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08D" w:rsidRPr="00AA008D" w:rsidRDefault="00AA008D" w:rsidP="00AA008D">
      <w:pPr>
        <w:jc w:val="center"/>
        <w:rPr>
          <w:sz w:val="28"/>
          <w:szCs w:val="28"/>
        </w:rPr>
      </w:pPr>
    </w:p>
    <w:p w:rsidR="00AA008D" w:rsidRPr="00AA008D" w:rsidRDefault="00AA008D" w:rsidP="00AA008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МИНИСТЕРСТВО НАУКИ</w:t>
      </w:r>
      <w:r w:rsidR="00EF03D0">
        <w:rPr>
          <w:sz w:val="28"/>
          <w:szCs w:val="28"/>
        </w:rPr>
        <w:t xml:space="preserve"> И ВЫСШЕГО ОБРАЗОВАНИЯ</w:t>
      </w:r>
      <w:bookmarkStart w:id="0" w:name="_GoBack"/>
      <w:bookmarkEnd w:id="0"/>
    </w:p>
    <w:p w:rsidR="00AA008D" w:rsidRPr="00AA008D" w:rsidRDefault="00AA008D" w:rsidP="00AA008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РОССИЙСКОЙ ФЕДЕРАЦИИ</w:t>
      </w:r>
    </w:p>
    <w:p w:rsidR="00AA008D" w:rsidRPr="00AA008D" w:rsidRDefault="00AA008D" w:rsidP="00AA008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ФЕДЕРАЛЬНОЕ ГОСУДАРСТВЕННОЕ БЮДЖЕТНОЕ</w:t>
      </w:r>
    </w:p>
    <w:p w:rsidR="00AA008D" w:rsidRPr="00AA008D" w:rsidRDefault="00AA008D" w:rsidP="00AA008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ОБРАЗОВАТЕЛЬНОЕ УЧРЕЖДЕНИЕ ВЫСШЕГО ОБРАЗОВАНИЯ</w:t>
      </w:r>
      <w:r w:rsidRPr="00AA008D">
        <w:rPr>
          <w:bCs/>
          <w:sz w:val="28"/>
          <w:szCs w:val="28"/>
        </w:rPr>
        <w:br/>
        <w:t>«ДОНСКОЙ ГОСУДАРСТВЕННЫЙ ТЕХНИЧЕСКИЙ УНИВЕРСИТЕТ»</w:t>
      </w:r>
    </w:p>
    <w:p w:rsidR="00AA008D" w:rsidRPr="00AA008D" w:rsidRDefault="00AA008D" w:rsidP="00AA008D">
      <w:pPr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(ДГТУ)</w:t>
      </w:r>
    </w:p>
    <w:p w:rsidR="00AA008D" w:rsidRPr="00AA008D" w:rsidRDefault="00AA008D" w:rsidP="00AA008D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A008D" w:rsidRPr="00AA008D" w:rsidRDefault="00AA008D" w:rsidP="00AA008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Кафедра «Маркетинг и инженерная экономика»</w:t>
      </w: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Pr="00AA008D" w:rsidRDefault="009D77E4" w:rsidP="009D77E4">
      <w:pPr>
        <w:spacing w:line="360" w:lineRule="auto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МЕТОДИЧЕСКИЕ УКАЗАНИЯ</w:t>
      </w:r>
    </w:p>
    <w:p w:rsidR="00C7503D" w:rsidRDefault="00CB7C2A" w:rsidP="00C778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выполнения</w:t>
      </w:r>
      <w:r w:rsidR="009D77E4">
        <w:rPr>
          <w:sz w:val="28"/>
          <w:szCs w:val="28"/>
        </w:rPr>
        <w:t xml:space="preserve"> контрольной работы</w:t>
      </w:r>
    </w:p>
    <w:p w:rsidR="00C778ED" w:rsidRDefault="00C778ED" w:rsidP="00C778ED">
      <w:pPr>
        <w:spacing w:line="360" w:lineRule="auto"/>
        <w:jc w:val="center"/>
        <w:rPr>
          <w:caps/>
          <w:sz w:val="28"/>
          <w:szCs w:val="28"/>
        </w:rPr>
      </w:pPr>
    </w:p>
    <w:p w:rsidR="00C7503D" w:rsidRPr="00C778ED" w:rsidRDefault="009D77E4" w:rsidP="00C778ED">
      <w:pPr>
        <w:spacing w:line="360" w:lineRule="auto"/>
        <w:jc w:val="center"/>
        <w:rPr>
          <w:caps/>
          <w:sz w:val="28"/>
          <w:szCs w:val="28"/>
        </w:rPr>
      </w:pPr>
      <w:r w:rsidRPr="00C778ED">
        <w:rPr>
          <w:caps/>
          <w:sz w:val="28"/>
          <w:szCs w:val="28"/>
        </w:rPr>
        <w:t>по дисциплине</w:t>
      </w:r>
    </w:p>
    <w:p w:rsidR="009D77E4" w:rsidRPr="00AA008D" w:rsidRDefault="009D77E4" w:rsidP="00C778ED">
      <w:pPr>
        <w:spacing w:line="360" w:lineRule="auto"/>
        <w:jc w:val="center"/>
        <w:rPr>
          <w:caps/>
          <w:sz w:val="28"/>
          <w:szCs w:val="28"/>
        </w:rPr>
      </w:pPr>
      <w:r w:rsidRPr="00AA008D">
        <w:rPr>
          <w:caps/>
          <w:sz w:val="28"/>
          <w:szCs w:val="28"/>
        </w:rPr>
        <w:t>«</w:t>
      </w:r>
      <w:r w:rsidR="006266AB">
        <w:rPr>
          <w:caps/>
          <w:sz w:val="28"/>
          <w:szCs w:val="28"/>
        </w:rPr>
        <w:t>Современные проблемы менеджмента</w:t>
      </w:r>
      <w:r w:rsidRPr="00AA008D">
        <w:rPr>
          <w:caps/>
          <w:sz w:val="28"/>
          <w:szCs w:val="28"/>
        </w:rPr>
        <w:t>»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 xml:space="preserve">для обучающихся по направлению подготовки 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38.04.02 Менеджмент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магистерская программа «Прикладной маркетинг»</w:t>
      </w: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78ED" w:rsidRPr="00C778ED" w:rsidRDefault="00C778ED" w:rsidP="00CB7C2A">
      <w:pPr>
        <w:spacing w:line="360" w:lineRule="auto"/>
        <w:jc w:val="center"/>
        <w:rPr>
          <w:sz w:val="32"/>
          <w:szCs w:val="32"/>
        </w:rPr>
      </w:pPr>
      <w:r w:rsidRPr="00C778ED">
        <w:rPr>
          <w:sz w:val="32"/>
          <w:szCs w:val="32"/>
        </w:rPr>
        <w:t>Автор</w:t>
      </w:r>
      <w:r w:rsidR="00CB7C2A">
        <w:rPr>
          <w:sz w:val="32"/>
          <w:szCs w:val="32"/>
        </w:rPr>
        <w:t xml:space="preserve">: д.э.н., проф. </w:t>
      </w:r>
      <w:r w:rsidRPr="00C778ED">
        <w:rPr>
          <w:sz w:val="32"/>
          <w:szCs w:val="32"/>
        </w:rPr>
        <w:t>Цветкова С.Н.</w:t>
      </w: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6266AB" w:rsidP="00C778ED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>-на-Дону, 2022</w:t>
      </w:r>
    </w:p>
    <w:p w:rsidR="00C778ED" w:rsidRDefault="00C778ED">
      <w:pPr>
        <w:spacing w:after="200" w:line="276" w:lineRule="auto"/>
        <w:rPr>
          <w:sz w:val="28"/>
          <w:szCs w:val="28"/>
        </w:rPr>
        <w:sectPr w:rsidR="00C778ED" w:rsidSect="00AD76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03D" w:rsidRPr="005B6376" w:rsidRDefault="00C778ED" w:rsidP="00C778ED">
      <w:pPr>
        <w:spacing w:line="360" w:lineRule="auto"/>
        <w:jc w:val="center"/>
        <w:rPr>
          <w:b/>
          <w:caps/>
          <w:sz w:val="28"/>
          <w:szCs w:val="28"/>
        </w:rPr>
      </w:pPr>
      <w:r w:rsidRPr="005B6376">
        <w:rPr>
          <w:b/>
          <w:caps/>
          <w:sz w:val="28"/>
          <w:szCs w:val="28"/>
        </w:rPr>
        <w:lastRenderedPageBreak/>
        <w:t>Содержание</w:t>
      </w:r>
    </w:p>
    <w:p w:rsidR="00C7503D" w:rsidRDefault="00383A25" w:rsidP="00383A25">
      <w:pPr>
        <w:ind w:firstLine="8505"/>
        <w:rPr>
          <w:sz w:val="28"/>
          <w:szCs w:val="28"/>
        </w:rPr>
      </w:pPr>
      <w:r>
        <w:rPr>
          <w:sz w:val="28"/>
          <w:szCs w:val="28"/>
        </w:rPr>
        <w:t>Стр.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C778ED" w:rsidRDefault="005B6376" w:rsidP="006266AB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на контрольную работу по дисциплине «</w:t>
            </w:r>
            <w:r w:rsidR="006266AB">
              <w:rPr>
                <w:sz w:val="28"/>
                <w:szCs w:val="28"/>
              </w:rPr>
              <w:t>Современные проблемы менеджмента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  <w:vAlign w:val="bottom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376">
              <w:rPr>
                <w:sz w:val="28"/>
                <w:szCs w:val="28"/>
              </w:rPr>
              <w:t>.1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вариантов на контрольную работу и правило выбора варианта студентом</w:t>
            </w:r>
          </w:p>
        </w:tc>
        <w:tc>
          <w:tcPr>
            <w:tcW w:w="958" w:type="dxa"/>
            <w:vAlign w:val="bottom"/>
          </w:tcPr>
          <w:p w:rsidR="00C778ED" w:rsidRDefault="00792C6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376">
              <w:rPr>
                <w:sz w:val="28"/>
                <w:szCs w:val="28"/>
              </w:rPr>
              <w:t>.2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теоретических вопросов</w:t>
            </w:r>
          </w:p>
        </w:tc>
        <w:tc>
          <w:tcPr>
            <w:tcW w:w="958" w:type="dxa"/>
            <w:vAlign w:val="bottom"/>
          </w:tcPr>
          <w:p w:rsidR="00C778ED" w:rsidRDefault="0054100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66AB" w:rsidTr="00D61ABF">
        <w:tc>
          <w:tcPr>
            <w:tcW w:w="817" w:type="dxa"/>
          </w:tcPr>
          <w:p w:rsidR="006266AB" w:rsidRDefault="006266AB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796" w:type="dxa"/>
          </w:tcPr>
          <w:p w:rsidR="006266AB" w:rsidRDefault="006266AB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задания</w:t>
            </w:r>
          </w:p>
        </w:tc>
        <w:tc>
          <w:tcPr>
            <w:tcW w:w="958" w:type="dxa"/>
            <w:vAlign w:val="bottom"/>
          </w:tcPr>
          <w:p w:rsidR="006266AB" w:rsidRDefault="0054100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266AB"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958" w:type="dxa"/>
            <w:vAlign w:val="bottom"/>
          </w:tcPr>
          <w:p w:rsidR="00964931" w:rsidRDefault="0054100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выполнению контрольной работы</w:t>
            </w:r>
          </w:p>
        </w:tc>
        <w:tc>
          <w:tcPr>
            <w:tcW w:w="958" w:type="dxa"/>
            <w:vAlign w:val="bottom"/>
          </w:tcPr>
          <w:p w:rsidR="00964931" w:rsidRDefault="00C22BC0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1008">
              <w:rPr>
                <w:sz w:val="28"/>
                <w:szCs w:val="28"/>
              </w:rPr>
              <w:t>3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964931" w:rsidRDefault="00964931" w:rsidP="00AA008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</w:t>
            </w:r>
            <w:r w:rsidR="006266AB">
              <w:rPr>
                <w:sz w:val="28"/>
                <w:szCs w:val="28"/>
              </w:rPr>
              <w:t xml:space="preserve"> экзамену</w:t>
            </w:r>
          </w:p>
        </w:tc>
        <w:tc>
          <w:tcPr>
            <w:tcW w:w="958" w:type="dxa"/>
            <w:vAlign w:val="bottom"/>
          </w:tcPr>
          <w:p w:rsidR="00964931" w:rsidRDefault="00C22BC0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1008">
              <w:rPr>
                <w:sz w:val="28"/>
                <w:szCs w:val="28"/>
              </w:rPr>
              <w:t>4</w:t>
            </w:r>
          </w:p>
        </w:tc>
      </w:tr>
      <w:tr w:rsidR="00964931" w:rsidTr="00D61ABF">
        <w:tc>
          <w:tcPr>
            <w:tcW w:w="817" w:type="dxa"/>
          </w:tcPr>
          <w:p w:rsidR="00964931" w:rsidRDefault="00AA008D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958" w:type="dxa"/>
            <w:vAlign w:val="bottom"/>
          </w:tcPr>
          <w:p w:rsidR="00964931" w:rsidRDefault="00991FDA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1008">
              <w:rPr>
                <w:sz w:val="28"/>
                <w:szCs w:val="28"/>
              </w:rPr>
              <w:t>5</w:t>
            </w:r>
          </w:p>
        </w:tc>
      </w:tr>
    </w:tbl>
    <w:p w:rsidR="00C778ED" w:rsidRDefault="00C778ED" w:rsidP="00C7503D">
      <w:pPr>
        <w:spacing w:line="360" w:lineRule="auto"/>
        <w:rPr>
          <w:sz w:val="28"/>
          <w:szCs w:val="28"/>
        </w:rPr>
        <w:sectPr w:rsidR="00C778ED" w:rsidSect="00AD761E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6728" w:rsidRDefault="00383A25" w:rsidP="00A1168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AA008D">
        <w:rPr>
          <w:b/>
          <w:sz w:val="28"/>
          <w:szCs w:val="28"/>
        </w:rPr>
        <w:t> </w:t>
      </w:r>
      <w:r w:rsidR="00CC71B9" w:rsidRPr="00CC71B9">
        <w:rPr>
          <w:b/>
          <w:sz w:val="28"/>
          <w:szCs w:val="28"/>
        </w:rPr>
        <w:t>Задания на контрольную работу по дисциплине</w:t>
      </w:r>
    </w:p>
    <w:p w:rsidR="00B1367B" w:rsidRDefault="00B1367B" w:rsidP="00A11689">
      <w:pPr>
        <w:spacing w:line="360" w:lineRule="auto"/>
        <w:jc w:val="center"/>
        <w:rPr>
          <w:b/>
          <w:sz w:val="28"/>
          <w:szCs w:val="28"/>
        </w:rPr>
      </w:pPr>
      <w:r w:rsidRPr="00B1367B">
        <w:rPr>
          <w:b/>
          <w:sz w:val="28"/>
          <w:szCs w:val="28"/>
        </w:rPr>
        <w:t>«</w:t>
      </w:r>
      <w:r w:rsidR="006266AB">
        <w:rPr>
          <w:b/>
          <w:sz w:val="28"/>
          <w:szCs w:val="28"/>
        </w:rPr>
        <w:t>Современные проблемы менеджмента</w:t>
      </w:r>
      <w:r w:rsidRPr="00B1367B">
        <w:rPr>
          <w:b/>
          <w:sz w:val="28"/>
          <w:szCs w:val="28"/>
        </w:rPr>
        <w:t>»</w:t>
      </w:r>
    </w:p>
    <w:p w:rsidR="00AA008D" w:rsidRPr="00AA008D" w:rsidRDefault="00AA008D" w:rsidP="00A11689">
      <w:pPr>
        <w:spacing w:line="360" w:lineRule="auto"/>
        <w:jc w:val="center"/>
        <w:rPr>
          <w:sz w:val="28"/>
          <w:szCs w:val="28"/>
        </w:rPr>
      </w:pPr>
    </w:p>
    <w:p w:rsidR="00D42E4F" w:rsidRPr="00C64467" w:rsidRDefault="00B1367B" w:rsidP="00047A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008D">
        <w:rPr>
          <w:b/>
          <w:sz w:val="28"/>
          <w:szCs w:val="28"/>
        </w:rPr>
        <w:t>.1 </w:t>
      </w:r>
      <w:r w:rsidR="00CC71B9" w:rsidRPr="00C64467">
        <w:rPr>
          <w:b/>
          <w:sz w:val="28"/>
          <w:szCs w:val="28"/>
        </w:rPr>
        <w:t xml:space="preserve">Состав вариантов на контрольную работу </w:t>
      </w:r>
      <w:r w:rsidR="00922758" w:rsidRPr="00C64467">
        <w:rPr>
          <w:b/>
          <w:sz w:val="28"/>
          <w:szCs w:val="28"/>
        </w:rPr>
        <w:t>и правило выбора варианта студентом</w:t>
      </w:r>
    </w:p>
    <w:p w:rsidR="00C330EC" w:rsidRDefault="00C330EC" w:rsidP="00A11689">
      <w:pPr>
        <w:spacing w:line="360" w:lineRule="auto"/>
        <w:jc w:val="both"/>
        <w:rPr>
          <w:sz w:val="28"/>
          <w:szCs w:val="28"/>
        </w:rPr>
      </w:pPr>
    </w:p>
    <w:p w:rsidR="00D42E4F" w:rsidRDefault="00922758" w:rsidP="006266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Каждый вариант контрольной работы включает в себя: два теоретических вопроса</w:t>
      </w:r>
      <w:r w:rsidR="00A11689">
        <w:rPr>
          <w:sz w:val="28"/>
          <w:szCs w:val="28"/>
        </w:rPr>
        <w:t>, практическое задание</w:t>
      </w:r>
      <w:r>
        <w:rPr>
          <w:sz w:val="28"/>
          <w:szCs w:val="28"/>
        </w:rPr>
        <w:t xml:space="preserve"> и </w:t>
      </w:r>
      <w:r w:rsidR="00A11689">
        <w:rPr>
          <w:sz w:val="28"/>
          <w:szCs w:val="28"/>
        </w:rPr>
        <w:t xml:space="preserve">два </w:t>
      </w:r>
      <w:r w:rsidR="006266AB">
        <w:rPr>
          <w:sz w:val="28"/>
          <w:szCs w:val="28"/>
        </w:rPr>
        <w:t>теста. В таблице </w:t>
      </w:r>
      <w:r>
        <w:rPr>
          <w:sz w:val="28"/>
          <w:szCs w:val="28"/>
        </w:rPr>
        <w:t>1 представлен состав каждого варианта. Номер варианта выбирается по первой букве фамилии студента.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1 – Состав вариантов на контрольную работу по дисциплине «Современные проблемы менеджмента»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1593"/>
        <w:gridCol w:w="1914"/>
        <w:gridCol w:w="1914"/>
        <w:gridCol w:w="1915"/>
      </w:tblGrid>
      <w:tr w:rsidR="006266AB" w:rsidRPr="00A22896" w:rsidTr="006266AB">
        <w:tc>
          <w:tcPr>
            <w:tcW w:w="2235" w:type="dxa"/>
            <w:vAlign w:val="center"/>
          </w:tcPr>
          <w:p w:rsidR="006266AB" w:rsidRPr="00A22896" w:rsidRDefault="006266AB" w:rsidP="006266AB">
            <w:pPr>
              <w:jc w:val="center"/>
            </w:pPr>
            <w:r>
              <w:t>Правило выбора номера варианта</w:t>
            </w:r>
          </w:p>
        </w:tc>
        <w:tc>
          <w:tcPr>
            <w:tcW w:w="1593" w:type="dxa"/>
            <w:vAlign w:val="center"/>
          </w:tcPr>
          <w:p w:rsidR="006266AB" w:rsidRPr="00A22896" w:rsidRDefault="006266AB" w:rsidP="006266AB">
            <w:pPr>
              <w:jc w:val="center"/>
            </w:pPr>
            <w:r>
              <w:t>Номер варианта</w:t>
            </w:r>
          </w:p>
        </w:tc>
        <w:tc>
          <w:tcPr>
            <w:tcW w:w="1914" w:type="dxa"/>
            <w:vAlign w:val="center"/>
          </w:tcPr>
          <w:p w:rsidR="006266AB" w:rsidRPr="00A22896" w:rsidRDefault="006266AB" w:rsidP="006266AB">
            <w:pPr>
              <w:jc w:val="center"/>
            </w:pPr>
            <w:r>
              <w:t>Теоретические вопросы к варианту</w:t>
            </w:r>
          </w:p>
        </w:tc>
        <w:tc>
          <w:tcPr>
            <w:tcW w:w="1914" w:type="dxa"/>
            <w:vAlign w:val="center"/>
          </w:tcPr>
          <w:p w:rsidR="006266AB" w:rsidRPr="00A22896" w:rsidRDefault="006266AB" w:rsidP="006266AB">
            <w:pPr>
              <w:jc w:val="center"/>
            </w:pPr>
            <w:r>
              <w:t>Номер практического задания</w:t>
            </w:r>
          </w:p>
        </w:tc>
        <w:tc>
          <w:tcPr>
            <w:tcW w:w="1915" w:type="dxa"/>
            <w:vAlign w:val="center"/>
          </w:tcPr>
          <w:p w:rsidR="006266AB" w:rsidRPr="00A22896" w:rsidRDefault="006266AB" w:rsidP="006266AB">
            <w:pPr>
              <w:jc w:val="center"/>
            </w:pPr>
            <w:r>
              <w:t>Номера тестов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proofErr w:type="gramStart"/>
            <w:r>
              <w:t>А,О</w:t>
            </w:r>
            <w:proofErr w:type="gramEnd"/>
            <w:r>
              <w:t>,Х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1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1, 20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10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13, 20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r>
              <w:t>Б, П, Ц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2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2, 19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7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9, 17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r>
              <w:t>В, Т, Ш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3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3, 18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5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1, 15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r>
              <w:t>Г, С, Ф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4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4, 17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4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3, 16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r>
              <w:t>Д, Ч, Ю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5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5, 16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2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6, 14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r>
              <w:t>Ж, У, Я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6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6, 15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1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10, 18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Pr="00A22896" w:rsidRDefault="006266AB" w:rsidP="006266AB">
            <w:pPr>
              <w:ind w:firstLine="709"/>
            </w:pPr>
            <w:r>
              <w:t>К, Н, Щ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7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7, 14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3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4, 19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Default="006266AB" w:rsidP="006266AB">
            <w:pPr>
              <w:ind w:firstLine="709"/>
            </w:pPr>
            <w:r>
              <w:t>З, Л, Э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8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8, 13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6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2, 8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Default="006266AB" w:rsidP="006266AB">
            <w:pPr>
              <w:ind w:firstLine="709"/>
            </w:pPr>
            <w:r>
              <w:t>Е, М, Я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9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9, 12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9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7, 12</w:t>
            </w:r>
          </w:p>
        </w:tc>
      </w:tr>
      <w:tr w:rsidR="006266AB" w:rsidRPr="00A22896" w:rsidTr="006266AB">
        <w:tc>
          <w:tcPr>
            <w:tcW w:w="2235" w:type="dxa"/>
          </w:tcPr>
          <w:p w:rsidR="006266AB" w:rsidRDefault="006266AB" w:rsidP="006266AB">
            <w:pPr>
              <w:ind w:firstLine="709"/>
            </w:pPr>
            <w:r>
              <w:t>И, З</w:t>
            </w:r>
          </w:p>
        </w:tc>
        <w:tc>
          <w:tcPr>
            <w:tcW w:w="1593" w:type="dxa"/>
          </w:tcPr>
          <w:p w:rsidR="006266AB" w:rsidRPr="00A22896" w:rsidRDefault="006266AB" w:rsidP="006266AB">
            <w:pPr>
              <w:ind w:firstLine="709"/>
            </w:pPr>
            <w:r>
              <w:t>10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10, 11</w:t>
            </w:r>
          </w:p>
        </w:tc>
        <w:tc>
          <w:tcPr>
            <w:tcW w:w="1914" w:type="dxa"/>
          </w:tcPr>
          <w:p w:rsidR="006266AB" w:rsidRPr="00A22896" w:rsidRDefault="006266AB" w:rsidP="006266AB">
            <w:pPr>
              <w:ind w:firstLine="709"/>
            </w:pPr>
            <w:r>
              <w:t>8</w:t>
            </w:r>
          </w:p>
        </w:tc>
        <w:tc>
          <w:tcPr>
            <w:tcW w:w="1915" w:type="dxa"/>
          </w:tcPr>
          <w:p w:rsidR="006266AB" w:rsidRPr="00A22896" w:rsidRDefault="006266AB" w:rsidP="006266AB">
            <w:pPr>
              <w:ind w:firstLine="709"/>
            </w:pPr>
            <w:r>
              <w:t>5, 11</w:t>
            </w:r>
          </w:p>
        </w:tc>
      </w:tr>
    </w:tbl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Pr="00C64467" w:rsidRDefault="00047A27" w:rsidP="00047A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1.2 </w:t>
      </w:r>
      <w:r w:rsidR="006266AB" w:rsidRPr="00C64467">
        <w:rPr>
          <w:b/>
          <w:sz w:val="28"/>
          <w:szCs w:val="28"/>
        </w:rPr>
        <w:t>Перечень теоретических вопросов</w:t>
      </w:r>
    </w:p>
    <w:p w:rsidR="006266AB" w:rsidRPr="004437A9" w:rsidRDefault="006266AB" w:rsidP="006266AB">
      <w:r w:rsidRPr="004437A9">
        <w:t>1. Понятие и содержание менеджмента.</w:t>
      </w:r>
    </w:p>
    <w:p w:rsidR="006266AB" w:rsidRPr="004437A9" w:rsidRDefault="006266AB" w:rsidP="006266AB">
      <w:r w:rsidRPr="004437A9">
        <w:t>2. Кибернетические и специфические принципы управления.</w:t>
      </w:r>
    </w:p>
    <w:p w:rsidR="006266AB" w:rsidRPr="004437A9" w:rsidRDefault="006266AB" w:rsidP="006266AB">
      <w:r w:rsidRPr="004437A9">
        <w:t>3. Информационное обеспечение и инфраструктура менеджмента.</w:t>
      </w:r>
    </w:p>
    <w:p w:rsidR="006266AB" w:rsidRPr="004437A9" w:rsidRDefault="006266AB" w:rsidP="006266AB">
      <w:r w:rsidRPr="004437A9">
        <w:t xml:space="preserve">4. </w:t>
      </w:r>
      <w:proofErr w:type="spellStart"/>
      <w:r w:rsidRPr="004437A9">
        <w:t>Социофакторы</w:t>
      </w:r>
      <w:proofErr w:type="spellEnd"/>
      <w:r w:rsidRPr="004437A9">
        <w:t xml:space="preserve"> и этика менеджмента.</w:t>
      </w:r>
    </w:p>
    <w:p w:rsidR="006266AB" w:rsidRPr="004437A9" w:rsidRDefault="006266AB" w:rsidP="006266AB">
      <w:r w:rsidRPr="004437A9">
        <w:t xml:space="preserve">5. Смысл и назначение миссии организации. </w:t>
      </w:r>
    </w:p>
    <w:p w:rsidR="006266AB" w:rsidRPr="004437A9" w:rsidRDefault="006266AB" w:rsidP="006266AB">
      <w:r w:rsidRPr="004437A9">
        <w:t xml:space="preserve">6. Целеполагание в процессе управления. </w:t>
      </w:r>
    </w:p>
    <w:p w:rsidR="006266AB" w:rsidRPr="004437A9" w:rsidRDefault="006266AB" w:rsidP="006266AB">
      <w:r w:rsidRPr="004437A9">
        <w:t xml:space="preserve">7. Методы формирования целей. </w:t>
      </w:r>
    </w:p>
    <w:p w:rsidR="006266AB" w:rsidRPr="004437A9" w:rsidRDefault="006266AB" w:rsidP="006266AB">
      <w:r w:rsidRPr="004437A9">
        <w:t xml:space="preserve">8. Стратегический менеджмент в организации. </w:t>
      </w:r>
    </w:p>
    <w:p w:rsidR="006266AB" w:rsidRPr="004437A9" w:rsidRDefault="006266AB" w:rsidP="006266AB">
      <w:r w:rsidRPr="004437A9">
        <w:t xml:space="preserve">9. Процесс формирования и реализации стратегии. </w:t>
      </w:r>
    </w:p>
    <w:p w:rsidR="006266AB" w:rsidRPr="004437A9" w:rsidRDefault="006266AB" w:rsidP="006266AB">
      <w:r w:rsidRPr="004437A9">
        <w:t xml:space="preserve">10. Смысл и назначение миссии организации. </w:t>
      </w:r>
    </w:p>
    <w:p w:rsidR="006266AB" w:rsidRPr="004437A9" w:rsidRDefault="006266AB" w:rsidP="006266AB">
      <w:r w:rsidRPr="004437A9">
        <w:t xml:space="preserve">11. Целеполагание в процессе управления. </w:t>
      </w:r>
    </w:p>
    <w:p w:rsidR="006266AB" w:rsidRPr="004437A9" w:rsidRDefault="006266AB" w:rsidP="006266AB">
      <w:r w:rsidRPr="004437A9">
        <w:t xml:space="preserve">12. Методы формирования целей. </w:t>
      </w:r>
    </w:p>
    <w:p w:rsidR="006266AB" w:rsidRPr="004437A9" w:rsidRDefault="006266AB" w:rsidP="006266AB">
      <w:r w:rsidRPr="004437A9">
        <w:t xml:space="preserve">13. Стратегический менеджмент в организации. </w:t>
      </w:r>
    </w:p>
    <w:p w:rsidR="006266AB" w:rsidRPr="004437A9" w:rsidRDefault="006266AB" w:rsidP="006266AB">
      <w:r w:rsidRPr="004437A9">
        <w:t xml:space="preserve">14. Процесс формирования и реализации стратегии. </w:t>
      </w:r>
    </w:p>
    <w:p w:rsidR="006266AB" w:rsidRPr="004437A9" w:rsidRDefault="006266AB" w:rsidP="006266AB">
      <w:r w:rsidRPr="004437A9">
        <w:t xml:space="preserve">15. Природа и состав функций менеджмента. </w:t>
      </w:r>
    </w:p>
    <w:p w:rsidR="006266AB" w:rsidRPr="004437A9" w:rsidRDefault="006266AB" w:rsidP="006266AB">
      <w:r w:rsidRPr="004437A9">
        <w:lastRenderedPageBreak/>
        <w:t xml:space="preserve">16. Стратегическое и тактическое планирование. </w:t>
      </w:r>
    </w:p>
    <w:p w:rsidR="006266AB" w:rsidRPr="004437A9" w:rsidRDefault="006266AB" w:rsidP="006266AB">
      <w:r w:rsidRPr="004437A9">
        <w:t xml:space="preserve">17. Организационные отношения в системе менеджмента. </w:t>
      </w:r>
    </w:p>
    <w:p w:rsidR="006266AB" w:rsidRPr="004437A9" w:rsidRDefault="006266AB" w:rsidP="006266AB">
      <w:r w:rsidRPr="004437A9">
        <w:t xml:space="preserve">18. Мотивация деятельности персонала. </w:t>
      </w:r>
    </w:p>
    <w:p w:rsidR="006266AB" w:rsidRPr="004437A9" w:rsidRDefault="006266AB" w:rsidP="006266AB">
      <w:r w:rsidRPr="004437A9">
        <w:t xml:space="preserve">19. Регулирование и контроль в системе управления. </w:t>
      </w:r>
    </w:p>
    <w:p w:rsidR="006266AB" w:rsidRPr="004437A9" w:rsidRDefault="006266AB" w:rsidP="006266AB">
      <w:r w:rsidRPr="004437A9">
        <w:t xml:space="preserve">20. Руководство как </w:t>
      </w:r>
      <w:proofErr w:type="spellStart"/>
      <w:r w:rsidRPr="004437A9">
        <w:t>надфункция</w:t>
      </w:r>
      <w:proofErr w:type="spellEnd"/>
      <w:r w:rsidRPr="004437A9">
        <w:t xml:space="preserve"> управления. </w:t>
      </w:r>
    </w:p>
    <w:p w:rsidR="006266AB" w:rsidRPr="004437A9" w:rsidRDefault="006266AB" w:rsidP="006266AB">
      <w:r w:rsidRPr="004437A9">
        <w:t xml:space="preserve">21. Роль решения в управлении. </w:t>
      </w:r>
    </w:p>
    <w:p w:rsidR="006266AB" w:rsidRPr="004437A9" w:rsidRDefault="006266AB" w:rsidP="006266AB">
      <w:r w:rsidRPr="004437A9">
        <w:t xml:space="preserve">22. Типы проблем и методы подготовки управленческих решений. </w:t>
      </w:r>
    </w:p>
    <w:p w:rsidR="006266AB" w:rsidRPr="004437A9" w:rsidRDefault="006266AB" w:rsidP="006266AB">
      <w:r w:rsidRPr="004437A9">
        <w:t xml:space="preserve">23. Процесс принятия решения. </w:t>
      </w:r>
    </w:p>
    <w:p w:rsidR="006266AB" w:rsidRPr="004437A9" w:rsidRDefault="006266AB" w:rsidP="006266AB">
      <w:r w:rsidRPr="004437A9">
        <w:t xml:space="preserve">24. Модели и методы принятия решений. </w:t>
      </w:r>
    </w:p>
    <w:p w:rsidR="006266AB" w:rsidRPr="004437A9" w:rsidRDefault="006266AB" w:rsidP="006266AB">
      <w:r w:rsidRPr="004437A9">
        <w:t xml:space="preserve">25. Динамика групп. </w:t>
      </w:r>
    </w:p>
    <w:p w:rsidR="006266AB" w:rsidRPr="004437A9" w:rsidRDefault="006266AB" w:rsidP="006266AB">
      <w:r w:rsidRPr="004437A9">
        <w:t xml:space="preserve">26. Стили менеджмента и лидерство. </w:t>
      </w:r>
    </w:p>
    <w:p w:rsidR="006266AB" w:rsidRPr="004437A9" w:rsidRDefault="006266AB" w:rsidP="006266AB">
      <w:r w:rsidRPr="004437A9">
        <w:t xml:space="preserve">27. Руководство: власть и партнерство. </w:t>
      </w:r>
    </w:p>
    <w:p w:rsidR="006266AB" w:rsidRPr="004437A9" w:rsidRDefault="006266AB" w:rsidP="006266AB">
      <w:r w:rsidRPr="004437A9">
        <w:t xml:space="preserve">28. Конфликтность в рабочих коллективах. </w:t>
      </w:r>
    </w:p>
    <w:p w:rsidR="006266AB" w:rsidRPr="004437A9" w:rsidRDefault="006266AB" w:rsidP="006266AB">
      <w:r w:rsidRPr="004437A9">
        <w:t xml:space="preserve">29. Факторы эффективности управления. </w:t>
      </w:r>
    </w:p>
    <w:p w:rsidR="006266AB" w:rsidRPr="004437A9" w:rsidRDefault="006266AB" w:rsidP="006266AB">
      <w:r w:rsidRPr="004437A9">
        <w:t xml:space="preserve">30. Организация и социальная среда. Соотношение прагматических целей организации и проблем социума. </w:t>
      </w:r>
    </w:p>
    <w:p w:rsidR="006266AB" w:rsidRPr="004437A9" w:rsidRDefault="006266AB" w:rsidP="006266AB">
      <w:r w:rsidRPr="004437A9">
        <w:t xml:space="preserve">31. Организация как специфическая форма общения. Роль связей с общественностью в формировании гармоничных коммуникаций между сотрудниками организации. </w:t>
      </w:r>
    </w:p>
    <w:p w:rsidR="006266AB" w:rsidRPr="004437A9" w:rsidRDefault="006266AB" w:rsidP="006266AB">
      <w:r w:rsidRPr="004437A9">
        <w:t>3</w:t>
      </w:r>
      <w:r>
        <w:t>2</w:t>
      </w:r>
      <w:r w:rsidRPr="004437A9">
        <w:t xml:space="preserve">. Связи с общественностью как взаимодействие социально-психологических и административных факторов в процессе управления. </w:t>
      </w:r>
    </w:p>
    <w:p w:rsidR="006266AB" w:rsidRPr="004437A9" w:rsidRDefault="006266AB" w:rsidP="006266AB">
      <w:r w:rsidRPr="004437A9">
        <w:t>3</w:t>
      </w:r>
      <w:r>
        <w:t>3</w:t>
      </w:r>
      <w:r w:rsidRPr="004437A9">
        <w:t xml:space="preserve">. Теория организации и управление персоналом. </w:t>
      </w:r>
    </w:p>
    <w:p w:rsidR="006266AB" w:rsidRPr="004437A9" w:rsidRDefault="006266AB" w:rsidP="006266AB">
      <w:r w:rsidRPr="004437A9">
        <w:t>3</w:t>
      </w:r>
      <w:r>
        <w:t>4</w:t>
      </w:r>
      <w:r w:rsidRPr="004437A9">
        <w:t xml:space="preserve">. Работа с персоналом в кризисных ситуациях. </w:t>
      </w:r>
    </w:p>
    <w:p w:rsidR="006266AB" w:rsidRPr="004437A9" w:rsidRDefault="006266AB" w:rsidP="006266AB">
      <w:r w:rsidRPr="004437A9">
        <w:t>3</w:t>
      </w:r>
      <w:r>
        <w:t>5</w:t>
      </w:r>
      <w:r w:rsidRPr="004437A9">
        <w:t xml:space="preserve">. Модели управления персоналом. </w:t>
      </w:r>
    </w:p>
    <w:p w:rsidR="006266AB" w:rsidRPr="004437A9" w:rsidRDefault="006266AB" w:rsidP="006266AB">
      <w:r w:rsidRPr="004437A9">
        <w:t>3</w:t>
      </w:r>
      <w:r>
        <w:t>6</w:t>
      </w:r>
      <w:r w:rsidRPr="004437A9">
        <w:t xml:space="preserve">. Понятие и структура корпоративной культуры. </w:t>
      </w:r>
    </w:p>
    <w:p w:rsidR="006266AB" w:rsidRPr="004437A9" w:rsidRDefault="006266AB" w:rsidP="006266AB">
      <w:r>
        <w:t>37</w:t>
      </w:r>
      <w:r w:rsidRPr="004437A9">
        <w:t>. Процесс развития организационной культуры.</w:t>
      </w:r>
    </w:p>
    <w:p w:rsidR="006266AB" w:rsidRPr="004437A9" w:rsidRDefault="006266AB" w:rsidP="006266AB">
      <w:r>
        <w:t>38</w:t>
      </w:r>
      <w:r w:rsidRPr="004437A9">
        <w:t xml:space="preserve">. Понятия, виды, функции, этапы формирования имиджа организации. </w:t>
      </w:r>
    </w:p>
    <w:p w:rsidR="006266AB" w:rsidRPr="004437A9" w:rsidRDefault="006266AB" w:rsidP="006266AB">
      <w:r>
        <w:t>39</w:t>
      </w:r>
      <w:r w:rsidRPr="004437A9">
        <w:t xml:space="preserve">. Нововведения в организациях. </w:t>
      </w:r>
    </w:p>
    <w:p w:rsidR="006266AB" w:rsidRPr="004437A9" w:rsidRDefault="006266AB" w:rsidP="006266AB">
      <w:r w:rsidRPr="004437A9">
        <w:t>4</w:t>
      </w:r>
      <w:r>
        <w:t>0</w:t>
      </w:r>
      <w:r w:rsidRPr="004437A9">
        <w:t xml:space="preserve">. Социокультурные аспекты управления организацией в </w:t>
      </w:r>
      <w:proofErr w:type="spellStart"/>
      <w:r w:rsidRPr="004437A9">
        <w:t>мультинациональной</w:t>
      </w:r>
      <w:proofErr w:type="spellEnd"/>
      <w:r w:rsidRPr="004437A9">
        <w:t xml:space="preserve"> среде. 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Pr="003F565E" w:rsidRDefault="00047A27" w:rsidP="00047A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1.3 </w:t>
      </w:r>
      <w:r w:rsidR="006266AB" w:rsidRPr="003F565E">
        <w:rPr>
          <w:b/>
          <w:sz w:val="28"/>
          <w:szCs w:val="28"/>
        </w:rPr>
        <w:t>Практические задания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P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ПРАКТИЧЕСКОЕ задание</w:t>
      </w:r>
      <w:r>
        <w:rPr>
          <w:b/>
          <w:sz w:val="28"/>
          <w:szCs w:val="28"/>
        </w:rPr>
        <w:t xml:space="preserve"> № 1</w:t>
      </w:r>
    </w:p>
    <w:p w:rsidR="00047A27" w:rsidRDefault="00047A27" w:rsidP="006266AB">
      <w:pPr>
        <w:ind w:firstLine="720"/>
        <w:jc w:val="both"/>
        <w:outlineLvl w:val="0"/>
      </w:pPr>
    </w:p>
    <w:p w:rsidR="006266AB" w:rsidRPr="003F565E" w:rsidRDefault="006266AB" w:rsidP="006266AB">
      <w:pPr>
        <w:ind w:firstLine="720"/>
        <w:jc w:val="both"/>
        <w:outlineLvl w:val="0"/>
      </w:pPr>
      <w:r w:rsidRPr="003F565E">
        <w:t>Рассчитать интегральный показатель эффек</w:t>
      </w:r>
      <w:r w:rsidR="00047A27">
        <w:t>тивности системы управления ООО </w:t>
      </w:r>
      <w:r w:rsidRPr="003F565E">
        <w:t>«Дубрава» при следующих данных:</w:t>
      </w:r>
    </w:p>
    <w:p w:rsidR="006266AB" w:rsidRPr="003F565E" w:rsidRDefault="006266AB" w:rsidP="006266AB">
      <w:pPr>
        <w:ind w:firstLine="720"/>
        <w:jc w:val="both"/>
        <w:outlineLvl w:val="0"/>
      </w:pPr>
    </w:p>
    <w:p w:rsidR="006266AB" w:rsidRPr="003F565E" w:rsidRDefault="006266AB" w:rsidP="006266AB">
      <w:pPr>
        <w:jc w:val="both"/>
        <w:outlineLvl w:val="0"/>
      </w:pPr>
      <w:r w:rsidRPr="003F565E">
        <w:t xml:space="preserve">Т а б л и ц а – Исходные данные для расчета эффективности управления </w:t>
      </w:r>
    </w:p>
    <w:p w:rsidR="006266AB" w:rsidRPr="003F565E" w:rsidRDefault="006266AB" w:rsidP="006266AB">
      <w:pPr>
        <w:jc w:val="both"/>
        <w:outlineLvl w:val="0"/>
      </w:pPr>
      <w:r w:rsidRPr="003F565E">
        <w:t xml:space="preserve">                        ООО «Дубрава»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291"/>
        <w:gridCol w:w="2799"/>
        <w:gridCol w:w="2481"/>
      </w:tblGrid>
      <w:tr w:rsidR="006266AB" w:rsidRPr="003F565E" w:rsidTr="006266AB">
        <w:tc>
          <w:tcPr>
            <w:tcW w:w="4428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 xml:space="preserve">Показатели </w:t>
            </w:r>
          </w:p>
        </w:tc>
        <w:tc>
          <w:tcPr>
            <w:tcW w:w="288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Базисный год</w:t>
            </w:r>
          </w:p>
        </w:tc>
        <w:tc>
          <w:tcPr>
            <w:tcW w:w="254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Отчетный год</w:t>
            </w:r>
          </w:p>
        </w:tc>
      </w:tr>
      <w:tr w:rsidR="006266AB" w:rsidRPr="003F565E" w:rsidTr="006266AB">
        <w:tc>
          <w:tcPr>
            <w:tcW w:w="4428" w:type="dxa"/>
          </w:tcPr>
          <w:p w:rsidR="006266AB" w:rsidRPr="003F565E" w:rsidRDefault="006266AB" w:rsidP="006266AB">
            <w:pPr>
              <w:ind w:left="360" w:hanging="360"/>
              <w:jc w:val="both"/>
              <w:outlineLvl w:val="0"/>
            </w:pPr>
            <w:r w:rsidRPr="003F565E">
              <w:t>1. Выручка от продаж, тыс. р</w:t>
            </w:r>
            <w:r w:rsidR="00047A27">
              <w:t>уб</w:t>
            </w:r>
            <w:r w:rsidRPr="003F565E">
              <w:t>.</w:t>
            </w:r>
          </w:p>
        </w:tc>
        <w:tc>
          <w:tcPr>
            <w:tcW w:w="288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174221,0</w:t>
            </w:r>
          </w:p>
        </w:tc>
        <w:tc>
          <w:tcPr>
            <w:tcW w:w="254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236103,0</w:t>
            </w:r>
          </w:p>
        </w:tc>
      </w:tr>
      <w:tr w:rsidR="006266AB" w:rsidRPr="003F565E" w:rsidTr="006266AB">
        <w:tc>
          <w:tcPr>
            <w:tcW w:w="4428" w:type="dxa"/>
          </w:tcPr>
          <w:p w:rsidR="006266AB" w:rsidRPr="003F565E" w:rsidRDefault="006266AB" w:rsidP="006266AB">
            <w:pPr>
              <w:ind w:left="360" w:hanging="360"/>
              <w:jc w:val="both"/>
              <w:outlineLvl w:val="0"/>
            </w:pPr>
            <w:r w:rsidRPr="003F565E">
              <w:t>2. Численность работающих, чел.</w:t>
            </w:r>
          </w:p>
        </w:tc>
        <w:tc>
          <w:tcPr>
            <w:tcW w:w="288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115</w:t>
            </w:r>
          </w:p>
        </w:tc>
        <w:tc>
          <w:tcPr>
            <w:tcW w:w="254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120</w:t>
            </w:r>
          </w:p>
        </w:tc>
      </w:tr>
      <w:tr w:rsidR="006266AB" w:rsidRPr="003F565E" w:rsidTr="006266AB">
        <w:tc>
          <w:tcPr>
            <w:tcW w:w="4428" w:type="dxa"/>
          </w:tcPr>
          <w:p w:rsidR="006266AB" w:rsidRPr="003F565E" w:rsidRDefault="006266AB" w:rsidP="006266AB">
            <w:pPr>
              <w:ind w:left="360" w:hanging="360"/>
              <w:jc w:val="both"/>
              <w:outlineLvl w:val="0"/>
            </w:pPr>
            <w:r w:rsidRPr="003F565E">
              <w:t>3. Затраты на содержание системы управления, тыс. р</w:t>
            </w:r>
            <w:r w:rsidR="00047A27">
              <w:t>уб</w:t>
            </w:r>
            <w:r w:rsidRPr="003F565E">
              <w:t>.</w:t>
            </w:r>
          </w:p>
        </w:tc>
        <w:tc>
          <w:tcPr>
            <w:tcW w:w="288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7317,282</w:t>
            </w:r>
          </w:p>
        </w:tc>
        <w:tc>
          <w:tcPr>
            <w:tcW w:w="254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8231,194</w:t>
            </w:r>
          </w:p>
        </w:tc>
      </w:tr>
      <w:tr w:rsidR="006266AB" w:rsidRPr="003F565E" w:rsidTr="006266AB">
        <w:tc>
          <w:tcPr>
            <w:tcW w:w="4428" w:type="dxa"/>
          </w:tcPr>
          <w:p w:rsidR="006266AB" w:rsidRPr="003F565E" w:rsidRDefault="006266AB" w:rsidP="006266AB">
            <w:pPr>
              <w:ind w:left="360" w:hanging="360"/>
              <w:jc w:val="both"/>
              <w:outlineLvl w:val="0"/>
            </w:pPr>
            <w:r w:rsidRPr="003F565E">
              <w:t>4. Чистая прибыль, тыс. р</w:t>
            </w:r>
            <w:r w:rsidR="00047A27">
              <w:t>уб</w:t>
            </w:r>
            <w:r w:rsidRPr="003F565E">
              <w:t>.</w:t>
            </w:r>
          </w:p>
        </w:tc>
        <w:tc>
          <w:tcPr>
            <w:tcW w:w="288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7638,0</w:t>
            </w:r>
          </w:p>
        </w:tc>
        <w:tc>
          <w:tcPr>
            <w:tcW w:w="254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5421,0</w:t>
            </w:r>
          </w:p>
        </w:tc>
      </w:tr>
    </w:tbl>
    <w:p w:rsidR="006266AB" w:rsidRPr="003F565E" w:rsidRDefault="006266AB" w:rsidP="00047A27">
      <w:pPr>
        <w:jc w:val="both"/>
        <w:outlineLvl w:val="0"/>
      </w:pPr>
    </w:p>
    <w:p w:rsidR="006266AB" w:rsidRDefault="006266AB" w:rsidP="006266AB">
      <w:pPr>
        <w:ind w:firstLine="720"/>
        <w:jc w:val="both"/>
        <w:outlineLvl w:val="0"/>
        <w:rPr>
          <w:sz w:val="28"/>
          <w:szCs w:val="28"/>
        </w:rPr>
      </w:pPr>
      <w:r w:rsidRPr="003F565E">
        <w:t>Сделать вывод о динамике эффективности системы управления ООО «Дубрава», если интегральный показатель эффективности системы управления за предшествующий период составил 0,401.</w:t>
      </w:r>
    </w:p>
    <w:p w:rsidR="006266AB" w:rsidRDefault="006266AB" w:rsidP="006266AB">
      <w:pPr>
        <w:ind w:firstLine="720"/>
        <w:jc w:val="both"/>
        <w:outlineLvl w:val="0"/>
        <w:rPr>
          <w:sz w:val="28"/>
          <w:szCs w:val="28"/>
        </w:rPr>
      </w:pPr>
    </w:p>
    <w:p w:rsidR="00047A27" w:rsidRDefault="00047A27" w:rsidP="006266AB">
      <w:pPr>
        <w:ind w:firstLine="720"/>
        <w:jc w:val="both"/>
        <w:outlineLvl w:val="0"/>
        <w:rPr>
          <w:sz w:val="28"/>
          <w:szCs w:val="28"/>
        </w:rPr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ПРАКТИЧЕСКОЕ задание</w:t>
      </w:r>
      <w:r>
        <w:rPr>
          <w:b/>
          <w:sz w:val="28"/>
          <w:szCs w:val="28"/>
        </w:rPr>
        <w:t xml:space="preserve"> № 2</w:t>
      </w:r>
    </w:p>
    <w:p w:rsidR="00047A27" w:rsidRDefault="00047A27" w:rsidP="00047A27">
      <w:pPr>
        <w:jc w:val="both"/>
        <w:outlineLvl w:val="0"/>
      </w:pPr>
    </w:p>
    <w:p w:rsidR="006266AB" w:rsidRPr="003F565E" w:rsidRDefault="006266AB" w:rsidP="006266AB">
      <w:pPr>
        <w:ind w:firstLine="720"/>
        <w:jc w:val="both"/>
        <w:outlineLvl w:val="0"/>
      </w:pPr>
      <w:r w:rsidRPr="003F565E">
        <w:t xml:space="preserve">Методом ранжирования с учетом коэффициента весомости определите ранг, начиная с первого характеризующий ценность каждого работника для организации. Балльная оценка экспертами качеств работников приведена в таблице.  </w:t>
      </w:r>
    </w:p>
    <w:p w:rsidR="006266AB" w:rsidRPr="003F565E" w:rsidRDefault="006266AB" w:rsidP="006266AB">
      <w:pPr>
        <w:ind w:firstLine="720"/>
        <w:jc w:val="both"/>
        <w:outlineLvl w:val="0"/>
      </w:pPr>
    </w:p>
    <w:p w:rsidR="006266AB" w:rsidRPr="003F565E" w:rsidRDefault="006266AB" w:rsidP="006266AB">
      <w:pPr>
        <w:jc w:val="both"/>
        <w:outlineLvl w:val="0"/>
      </w:pPr>
      <w:r w:rsidRPr="003F565E">
        <w:t xml:space="preserve">Т а б л и ц а – Балльная оценка экспертами качеств работников </w:t>
      </w:r>
    </w:p>
    <w:tbl>
      <w:tblPr>
        <w:tblStyle w:val="a9"/>
        <w:tblW w:w="9482" w:type="dxa"/>
        <w:tblLayout w:type="fixed"/>
        <w:tblLook w:val="01E0" w:firstRow="1" w:lastRow="1" w:firstColumn="1" w:lastColumn="1" w:noHBand="0" w:noVBand="0"/>
      </w:tblPr>
      <w:tblGrid>
        <w:gridCol w:w="2093"/>
        <w:gridCol w:w="1250"/>
        <w:gridCol w:w="1535"/>
        <w:gridCol w:w="1535"/>
        <w:gridCol w:w="1705"/>
        <w:gridCol w:w="1364"/>
      </w:tblGrid>
      <w:tr w:rsidR="006266AB" w:rsidRPr="003F565E" w:rsidTr="006266AB">
        <w:trPr>
          <w:trHeight w:val="270"/>
        </w:trPr>
        <w:tc>
          <w:tcPr>
            <w:tcW w:w="2093" w:type="dxa"/>
            <w:vMerge w:val="restart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Ф.И.О.</w:t>
            </w:r>
          </w:p>
        </w:tc>
        <w:tc>
          <w:tcPr>
            <w:tcW w:w="7389" w:type="dxa"/>
            <w:gridSpan w:val="5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Оцениваемые показатели</w:t>
            </w:r>
          </w:p>
        </w:tc>
      </w:tr>
      <w:tr w:rsidR="006266AB" w:rsidRPr="003F565E" w:rsidTr="006266AB">
        <w:trPr>
          <w:trHeight w:val="144"/>
        </w:trPr>
        <w:tc>
          <w:tcPr>
            <w:tcW w:w="2093" w:type="dxa"/>
            <w:vMerge/>
          </w:tcPr>
          <w:p w:rsidR="006266AB" w:rsidRPr="003F565E" w:rsidRDefault="006266AB" w:rsidP="006266AB">
            <w:pPr>
              <w:jc w:val="both"/>
              <w:outlineLvl w:val="0"/>
            </w:pP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proofErr w:type="spellStart"/>
            <w:proofErr w:type="gramStart"/>
            <w:r w:rsidRPr="003F565E">
              <w:t>Дисци</w:t>
            </w:r>
            <w:r>
              <w:t>-</w:t>
            </w:r>
            <w:r w:rsidRPr="003F565E">
              <w:t>плина</w:t>
            </w:r>
            <w:proofErr w:type="spellEnd"/>
            <w:proofErr w:type="gramEnd"/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proofErr w:type="gramStart"/>
            <w:r w:rsidRPr="003F565E">
              <w:t>Ответствен</w:t>
            </w:r>
            <w:r>
              <w:t>-</w:t>
            </w:r>
            <w:proofErr w:type="spellStart"/>
            <w:r w:rsidRPr="003F565E">
              <w:t>ность</w:t>
            </w:r>
            <w:proofErr w:type="spellEnd"/>
            <w:proofErr w:type="gramEnd"/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proofErr w:type="spellStart"/>
            <w:proofErr w:type="gramStart"/>
            <w:r w:rsidRPr="003F565E">
              <w:t>Самостоя</w:t>
            </w:r>
            <w:proofErr w:type="spellEnd"/>
            <w:r>
              <w:t>-</w:t>
            </w:r>
            <w:r w:rsidRPr="003F565E">
              <w:t>тельность</w:t>
            </w:r>
            <w:proofErr w:type="gramEnd"/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proofErr w:type="gramStart"/>
            <w:r w:rsidRPr="003F565E">
              <w:t>Производи</w:t>
            </w:r>
            <w:r>
              <w:t>-</w:t>
            </w:r>
            <w:r w:rsidRPr="003F565E">
              <w:t>тельность</w:t>
            </w:r>
            <w:proofErr w:type="gramEnd"/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proofErr w:type="spellStart"/>
            <w:proofErr w:type="gramStart"/>
            <w:r w:rsidRPr="003F565E">
              <w:t>Инициа</w:t>
            </w:r>
            <w:r>
              <w:t>-</w:t>
            </w:r>
            <w:r w:rsidRPr="003F565E">
              <w:t>тивность</w:t>
            </w:r>
            <w:proofErr w:type="spellEnd"/>
            <w:proofErr w:type="gramEnd"/>
          </w:p>
        </w:tc>
      </w:tr>
      <w:tr w:rsidR="006266AB" w:rsidRPr="003F565E" w:rsidTr="006266AB">
        <w:trPr>
          <w:trHeight w:val="270"/>
        </w:trPr>
        <w:tc>
          <w:tcPr>
            <w:tcW w:w="2093" w:type="dxa"/>
          </w:tcPr>
          <w:p w:rsidR="006266AB" w:rsidRPr="003F565E" w:rsidRDefault="006266AB" w:rsidP="006266AB">
            <w:pPr>
              <w:jc w:val="both"/>
              <w:outlineLvl w:val="0"/>
            </w:pPr>
            <w:proofErr w:type="spellStart"/>
            <w:r w:rsidRPr="003F565E">
              <w:t>Гузеев</w:t>
            </w:r>
            <w:proofErr w:type="spellEnd"/>
            <w:r w:rsidRPr="003F565E">
              <w:t xml:space="preserve"> Е.Ф.</w:t>
            </w: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5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4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5</w:t>
            </w:r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3</w:t>
            </w:r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4</w:t>
            </w:r>
          </w:p>
        </w:tc>
      </w:tr>
      <w:tr w:rsidR="006266AB" w:rsidRPr="003F565E" w:rsidTr="006266AB">
        <w:trPr>
          <w:trHeight w:val="270"/>
        </w:trPr>
        <w:tc>
          <w:tcPr>
            <w:tcW w:w="2093" w:type="dxa"/>
          </w:tcPr>
          <w:p w:rsidR="006266AB" w:rsidRPr="003F565E" w:rsidRDefault="006266AB" w:rsidP="006266AB">
            <w:pPr>
              <w:jc w:val="both"/>
              <w:outlineLvl w:val="0"/>
            </w:pPr>
            <w:r w:rsidRPr="003F565E">
              <w:t>Абрамов В.И.</w:t>
            </w: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4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3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4</w:t>
            </w:r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4</w:t>
            </w:r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3</w:t>
            </w:r>
          </w:p>
        </w:tc>
      </w:tr>
      <w:tr w:rsidR="006266AB" w:rsidRPr="003F565E" w:rsidTr="006266AB">
        <w:trPr>
          <w:trHeight w:val="270"/>
        </w:trPr>
        <w:tc>
          <w:tcPr>
            <w:tcW w:w="2093" w:type="dxa"/>
          </w:tcPr>
          <w:p w:rsidR="006266AB" w:rsidRPr="003F565E" w:rsidRDefault="006266AB" w:rsidP="006266AB">
            <w:pPr>
              <w:jc w:val="both"/>
              <w:outlineLvl w:val="0"/>
            </w:pPr>
            <w:r w:rsidRPr="003F565E">
              <w:t>Волков И.Г.</w:t>
            </w: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3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2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5</w:t>
            </w:r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4</w:t>
            </w:r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3</w:t>
            </w:r>
          </w:p>
        </w:tc>
      </w:tr>
      <w:tr w:rsidR="006266AB" w:rsidRPr="003F565E" w:rsidTr="006266AB">
        <w:trPr>
          <w:trHeight w:val="270"/>
        </w:trPr>
        <w:tc>
          <w:tcPr>
            <w:tcW w:w="2093" w:type="dxa"/>
          </w:tcPr>
          <w:p w:rsidR="006266AB" w:rsidRPr="003F565E" w:rsidRDefault="006266AB" w:rsidP="006266AB">
            <w:pPr>
              <w:jc w:val="both"/>
              <w:outlineLvl w:val="0"/>
            </w:pPr>
            <w:r w:rsidRPr="003F565E">
              <w:t>Силаев Ю.М.</w:t>
            </w: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2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1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2</w:t>
            </w:r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3</w:t>
            </w:r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2</w:t>
            </w:r>
          </w:p>
        </w:tc>
      </w:tr>
      <w:tr w:rsidR="006266AB" w:rsidRPr="003F565E" w:rsidTr="006266AB">
        <w:trPr>
          <w:trHeight w:val="270"/>
        </w:trPr>
        <w:tc>
          <w:tcPr>
            <w:tcW w:w="2093" w:type="dxa"/>
          </w:tcPr>
          <w:p w:rsidR="006266AB" w:rsidRPr="003F565E" w:rsidRDefault="006266AB" w:rsidP="006266AB">
            <w:pPr>
              <w:jc w:val="both"/>
              <w:outlineLvl w:val="0"/>
            </w:pPr>
            <w:r w:rsidRPr="003F565E">
              <w:t>Кондратов А.М.</w:t>
            </w: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1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5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1</w:t>
            </w:r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5</w:t>
            </w:r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2</w:t>
            </w:r>
          </w:p>
        </w:tc>
      </w:tr>
      <w:tr w:rsidR="006266AB" w:rsidRPr="003F565E" w:rsidTr="006266AB">
        <w:trPr>
          <w:trHeight w:val="555"/>
        </w:trPr>
        <w:tc>
          <w:tcPr>
            <w:tcW w:w="2093" w:type="dxa"/>
          </w:tcPr>
          <w:p w:rsidR="006266AB" w:rsidRPr="003F565E" w:rsidRDefault="006266AB" w:rsidP="006266AB">
            <w:pPr>
              <w:jc w:val="both"/>
              <w:outlineLvl w:val="0"/>
            </w:pPr>
            <w:r w:rsidRPr="003F565E">
              <w:t>Коэффициент весомости</w:t>
            </w:r>
          </w:p>
        </w:tc>
        <w:tc>
          <w:tcPr>
            <w:tcW w:w="1250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0,15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0,17</w:t>
            </w:r>
          </w:p>
        </w:tc>
        <w:tc>
          <w:tcPr>
            <w:tcW w:w="153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0,18</w:t>
            </w:r>
          </w:p>
        </w:tc>
        <w:tc>
          <w:tcPr>
            <w:tcW w:w="1705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0,3</w:t>
            </w:r>
          </w:p>
        </w:tc>
        <w:tc>
          <w:tcPr>
            <w:tcW w:w="1364" w:type="dxa"/>
          </w:tcPr>
          <w:p w:rsidR="006266AB" w:rsidRPr="003F565E" w:rsidRDefault="006266AB" w:rsidP="006266AB">
            <w:pPr>
              <w:jc w:val="center"/>
              <w:outlineLvl w:val="0"/>
            </w:pPr>
            <w:r w:rsidRPr="003F565E">
              <w:t>0,2</w:t>
            </w:r>
          </w:p>
        </w:tc>
      </w:tr>
    </w:tbl>
    <w:p w:rsidR="006266AB" w:rsidRDefault="006266AB" w:rsidP="006266AB">
      <w:pPr>
        <w:jc w:val="both"/>
        <w:outlineLvl w:val="0"/>
        <w:rPr>
          <w:sz w:val="28"/>
          <w:szCs w:val="28"/>
        </w:rPr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ПРАКТИЧЕСКОЕ задание</w:t>
      </w:r>
      <w:r>
        <w:rPr>
          <w:b/>
          <w:sz w:val="28"/>
          <w:szCs w:val="28"/>
        </w:rPr>
        <w:t xml:space="preserve"> № 3</w:t>
      </w:r>
    </w:p>
    <w:p w:rsidR="006266AB" w:rsidRDefault="006266AB" w:rsidP="006266AB">
      <w:pPr>
        <w:jc w:val="center"/>
        <w:outlineLvl w:val="0"/>
        <w:rPr>
          <w:sz w:val="28"/>
          <w:szCs w:val="28"/>
        </w:rPr>
      </w:pPr>
    </w:p>
    <w:p w:rsidR="006266AB" w:rsidRPr="009C2A90" w:rsidRDefault="006266AB" w:rsidP="006266AB">
      <w:pPr>
        <w:ind w:firstLine="720"/>
        <w:jc w:val="both"/>
        <w:outlineLvl w:val="0"/>
      </w:pPr>
      <w:r w:rsidRPr="009C2A90">
        <w:t>Для определения возможности премирования и размера премии менеджера по продажам используется интегральный коэффициент достижения поставленных ему целей. В качестве поставленных целей приняты: уровень выполнения плана по продажам; уровень выполнения плана по прибыли; уровень выполнения плана по количеству клиентов; уровень выполнения плана по продажам ведущего товара. Установлены следующие значения размера премии в процентах от должностного оклада менеджера по продажам в зависимости от значения интегрального коэффициента достижения поставленных целей: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4787"/>
      </w:tblGrid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Значение интегрального</w:t>
            </w:r>
          </w:p>
          <w:p w:rsidR="006266AB" w:rsidRPr="009C2A90" w:rsidRDefault="006266AB" w:rsidP="006266AB">
            <w:pPr>
              <w:jc w:val="center"/>
              <w:outlineLvl w:val="0"/>
            </w:pPr>
            <w:r w:rsidRPr="009C2A90">
              <w:t>коэффициента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Премия в процентах к должностному окладу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до 50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премия не выплачивается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50-60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10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61-70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15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71-80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20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81-90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25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91-100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30</w:t>
            </w:r>
          </w:p>
        </w:tc>
      </w:tr>
      <w:tr w:rsidR="006266AB" w:rsidRPr="009C2A90" w:rsidTr="006266AB">
        <w:tc>
          <w:tcPr>
            <w:tcW w:w="4784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свыше 100</w:t>
            </w:r>
          </w:p>
        </w:tc>
        <w:tc>
          <w:tcPr>
            <w:tcW w:w="4787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50</w:t>
            </w:r>
          </w:p>
        </w:tc>
      </w:tr>
    </w:tbl>
    <w:p w:rsidR="006266AB" w:rsidRPr="009C2A90" w:rsidRDefault="006266AB" w:rsidP="006266AB">
      <w:pPr>
        <w:ind w:firstLine="720"/>
        <w:jc w:val="both"/>
        <w:outlineLvl w:val="0"/>
      </w:pPr>
    </w:p>
    <w:p w:rsidR="006266AB" w:rsidRPr="009C2A90" w:rsidRDefault="006266AB" w:rsidP="006266AB">
      <w:pPr>
        <w:ind w:firstLine="720"/>
        <w:outlineLvl w:val="0"/>
      </w:pPr>
      <w:r w:rsidRPr="009C2A90">
        <w:t xml:space="preserve">Установлена также весомость каждого из факторов, участвующих в расчете интегрального коэффициента: </w:t>
      </w:r>
    </w:p>
    <w:p w:rsidR="006266AB" w:rsidRPr="009C2A90" w:rsidRDefault="006266AB" w:rsidP="006266AB">
      <w:pPr>
        <w:ind w:firstLine="720"/>
        <w:outlineLvl w:val="0"/>
      </w:pPr>
      <w:r w:rsidRPr="009C2A90">
        <w:t>- уровень выполнения плана по продажам – 0,4;</w:t>
      </w:r>
    </w:p>
    <w:p w:rsidR="006266AB" w:rsidRPr="009C2A90" w:rsidRDefault="006266AB" w:rsidP="006266AB">
      <w:pPr>
        <w:ind w:firstLine="720"/>
        <w:outlineLvl w:val="0"/>
      </w:pPr>
      <w:r w:rsidRPr="009C2A90">
        <w:t>- уровень выполнения плана по продажам ведущего товара – 0,15;</w:t>
      </w:r>
    </w:p>
    <w:p w:rsidR="006266AB" w:rsidRPr="009C2A90" w:rsidRDefault="006266AB" w:rsidP="006266AB">
      <w:pPr>
        <w:ind w:firstLine="720"/>
        <w:outlineLvl w:val="0"/>
      </w:pPr>
      <w:r w:rsidRPr="009C2A90">
        <w:t>- уровень выполнения плана по прибыли – 0,25;</w:t>
      </w:r>
    </w:p>
    <w:p w:rsidR="006266AB" w:rsidRPr="009C2A90" w:rsidRDefault="006266AB" w:rsidP="006266AB">
      <w:pPr>
        <w:ind w:firstLine="720"/>
        <w:outlineLvl w:val="0"/>
      </w:pPr>
      <w:r w:rsidRPr="009C2A90">
        <w:t>- уровень выполнения плана по количеству клиентов – 0,2.</w:t>
      </w:r>
    </w:p>
    <w:p w:rsidR="006266AB" w:rsidRPr="009C2A90" w:rsidRDefault="006266AB" w:rsidP="006266AB">
      <w:pPr>
        <w:ind w:firstLine="720"/>
        <w:outlineLvl w:val="0"/>
      </w:pPr>
      <w:r w:rsidRPr="009C2A90">
        <w:t xml:space="preserve">В отчетном месяце показатели работы менеджера, оказывающие влияние на размер </w:t>
      </w:r>
      <w:proofErr w:type="gramStart"/>
      <w:r w:rsidRPr="009C2A90">
        <w:t>его премии</w:t>
      </w:r>
      <w:proofErr w:type="gramEnd"/>
      <w:r w:rsidRPr="009C2A90">
        <w:t xml:space="preserve"> имели следующий вид:</w:t>
      </w:r>
    </w:p>
    <w:tbl>
      <w:tblPr>
        <w:tblStyle w:val="a9"/>
        <w:tblW w:w="9648" w:type="dxa"/>
        <w:tblLook w:val="01E0" w:firstRow="1" w:lastRow="1" w:firstColumn="1" w:lastColumn="1" w:noHBand="0" w:noVBand="0"/>
      </w:tblPr>
      <w:tblGrid>
        <w:gridCol w:w="4710"/>
        <w:gridCol w:w="2320"/>
        <w:gridCol w:w="2618"/>
      </w:tblGrid>
      <w:tr w:rsidR="006266AB" w:rsidRPr="009C2A90" w:rsidTr="006266AB">
        <w:tc>
          <w:tcPr>
            <w:tcW w:w="4710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Цели</w:t>
            </w:r>
          </w:p>
        </w:tc>
        <w:tc>
          <w:tcPr>
            <w:tcW w:w="2320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План</w:t>
            </w:r>
          </w:p>
        </w:tc>
        <w:tc>
          <w:tcPr>
            <w:tcW w:w="2618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Факт</w:t>
            </w:r>
          </w:p>
        </w:tc>
      </w:tr>
      <w:tr w:rsidR="006266AB" w:rsidRPr="009C2A90" w:rsidTr="006266AB">
        <w:tc>
          <w:tcPr>
            <w:tcW w:w="4710" w:type="dxa"/>
          </w:tcPr>
          <w:p w:rsidR="006266AB" w:rsidRPr="009C2A90" w:rsidRDefault="006266AB" w:rsidP="006266AB">
            <w:pPr>
              <w:outlineLvl w:val="0"/>
            </w:pPr>
            <w:r w:rsidRPr="009C2A90">
              <w:t xml:space="preserve">1. Продажи в целом, </w:t>
            </w:r>
            <w:proofErr w:type="spellStart"/>
            <w:r w:rsidRPr="009C2A90">
              <w:t>тыс.р</w:t>
            </w:r>
            <w:r w:rsidR="00047A27">
              <w:t>уб</w:t>
            </w:r>
            <w:proofErr w:type="spellEnd"/>
            <w:r w:rsidRPr="009C2A90">
              <w:t>.</w:t>
            </w:r>
          </w:p>
        </w:tc>
        <w:tc>
          <w:tcPr>
            <w:tcW w:w="2320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150</w:t>
            </w:r>
          </w:p>
        </w:tc>
        <w:tc>
          <w:tcPr>
            <w:tcW w:w="2618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170</w:t>
            </w:r>
          </w:p>
        </w:tc>
      </w:tr>
      <w:tr w:rsidR="006266AB" w:rsidRPr="009C2A90" w:rsidTr="006266AB">
        <w:tc>
          <w:tcPr>
            <w:tcW w:w="4710" w:type="dxa"/>
          </w:tcPr>
          <w:p w:rsidR="006266AB" w:rsidRPr="009C2A90" w:rsidRDefault="006266AB" w:rsidP="006266AB">
            <w:pPr>
              <w:outlineLvl w:val="0"/>
            </w:pPr>
            <w:r w:rsidRPr="009C2A90">
              <w:t>2. Продажи ведущего товара, тыс. р</w:t>
            </w:r>
            <w:r w:rsidR="00047A27">
              <w:t>уб</w:t>
            </w:r>
            <w:r w:rsidRPr="009C2A90">
              <w:t>.</w:t>
            </w:r>
          </w:p>
        </w:tc>
        <w:tc>
          <w:tcPr>
            <w:tcW w:w="2320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25</w:t>
            </w:r>
          </w:p>
        </w:tc>
        <w:tc>
          <w:tcPr>
            <w:tcW w:w="2618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32</w:t>
            </w:r>
          </w:p>
        </w:tc>
      </w:tr>
      <w:tr w:rsidR="006266AB" w:rsidRPr="009C2A90" w:rsidTr="006266AB">
        <w:tc>
          <w:tcPr>
            <w:tcW w:w="4710" w:type="dxa"/>
          </w:tcPr>
          <w:p w:rsidR="006266AB" w:rsidRPr="009C2A90" w:rsidRDefault="006266AB" w:rsidP="006266AB">
            <w:pPr>
              <w:outlineLvl w:val="0"/>
            </w:pPr>
            <w:r w:rsidRPr="009C2A90">
              <w:t>3. Прибыль, тыс. р</w:t>
            </w:r>
            <w:r w:rsidR="00047A27">
              <w:t>уб</w:t>
            </w:r>
            <w:r w:rsidRPr="009C2A90">
              <w:t>.</w:t>
            </w:r>
          </w:p>
        </w:tc>
        <w:tc>
          <w:tcPr>
            <w:tcW w:w="2320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18</w:t>
            </w:r>
          </w:p>
        </w:tc>
        <w:tc>
          <w:tcPr>
            <w:tcW w:w="2618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25</w:t>
            </w:r>
          </w:p>
        </w:tc>
      </w:tr>
      <w:tr w:rsidR="006266AB" w:rsidRPr="009C2A90" w:rsidTr="006266AB">
        <w:tc>
          <w:tcPr>
            <w:tcW w:w="4710" w:type="dxa"/>
          </w:tcPr>
          <w:p w:rsidR="006266AB" w:rsidRPr="009C2A90" w:rsidRDefault="006266AB" w:rsidP="006266AB">
            <w:pPr>
              <w:outlineLvl w:val="0"/>
            </w:pPr>
            <w:r w:rsidRPr="009C2A90">
              <w:t>4. Количество клиентов, чел.</w:t>
            </w:r>
          </w:p>
        </w:tc>
        <w:tc>
          <w:tcPr>
            <w:tcW w:w="2320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380</w:t>
            </w:r>
          </w:p>
        </w:tc>
        <w:tc>
          <w:tcPr>
            <w:tcW w:w="2618" w:type="dxa"/>
          </w:tcPr>
          <w:p w:rsidR="006266AB" w:rsidRPr="009C2A90" w:rsidRDefault="006266AB" w:rsidP="006266AB">
            <w:pPr>
              <w:jc w:val="center"/>
              <w:outlineLvl w:val="0"/>
            </w:pPr>
            <w:r w:rsidRPr="009C2A90">
              <w:t>440</w:t>
            </w:r>
          </w:p>
        </w:tc>
      </w:tr>
    </w:tbl>
    <w:p w:rsidR="006266AB" w:rsidRDefault="006266AB" w:rsidP="006266AB">
      <w:pPr>
        <w:ind w:firstLine="540"/>
        <w:jc w:val="both"/>
        <w:outlineLvl w:val="0"/>
      </w:pPr>
    </w:p>
    <w:p w:rsidR="00047A27" w:rsidRDefault="00047A27" w:rsidP="006266AB">
      <w:pPr>
        <w:ind w:firstLine="540"/>
        <w:jc w:val="both"/>
        <w:outlineLvl w:val="0"/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ПРАКТИЧЕСКОЕ задание</w:t>
      </w:r>
      <w:r>
        <w:rPr>
          <w:b/>
          <w:sz w:val="28"/>
          <w:szCs w:val="28"/>
        </w:rPr>
        <w:t xml:space="preserve"> № 4</w:t>
      </w:r>
    </w:p>
    <w:p w:rsidR="00047A27" w:rsidRPr="006E1053" w:rsidRDefault="00047A27" w:rsidP="006266AB">
      <w:pPr>
        <w:ind w:firstLine="540"/>
        <w:jc w:val="both"/>
        <w:outlineLvl w:val="0"/>
      </w:pPr>
    </w:p>
    <w:p w:rsidR="006266AB" w:rsidRPr="006E1053" w:rsidRDefault="006266AB" w:rsidP="006266AB">
      <w:pPr>
        <w:ind w:firstLine="540"/>
        <w:jc w:val="both"/>
        <w:outlineLvl w:val="0"/>
      </w:pPr>
      <w:r w:rsidRPr="006E1053">
        <w:t>Для определения уровня инновационных возможностей организации были привлечены эксперты, которые по 100-процентной шкале оценили критерии инновационных возможностей, коэффициенты относительной важности по группам критериев и значимость каждого критерия в пределах группы критериев.</w:t>
      </w:r>
    </w:p>
    <w:p w:rsidR="006266AB" w:rsidRPr="006E1053" w:rsidRDefault="006266AB" w:rsidP="006266AB">
      <w:pPr>
        <w:ind w:firstLine="540"/>
        <w:jc w:val="both"/>
        <w:outlineLvl w:val="0"/>
      </w:pPr>
      <w:r w:rsidRPr="006E1053">
        <w:t>По результатам оценки была составлена таблица.</w:t>
      </w:r>
    </w:p>
    <w:p w:rsidR="006266AB" w:rsidRPr="006E1053" w:rsidRDefault="006266AB" w:rsidP="006266AB">
      <w:pPr>
        <w:ind w:firstLine="540"/>
        <w:jc w:val="center"/>
        <w:outlineLvl w:val="0"/>
        <w:rPr>
          <w:b/>
        </w:rPr>
      </w:pPr>
    </w:p>
    <w:p w:rsidR="006266AB" w:rsidRPr="006E1053" w:rsidRDefault="006266AB" w:rsidP="006266AB">
      <w:pPr>
        <w:outlineLvl w:val="0"/>
      </w:pPr>
      <w:r w:rsidRPr="006E1053">
        <w:t xml:space="preserve">Таблица – Исходная информация для оценки уровня инновационных </w:t>
      </w:r>
    </w:p>
    <w:p w:rsidR="006266AB" w:rsidRPr="006E1053" w:rsidRDefault="006266AB" w:rsidP="006266AB">
      <w:pPr>
        <w:outlineLvl w:val="0"/>
      </w:pPr>
      <w:r w:rsidRPr="006E1053">
        <w:t xml:space="preserve">                      возможностей организации (по оценке экспертов)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741"/>
        <w:gridCol w:w="1950"/>
        <w:gridCol w:w="2447"/>
        <w:gridCol w:w="1433"/>
      </w:tblGrid>
      <w:tr w:rsidR="006266AB" w:rsidRPr="00816613" w:rsidTr="006266AB">
        <w:tc>
          <w:tcPr>
            <w:tcW w:w="3888" w:type="dxa"/>
            <w:vAlign w:val="center"/>
          </w:tcPr>
          <w:p w:rsidR="006266AB" w:rsidRPr="00816613" w:rsidRDefault="006266AB" w:rsidP="006266AB">
            <w:pPr>
              <w:jc w:val="center"/>
              <w:outlineLvl w:val="0"/>
            </w:pPr>
            <w:r>
              <w:t>Группы критериев и критерии</w:t>
            </w:r>
          </w:p>
        </w:tc>
        <w:tc>
          <w:tcPr>
            <w:tcW w:w="1980" w:type="dxa"/>
          </w:tcPr>
          <w:p w:rsidR="006266AB" w:rsidRPr="00DF6453" w:rsidRDefault="006266AB" w:rsidP="006266AB">
            <w:pPr>
              <w:outlineLvl w:val="0"/>
              <w:rPr>
                <w:vertAlign w:val="subscript"/>
              </w:rPr>
            </w:pPr>
            <w:r>
              <w:t>Коэффициент относительной важности группы критериев</w:t>
            </w:r>
          </w:p>
        </w:tc>
        <w:tc>
          <w:tcPr>
            <w:tcW w:w="2520" w:type="dxa"/>
          </w:tcPr>
          <w:p w:rsidR="006266AB" w:rsidRPr="00DF6453" w:rsidRDefault="006266AB" w:rsidP="006266AB">
            <w:pPr>
              <w:outlineLvl w:val="0"/>
              <w:rPr>
                <w:vertAlign w:val="subscript"/>
              </w:rPr>
            </w:pPr>
            <w:r>
              <w:t xml:space="preserve">Коэффициент относительной важности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 xml:space="preserve">-го критерия внутри группы </w:t>
            </w:r>
          </w:p>
        </w:tc>
        <w:tc>
          <w:tcPr>
            <w:tcW w:w="1465" w:type="dxa"/>
            <w:vAlign w:val="center"/>
          </w:tcPr>
          <w:p w:rsidR="006266AB" w:rsidRPr="00DF6453" w:rsidRDefault="006266AB" w:rsidP="006266AB">
            <w:pPr>
              <w:jc w:val="center"/>
              <w:outlineLvl w:val="0"/>
              <w:rPr>
                <w:vertAlign w:val="subscript"/>
              </w:rPr>
            </w:pPr>
            <w:r>
              <w:t>Оценка критерия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jc w:val="center"/>
              <w:outlineLvl w:val="0"/>
            </w:pPr>
            <w:r>
              <w:t>1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2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3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4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Pr="00816613" w:rsidRDefault="006266AB" w:rsidP="006266AB">
            <w:pPr>
              <w:outlineLvl w:val="0"/>
            </w:pPr>
            <w:r>
              <w:t>1 Производство</w:t>
            </w:r>
          </w:p>
        </w:tc>
        <w:tc>
          <w:tcPr>
            <w:tcW w:w="1980" w:type="dxa"/>
          </w:tcPr>
          <w:p w:rsidR="006266AB" w:rsidRPr="00816613" w:rsidRDefault="006266AB" w:rsidP="006266AB">
            <w:pPr>
              <w:jc w:val="center"/>
              <w:outlineLvl w:val="0"/>
            </w:pPr>
            <w:r>
              <w:t>0,3</w:t>
            </w:r>
          </w:p>
        </w:tc>
        <w:tc>
          <w:tcPr>
            <w:tcW w:w="2520" w:type="dxa"/>
          </w:tcPr>
          <w:p w:rsidR="006266AB" w:rsidRPr="00816613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1465" w:type="dxa"/>
          </w:tcPr>
          <w:p w:rsidR="006266AB" w:rsidRPr="00816613" w:rsidRDefault="006266AB" w:rsidP="006266AB">
            <w:pPr>
              <w:jc w:val="center"/>
              <w:outlineLvl w:val="0"/>
            </w:pPr>
            <w:r>
              <w:t>-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1.1 Новизна продукции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0,14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80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1.2 Перспективность продукции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0,23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75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1.3 Наличие патента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0,18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32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ind w:left="360" w:hanging="360"/>
              <w:outlineLvl w:val="0"/>
            </w:pPr>
            <w:r>
              <w:t>1.4 Уровень производственного оборудования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0,21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45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ind w:left="360" w:hanging="360"/>
              <w:outlineLvl w:val="0"/>
            </w:pPr>
            <w:r>
              <w:t>1.5 Обеспеченность производственным оборудованием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0,24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58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ind w:left="180" w:hanging="180"/>
              <w:outlineLvl w:val="0"/>
            </w:pPr>
            <w:r>
              <w:t>2 Организационная структура и менеджмент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0,37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2.1 Обеспеченность кадрами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0,25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90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ind w:left="360" w:hanging="360"/>
              <w:outlineLvl w:val="0"/>
            </w:pPr>
            <w:r>
              <w:t>2.2 Профессиональный уровень кадров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0,26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75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2.3 Текучесть кадров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0,08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13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2.4 Творческий уровень кадров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0,41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13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3 Маркетинг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0,33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outlineLvl w:val="0"/>
            </w:pPr>
            <w:r>
              <w:t>3.1 Затраты на исследование рынка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0,3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58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ind w:left="360" w:hanging="360"/>
              <w:outlineLvl w:val="0"/>
            </w:pPr>
            <w:r>
              <w:t>3.2 Затраты на патентные исследования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0,33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13</w:t>
            </w:r>
          </w:p>
        </w:tc>
      </w:tr>
      <w:tr w:rsidR="006266AB" w:rsidRPr="00816613" w:rsidTr="006266AB">
        <w:tc>
          <w:tcPr>
            <w:tcW w:w="3888" w:type="dxa"/>
          </w:tcPr>
          <w:p w:rsidR="006266AB" w:rsidRDefault="006266AB" w:rsidP="006266AB">
            <w:pPr>
              <w:ind w:left="360" w:hanging="360"/>
              <w:outlineLvl w:val="0"/>
            </w:pPr>
            <w:r>
              <w:t>3.3 Затраты на стимулирование сбыта</w:t>
            </w:r>
          </w:p>
        </w:tc>
        <w:tc>
          <w:tcPr>
            <w:tcW w:w="1980" w:type="dxa"/>
          </w:tcPr>
          <w:p w:rsidR="006266AB" w:rsidRDefault="006266AB" w:rsidP="006266AB">
            <w:pPr>
              <w:jc w:val="center"/>
              <w:outlineLvl w:val="0"/>
            </w:pPr>
            <w:r>
              <w:t>-</w:t>
            </w:r>
          </w:p>
        </w:tc>
        <w:tc>
          <w:tcPr>
            <w:tcW w:w="2520" w:type="dxa"/>
          </w:tcPr>
          <w:p w:rsidR="006266AB" w:rsidRDefault="006266AB" w:rsidP="006266AB">
            <w:pPr>
              <w:jc w:val="center"/>
              <w:outlineLvl w:val="0"/>
            </w:pPr>
            <w:r>
              <w:t>0,37</w:t>
            </w:r>
          </w:p>
        </w:tc>
        <w:tc>
          <w:tcPr>
            <w:tcW w:w="1465" w:type="dxa"/>
          </w:tcPr>
          <w:p w:rsidR="006266AB" w:rsidRDefault="006266AB" w:rsidP="006266AB">
            <w:pPr>
              <w:jc w:val="center"/>
              <w:outlineLvl w:val="0"/>
            </w:pPr>
            <w:r>
              <w:t>25</w:t>
            </w:r>
          </w:p>
        </w:tc>
      </w:tr>
    </w:tbl>
    <w:p w:rsidR="006266AB" w:rsidRDefault="006266AB" w:rsidP="006266AB"/>
    <w:p w:rsidR="006266AB" w:rsidRPr="009C2A90" w:rsidRDefault="006266AB" w:rsidP="006266AB">
      <w:pPr>
        <w:ind w:firstLine="540"/>
      </w:pPr>
      <w:r w:rsidRPr="009C2A90">
        <w:t>Определить уровень инновационных возможностей организации.</w:t>
      </w:r>
    </w:p>
    <w:p w:rsidR="006266AB" w:rsidRDefault="006266AB" w:rsidP="006266AB">
      <w:pPr>
        <w:jc w:val="both"/>
        <w:outlineLvl w:val="0"/>
        <w:rPr>
          <w:sz w:val="28"/>
          <w:szCs w:val="28"/>
        </w:rPr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ПРАКТИЧЕСКОЕ задание</w:t>
      </w:r>
      <w:r>
        <w:rPr>
          <w:b/>
          <w:sz w:val="28"/>
          <w:szCs w:val="28"/>
        </w:rPr>
        <w:t xml:space="preserve"> № 5</w:t>
      </w:r>
    </w:p>
    <w:p w:rsidR="00047A27" w:rsidRDefault="00047A27" w:rsidP="006266AB">
      <w:pPr>
        <w:jc w:val="both"/>
        <w:outlineLvl w:val="0"/>
        <w:rPr>
          <w:sz w:val="28"/>
          <w:szCs w:val="28"/>
        </w:rPr>
      </w:pPr>
    </w:p>
    <w:p w:rsidR="006266AB" w:rsidRPr="00585065" w:rsidRDefault="006266AB" w:rsidP="006266AB">
      <w:pPr>
        <w:ind w:firstLine="720"/>
        <w:jc w:val="both"/>
        <w:outlineLvl w:val="0"/>
      </w:pPr>
    </w:p>
    <w:p w:rsidR="006266AB" w:rsidRPr="00585065" w:rsidRDefault="006266AB" w:rsidP="006266AB">
      <w:pPr>
        <w:ind w:firstLine="720"/>
        <w:jc w:val="both"/>
        <w:outlineLvl w:val="0"/>
      </w:pPr>
      <w:r w:rsidRPr="00585065">
        <w:t>Рассчитать интегральный показатель эффек</w:t>
      </w:r>
      <w:r w:rsidR="00047A27">
        <w:t>тивности системы управления ООО </w:t>
      </w:r>
      <w:r w:rsidRPr="00585065">
        <w:t>«Дубрава» при следующих данных:</w:t>
      </w:r>
    </w:p>
    <w:p w:rsidR="006266AB" w:rsidRPr="00585065" w:rsidRDefault="006266AB" w:rsidP="006266AB">
      <w:pPr>
        <w:ind w:firstLine="720"/>
        <w:jc w:val="both"/>
        <w:outlineLvl w:val="0"/>
      </w:pPr>
    </w:p>
    <w:p w:rsidR="006266AB" w:rsidRPr="00585065" w:rsidRDefault="006266AB" w:rsidP="006266AB">
      <w:pPr>
        <w:jc w:val="both"/>
        <w:outlineLvl w:val="0"/>
      </w:pPr>
      <w:r w:rsidRPr="00585065">
        <w:t xml:space="preserve">Т а б л и ц а – Исходные данные для расчета эффективности управления </w:t>
      </w:r>
    </w:p>
    <w:p w:rsidR="006266AB" w:rsidRPr="00585065" w:rsidRDefault="006266AB" w:rsidP="006266AB">
      <w:pPr>
        <w:jc w:val="both"/>
        <w:outlineLvl w:val="0"/>
      </w:pPr>
      <w:r w:rsidRPr="00585065">
        <w:t xml:space="preserve">                        ООО «Дубрава»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291"/>
        <w:gridCol w:w="2799"/>
        <w:gridCol w:w="2481"/>
      </w:tblGrid>
      <w:tr w:rsidR="006266AB" w:rsidRPr="00585065" w:rsidTr="006266AB">
        <w:tc>
          <w:tcPr>
            <w:tcW w:w="4428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 xml:space="preserve">Показатели </w:t>
            </w:r>
          </w:p>
        </w:tc>
        <w:tc>
          <w:tcPr>
            <w:tcW w:w="28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Базисный год</w:t>
            </w:r>
          </w:p>
        </w:tc>
        <w:tc>
          <w:tcPr>
            <w:tcW w:w="25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Отчетный год</w:t>
            </w:r>
          </w:p>
        </w:tc>
      </w:tr>
      <w:tr w:rsidR="006266AB" w:rsidRPr="00585065" w:rsidTr="006266AB">
        <w:tc>
          <w:tcPr>
            <w:tcW w:w="4428" w:type="dxa"/>
          </w:tcPr>
          <w:p w:rsidR="006266AB" w:rsidRPr="00585065" w:rsidRDefault="006266AB" w:rsidP="006266AB">
            <w:pPr>
              <w:ind w:left="360" w:hanging="360"/>
              <w:jc w:val="both"/>
              <w:outlineLvl w:val="0"/>
            </w:pPr>
            <w:r w:rsidRPr="00585065">
              <w:t>1. Выручка от продаж, тыс. р</w:t>
            </w:r>
            <w:r w:rsidR="00047A27">
              <w:t>уб</w:t>
            </w:r>
            <w:r w:rsidRPr="00585065">
              <w:t>.</w:t>
            </w:r>
          </w:p>
        </w:tc>
        <w:tc>
          <w:tcPr>
            <w:tcW w:w="28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150200,0</w:t>
            </w:r>
          </w:p>
        </w:tc>
        <w:tc>
          <w:tcPr>
            <w:tcW w:w="25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202770,0</w:t>
            </w:r>
          </w:p>
        </w:tc>
      </w:tr>
      <w:tr w:rsidR="006266AB" w:rsidRPr="00585065" w:rsidTr="006266AB">
        <w:tc>
          <w:tcPr>
            <w:tcW w:w="4428" w:type="dxa"/>
          </w:tcPr>
          <w:p w:rsidR="006266AB" w:rsidRPr="00585065" w:rsidRDefault="006266AB" w:rsidP="006266AB">
            <w:pPr>
              <w:ind w:left="360" w:hanging="360"/>
              <w:jc w:val="both"/>
              <w:outlineLvl w:val="0"/>
            </w:pPr>
            <w:r w:rsidRPr="00585065">
              <w:t>2. Численность работающих, чел.</w:t>
            </w:r>
          </w:p>
        </w:tc>
        <w:tc>
          <w:tcPr>
            <w:tcW w:w="28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104</w:t>
            </w:r>
          </w:p>
        </w:tc>
        <w:tc>
          <w:tcPr>
            <w:tcW w:w="25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108</w:t>
            </w:r>
          </w:p>
        </w:tc>
      </w:tr>
      <w:tr w:rsidR="006266AB" w:rsidRPr="00585065" w:rsidTr="006266AB">
        <w:tc>
          <w:tcPr>
            <w:tcW w:w="4428" w:type="dxa"/>
          </w:tcPr>
          <w:p w:rsidR="006266AB" w:rsidRPr="00585065" w:rsidRDefault="006266AB" w:rsidP="006266AB">
            <w:pPr>
              <w:ind w:left="360" w:hanging="360"/>
              <w:jc w:val="both"/>
              <w:outlineLvl w:val="0"/>
            </w:pPr>
            <w:r w:rsidRPr="00585065">
              <w:t>3. Затраты на содержание системы управления, тыс. р</w:t>
            </w:r>
            <w:r w:rsidR="00047A27">
              <w:t>уб</w:t>
            </w:r>
            <w:r w:rsidRPr="00585065">
              <w:t>.</w:t>
            </w:r>
          </w:p>
        </w:tc>
        <w:tc>
          <w:tcPr>
            <w:tcW w:w="28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5210,37</w:t>
            </w:r>
          </w:p>
        </w:tc>
        <w:tc>
          <w:tcPr>
            <w:tcW w:w="25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5861,666</w:t>
            </w:r>
          </w:p>
        </w:tc>
      </w:tr>
      <w:tr w:rsidR="006266AB" w:rsidRPr="00585065" w:rsidTr="006266AB">
        <w:tc>
          <w:tcPr>
            <w:tcW w:w="4428" w:type="dxa"/>
          </w:tcPr>
          <w:p w:rsidR="006266AB" w:rsidRPr="00585065" w:rsidRDefault="006266AB" w:rsidP="006266AB">
            <w:pPr>
              <w:ind w:left="360" w:hanging="360"/>
              <w:jc w:val="both"/>
              <w:outlineLvl w:val="0"/>
            </w:pPr>
            <w:r w:rsidRPr="00585065">
              <w:t>4. Чистая прибыль, тыс. р</w:t>
            </w:r>
            <w:r w:rsidR="00047A27">
              <w:t>уб</w:t>
            </w:r>
            <w:r w:rsidRPr="00585065">
              <w:t>.</w:t>
            </w:r>
          </w:p>
        </w:tc>
        <w:tc>
          <w:tcPr>
            <w:tcW w:w="28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5780,0</w:t>
            </w:r>
          </w:p>
        </w:tc>
        <w:tc>
          <w:tcPr>
            <w:tcW w:w="25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4105,11</w:t>
            </w:r>
          </w:p>
        </w:tc>
      </w:tr>
    </w:tbl>
    <w:p w:rsidR="006266AB" w:rsidRPr="00585065" w:rsidRDefault="006266AB" w:rsidP="006266AB">
      <w:pPr>
        <w:ind w:firstLine="720"/>
        <w:jc w:val="both"/>
        <w:outlineLvl w:val="0"/>
      </w:pPr>
      <w:r w:rsidRPr="00585065">
        <w:lastRenderedPageBreak/>
        <w:t>Сделать вывод о динамике эффективности системы управления ООО «Дубрава», если интегральный показатель эффективности системы управления за предшествующий период составил 0,401.</w:t>
      </w:r>
    </w:p>
    <w:p w:rsidR="006266AB" w:rsidRDefault="006266AB" w:rsidP="006266AB">
      <w:pPr>
        <w:ind w:firstLine="720"/>
        <w:jc w:val="both"/>
        <w:outlineLvl w:val="0"/>
        <w:rPr>
          <w:sz w:val="28"/>
          <w:szCs w:val="28"/>
        </w:rPr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ПРАКТИЧЕСКОЕ задание</w:t>
      </w:r>
      <w:r>
        <w:rPr>
          <w:b/>
          <w:sz w:val="28"/>
          <w:szCs w:val="28"/>
        </w:rPr>
        <w:t xml:space="preserve"> № 6</w:t>
      </w:r>
    </w:p>
    <w:p w:rsidR="006266AB" w:rsidRDefault="006266AB" w:rsidP="00047A27">
      <w:pPr>
        <w:jc w:val="both"/>
        <w:outlineLvl w:val="0"/>
      </w:pPr>
    </w:p>
    <w:p w:rsidR="006266AB" w:rsidRPr="00585065" w:rsidRDefault="006266AB" w:rsidP="006266AB">
      <w:pPr>
        <w:ind w:firstLine="720"/>
        <w:jc w:val="both"/>
        <w:outlineLvl w:val="0"/>
      </w:pPr>
      <w:r w:rsidRPr="00585065">
        <w:t>Разработайте функциональную матрицу на основании данных таблицы.</w:t>
      </w:r>
    </w:p>
    <w:p w:rsidR="006266AB" w:rsidRPr="00585065" w:rsidRDefault="006266AB" w:rsidP="006266AB">
      <w:pPr>
        <w:ind w:firstLine="720"/>
        <w:jc w:val="both"/>
      </w:pPr>
    </w:p>
    <w:p w:rsidR="006266AB" w:rsidRPr="00585065" w:rsidRDefault="006266AB" w:rsidP="006266AB">
      <w:pPr>
        <w:jc w:val="both"/>
        <w:outlineLvl w:val="0"/>
      </w:pPr>
      <w:r w:rsidRPr="00585065">
        <w:t xml:space="preserve">Т а б л и ц </w:t>
      </w:r>
      <w:proofErr w:type="gramStart"/>
      <w:r w:rsidRPr="00585065">
        <w:t>а  –</w:t>
      </w:r>
      <w:proofErr w:type="gramEnd"/>
      <w:r w:rsidRPr="00585065">
        <w:t xml:space="preserve"> Исходная информация для разработки функциональной </w:t>
      </w:r>
    </w:p>
    <w:p w:rsidR="006266AB" w:rsidRPr="00585065" w:rsidRDefault="006266AB" w:rsidP="006266AB">
      <w:pPr>
        <w:jc w:val="both"/>
      </w:pPr>
      <w:r w:rsidRPr="00585065">
        <w:t xml:space="preserve">                           матрицы</w:t>
      </w:r>
    </w:p>
    <w:tbl>
      <w:tblPr>
        <w:tblStyle w:val="a9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662"/>
        <w:gridCol w:w="778"/>
        <w:gridCol w:w="884"/>
        <w:gridCol w:w="664"/>
        <w:gridCol w:w="690"/>
        <w:gridCol w:w="806"/>
        <w:gridCol w:w="810"/>
        <w:gridCol w:w="540"/>
        <w:gridCol w:w="740"/>
        <w:gridCol w:w="720"/>
        <w:gridCol w:w="745"/>
      </w:tblGrid>
      <w:tr w:rsidR="006266AB" w:rsidRPr="007E0D5E" w:rsidTr="006266AB">
        <w:tc>
          <w:tcPr>
            <w:tcW w:w="1728" w:type="dxa"/>
            <w:vMerge w:val="restart"/>
          </w:tcPr>
          <w:p w:rsidR="006266AB" w:rsidRDefault="006266AB" w:rsidP="006266AB">
            <w:pPr>
              <w:jc w:val="center"/>
            </w:pPr>
            <w:r>
              <w:t>Содержание</w:t>
            </w:r>
          </w:p>
          <w:p w:rsidR="006266AB" w:rsidRPr="007E0D5E" w:rsidRDefault="006266AB" w:rsidP="006266AB">
            <w:pPr>
              <w:jc w:val="center"/>
            </w:pPr>
            <w:r>
              <w:t>работ</w:t>
            </w:r>
          </w:p>
        </w:tc>
        <w:tc>
          <w:tcPr>
            <w:tcW w:w="8039" w:type="dxa"/>
            <w:gridSpan w:val="11"/>
          </w:tcPr>
          <w:p w:rsidR="006266AB" w:rsidRPr="007E0D5E" w:rsidRDefault="006266AB" w:rsidP="006266AB">
            <w:pPr>
              <w:jc w:val="center"/>
            </w:pPr>
            <w:r>
              <w:t>Должностные лица; структурные подразделения</w:t>
            </w:r>
          </w:p>
        </w:tc>
      </w:tr>
      <w:tr w:rsidR="006266AB" w:rsidRPr="007E0D5E" w:rsidTr="006266AB">
        <w:tc>
          <w:tcPr>
            <w:tcW w:w="1728" w:type="dxa"/>
            <w:vMerge/>
          </w:tcPr>
          <w:p w:rsidR="006266AB" w:rsidRPr="007E0D5E" w:rsidRDefault="006266AB" w:rsidP="006266AB">
            <w:pPr>
              <w:jc w:val="both"/>
            </w:pPr>
          </w:p>
        </w:tc>
        <w:tc>
          <w:tcPr>
            <w:tcW w:w="662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Дирек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тор</w:t>
            </w:r>
          </w:p>
        </w:tc>
        <w:tc>
          <w:tcPr>
            <w:tcW w:w="778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Зам.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дирек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тора</w:t>
            </w:r>
          </w:p>
        </w:tc>
        <w:tc>
          <w:tcPr>
            <w:tcW w:w="88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Зам.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дирек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тора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по ком-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мер-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ческим</w:t>
            </w:r>
            <w:proofErr w:type="spellEnd"/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воп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росам</w:t>
            </w:r>
          </w:p>
        </w:tc>
        <w:tc>
          <w:tcPr>
            <w:tcW w:w="66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ПЭО</w:t>
            </w:r>
          </w:p>
        </w:tc>
        <w:tc>
          <w:tcPr>
            <w:tcW w:w="69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ОТиЗ</w:t>
            </w:r>
          </w:p>
        </w:tc>
        <w:tc>
          <w:tcPr>
            <w:tcW w:w="806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Юри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ди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ческий</w:t>
            </w:r>
            <w:proofErr w:type="spellEnd"/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отдел</w:t>
            </w:r>
          </w:p>
        </w:tc>
        <w:tc>
          <w:tcPr>
            <w:tcW w:w="81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ОМТС</w:t>
            </w:r>
          </w:p>
        </w:tc>
        <w:tc>
          <w:tcPr>
            <w:tcW w:w="5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ОК</w:t>
            </w:r>
          </w:p>
        </w:tc>
        <w:tc>
          <w:tcPr>
            <w:tcW w:w="7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gramStart"/>
            <w:r w:rsidRPr="005D49A1">
              <w:rPr>
                <w:sz w:val="20"/>
                <w:szCs w:val="20"/>
              </w:rPr>
              <w:t>От-дел</w:t>
            </w:r>
            <w:proofErr w:type="gramEnd"/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мар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ке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тин-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га</w:t>
            </w:r>
          </w:p>
        </w:tc>
        <w:tc>
          <w:tcPr>
            <w:tcW w:w="72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Бух-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гал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>те-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рия</w:t>
            </w:r>
            <w:proofErr w:type="spellEnd"/>
          </w:p>
        </w:tc>
        <w:tc>
          <w:tcPr>
            <w:tcW w:w="745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r w:rsidRPr="005D49A1">
              <w:rPr>
                <w:sz w:val="20"/>
                <w:szCs w:val="20"/>
              </w:rPr>
              <w:t xml:space="preserve">Отдел </w:t>
            </w:r>
            <w:proofErr w:type="spellStart"/>
            <w:r w:rsidRPr="005D49A1">
              <w:rPr>
                <w:sz w:val="20"/>
                <w:szCs w:val="20"/>
              </w:rPr>
              <w:t>каче</w:t>
            </w:r>
            <w:proofErr w:type="spellEnd"/>
            <w:r w:rsidRPr="005D49A1">
              <w:rPr>
                <w:sz w:val="20"/>
                <w:szCs w:val="20"/>
              </w:rPr>
              <w:t>-</w:t>
            </w:r>
          </w:p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  <w:proofErr w:type="spellStart"/>
            <w:r w:rsidRPr="005D49A1">
              <w:rPr>
                <w:sz w:val="20"/>
                <w:szCs w:val="20"/>
              </w:rPr>
              <w:t>ства</w:t>
            </w:r>
            <w:proofErr w:type="spellEnd"/>
          </w:p>
        </w:tc>
      </w:tr>
      <w:tr w:rsidR="006266AB" w:rsidRPr="007E0D5E" w:rsidTr="006266AB">
        <w:tc>
          <w:tcPr>
            <w:tcW w:w="1728" w:type="dxa"/>
          </w:tcPr>
          <w:p w:rsidR="006266AB" w:rsidRPr="007E0D5E" w:rsidRDefault="006266AB" w:rsidP="006266AB">
            <w:pPr>
              <w:jc w:val="center"/>
            </w:pPr>
            <w:r>
              <w:t>1</w:t>
            </w:r>
          </w:p>
        </w:tc>
        <w:tc>
          <w:tcPr>
            <w:tcW w:w="662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4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4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0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6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0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40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45" w:type="dxa"/>
          </w:tcPr>
          <w:p w:rsidR="006266AB" w:rsidRPr="005D49A1" w:rsidRDefault="006266AB" w:rsidP="0062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266AB" w:rsidRPr="007E0D5E" w:rsidTr="006266AB">
        <w:tc>
          <w:tcPr>
            <w:tcW w:w="1728" w:type="dxa"/>
          </w:tcPr>
          <w:p w:rsidR="006266AB" w:rsidRPr="00891AC0" w:rsidRDefault="006266AB" w:rsidP="006266AB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91AC0">
              <w:rPr>
                <w:sz w:val="20"/>
                <w:szCs w:val="20"/>
              </w:rPr>
              <w:t xml:space="preserve"> Разработка положения об оплате труда и премировании работников предприятия</w:t>
            </w:r>
          </w:p>
        </w:tc>
        <w:tc>
          <w:tcPr>
            <w:tcW w:w="662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8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</w:tr>
      <w:tr w:rsidR="006266AB" w:rsidRPr="007E0D5E" w:rsidTr="006266AB">
        <w:tc>
          <w:tcPr>
            <w:tcW w:w="1728" w:type="dxa"/>
          </w:tcPr>
          <w:p w:rsidR="006266AB" w:rsidRPr="00891AC0" w:rsidRDefault="006266AB" w:rsidP="006266AB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91AC0">
              <w:rPr>
                <w:sz w:val="20"/>
                <w:szCs w:val="20"/>
              </w:rPr>
              <w:t xml:space="preserve"> Разработка стратегического плана развития предприятия </w:t>
            </w:r>
          </w:p>
        </w:tc>
        <w:tc>
          <w:tcPr>
            <w:tcW w:w="662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8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</w:tr>
      <w:tr w:rsidR="006266AB" w:rsidRPr="007E0D5E" w:rsidTr="006266AB">
        <w:tc>
          <w:tcPr>
            <w:tcW w:w="1728" w:type="dxa"/>
          </w:tcPr>
          <w:p w:rsidR="006266AB" w:rsidRPr="00891AC0" w:rsidRDefault="006266AB" w:rsidP="006266AB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91AC0">
              <w:rPr>
                <w:sz w:val="20"/>
                <w:szCs w:val="20"/>
              </w:rPr>
              <w:t xml:space="preserve"> Анализ причин образования дебиторской и кредиторской задолженности предприятия</w:t>
            </w:r>
          </w:p>
        </w:tc>
        <w:tc>
          <w:tcPr>
            <w:tcW w:w="662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8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</w:tr>
      <w:tr w:rsidR="006266AB" w:rsidRPr="007E0D5E" w:rsidTr="006266AB">
        <w:tc>
          <w:tcPr>
            <w:tcW w:w="1728" w:type="dxa"/>
          </w:tcPr>
          <w:p w:rsidR="006266AB" w:rsidRPr="00891AC0" w:rsidRDefault="006266AB" w:rsidP="006266AB">
            <w:pPr>
              <w:ind w:left="18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91AC0">
              <w:rPr>
                <w:sz w:val="20"/>
                <w:szCs w:val="20"/>
              </w:rPr>
              <w:t xml:space="preserve"> Разработка системы управления качеством продукции и услуг</w:t>
            </w:r>
          </w:p>
        </w:tc>
        <w:tc>
          <w:tcPr>
            <w:tcW w:w="662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8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4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</w:tcPr>
          <w:p w:rsidR="006266AB" w:rsidRPr="005D49A1" w:rsidRDefault="006266AB" w:rsidP="006266AB">
            <w:pPr>
              <w:jc w:val="both"/>
              <w:rPr>
                <w:sz w:val="20"/>
                <w:szCs w:val="20"/>
              </w:rPr>
            </w:pPr>
          </w:p>
        </w:tc>
      </w:tr>
    </w:tbl>
    <w:p w:rsidR="006266AB" w:rsidRPr="00324D37" w:rsidRDefault="006266AB" w:rsidP="006266AB">
      <w:pPr>
        <w:ind w:firstLine="720"/>
      </w:pPr>
      <w:r w:rsidRPr="00324D37">
        <w:t>ПЭО – планово-экономический отдел;</w:t>
      </w:r>
    </w:p>
    <w:p w:rsidR="006266AB" w:rsidRPr="00324D37" w:rsidRDefault="006266AB" w:rsidP="006266AB">
      <w:pPr>
        <w:ind w:firstLine="720"/>
      </w:pPr>
      <w:r w:rsidRPr="00324D37">
        <w:t>ОМТС – отдел материально-технического снабжения;</w:t>
      </w:r>
    </w:p>
    <w:p w:rsidR="006266AB" w:rsidRPr="00324D37" w:rsidRDefault="006266AB" w:rsidP="006266AB">
      <w:pPr>
        <w:ind w:firstLine="720"/>
      </w:pPr>
      <w:r w:rsidRPr="00324D37">
        <w:t>ОК – отдел кадров.</w:t>
      </w:r>
    </w:p>
    <w:p w:rsidR="006266AB" w:rsidRPr="00324D37" w:rsidRDefault="006266AB" w:rsidP="006266AB">
      <w:pPr>
        <w:ind w:firstLine="720"/>
      </w:pPr>
      <w:r w:rsidRPr="00324D37">
        <w:t>Функции обозначить:</w:t>
      </w:r>
    </w:p>
    <w:p w:rsidR="006266AB" w:rsidRPr="00324D37" w:rsidRDefault="006266AB" w:rsidP="006266AB">
      <w:pPr>
        <w:ind w:firstLine="720"/>
      </w:pPr>
      <w:r w:rsidRPr="00324D37">
        <w:t>М – мотивация;</w:t>
      </w:r>
    </w:p>
    <w:p w:rsidR="006266AB" w:rsidRPr="00324D37" w:rsidRDefault="006266AB" w:rsidP="006266AB">
      <w:pPr>
        <w:ind w:firstLine="720"/>
      </w:pPr>
      <w:r w:rsidRPr="00324D37">
        <w:t>П – планирование;</w:t>
      </w:r>
    </w:p>
    <w:p w:rsidR="006266AB" w:rsidRPr="00324D37" w:rsidRDefault="006266AB" w:rsidP="006266AB">
      <w:pPr>
        <w:ind w:firstLine="720"/>
      </w:pPr>
      <w:r w:rsidRPr="00324D37">
        <w:t>О – организация;</w:t>
      </w:r>
    </w:p>
    <w:p w:rsidR="006266AB" w:rsidRPr="00324D37" w:rsidRDefault="006266AB" w:rsidP="006266AB">
      <w:pPr>
        <w:ind w:firstLine="720"/>
      </w:pPr>
      <w:r w:rsidRPr="00324D37">
        <w:t>К – контроль;</w:t>
      </w:r>
    </w:p>
    <w:p w:rsidR="006266AB" w:rsidRPr="00324D37" w:rsidRDefault="006266AB" w:rsidP="006266AB">
      <w:pPr>
        <w:ind w:firstLine="720"/>
      </w:pPr>
      <w:r w:rsidRPr="00324D37">
        <w:t>МР – маркетинг.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047A27" w:rsidRDefault="00047A27" w:rsidP="006266AB">
      <w:pPr>
        <w:spacing w:line="360" w:lineRule="auto"/>
        <w:rPr>
          <w:sz w:val="28"/>
          <w:szCs w:val="28"/>
        </w:rPr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ПРАКТИЧЕСКОЕ задание</w:t>
      </w:r>
      <w:r>
        <w:rPr>
          <w:b/>
          <w:sz w:val="28"/>
          <w:szCs w:val="28"/>
        </w:rPr>
        <w:t xml:space="preserve"> № 7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Default="006266AB" w:rsidP="006266AB">
      <w:pPr>
        <w:jc w:val="center"/>
        <w:rPr>
          <w:b/>
          <w:sz w:val="28"/>
          <w:szCs w:val="28"/>
        </w:rPr>
      </w:pPr>
    </w:p>
    <w:p w:rsidR="006266AB" w:rsidRPr="00585065" w:rsidRDefault="006266AB" w:rsidP="006266AB">
      <w:pPr>
        <w:ind w:firstLine="720"/>
        <w:jc w:val="both"/>
      </w:pPr>
      <w:r w:rsidRPr="00585065">
        <w:t>Согласно коллективному договору между</w:t>
      </w:r>
      <w:r w:rsidR="00047A27">
        <w:t xml:space="preserve"> работниками и администрацией ООО </w:t>
      </w:r>
      <w:r w:rsidRPr="00585065">
        <w:t>«Альфа» предусмотрены следующие формы неденежного поощрения персонала и расходы администрации на эти цели (таблица).</w:t>
      </w:r>
    </w:p>
    <w:p w:rsidR="006266AB" w:rsidRPr="00585065" w:rsidRDefault="006266AB" w:rsidP="006266AB">
      <w:pPr>
        <w:ind w:firstLine="720"/>
        <w:jc w:val="both"/>
      </w:pPr>
    </w:p>
    <w:p w:rsidR="006266AB" w:rsidRPr="00585065" w:rsidRDefault="006266AB" w:rsidP="006266AB">
      <w:pPr>
        <w:ind w:left="2340" w:hanging="2340"/>
        <w:jc w:val="both"/>
      </w:pPr>
      <w:r w:rsidRPr="00585065">
        <w:t xml:space="preserve">Т а б л и ц </w:t>
      </w:r>
      <w:proofErr w:type="gramStart"/>
      <w:r w:rsidRPr="00585065">
        <w:t>а  1</w:t>
      </w:r>
      <w:proofErr w:type="gramEnd"/>
      <w:r w:rsidRPr="00585065">
        <w:t xml:space="preserve"> – Формы не</w:t>
      </w:r>
      <w:r w:rsidR="00047A27">
        <w:t>денежного поощрения персонала ОО</w:t>
      </w:r>
      <w:r w:rsidRPr="00585065">
        <w:t>О «Альфа» и расходы на них со стороны администрации предприятия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7602"/>
        <w:gridCol w:w="1969"/>
      </w:tblGrid>
      <w:tr w:rsidR="006266AB" w:rsidRPr="00585065" w:rsidTr="006266AB">
        <w:tc>
          <w:tcPr>
            <w:tcW w:w="7848" w:type="dxa"/>
          </w:tcPr>
          <w:p w:rsidR="006266AB" w:rsidRPr="00585065" w:rsidRDefault="006266AB" w:rsidP="006266AB">
            <w:pPr>
              <w:jc w:val="center"/>
            </w:pPr>
            <w:r w:rsidRPr="00585065">
              <w:t>Формы неденежного поощрения</w:t>
            </w:r>
          </w:p>
        </w:tc>
        <w:tc>
          <w:tcPr>
            <w:tcW w:w="2005" w:type="dxa"/>
          </w:tcPr>
          <w:p w:rsidR="006266AB" w:rsidRPr="00585065" w:rsidRDefault="006266AB" w:rsidP="006266AB">
            <w:pPr>
              <w:jc w:val="center"/>
            </w:pPr>
            <w:r w:rsidRPr="00585065">
              <w:t xml:space="preserve">Расходы, </w:t>
            </w:r>
          </w:p>
          <w:p w:rsidR="006266AB" w:rsidRPr="00585065" w:rsidRDefault="006266AB" w:rsidP="006266AB">
            <w:pPr>
              <w:jc w:val="center"/>
            </w:pPr>
            <w:r w:rsidRPr="00585065">
              <w:t>тыс. руб.</w:t>
            </w:r>
          </w:p>
        </w:tc>
      </w:tr>
      <w:tr w:rsidR="006266AB" w:rsidRPr="00585065" w:rsidTr="006266AB">
        <w:tc>
          <w:tcPr>
            <w:tcW w:w="7848" w:type="dxa"/>
          </w:tcPr>
          <w:p w:rsidR="006266AB" w:rsidRPr="00585065" w:rsidRDefault="006266AB" w:rsidP="006266AB">
            <w:pPr>
              <w:jc w:val="both"/>
            </w:pPr>
            <w:r w:rsidRPr="00585065">
              <w:t xml:space="preserve">1 Обеспечение питания   </w:t>
            </w:r>
          </w:p>
        </w:tc>
        <w:tc>
          <w:tcPr>
            <w:tcW w:w="2005" w:type="dxa"/>
          </w:tcPr>
          <w:p w:rsidR="006266AB" w:rsidRPr="00585065" w:rsidRDefault="006266AB" w:rsidP="006266AB">
            <w:pPr>
              <w:jc w:val="center"/>
            </w:pPr>
            <w:r w:rsidRPr="00585065">
              <w:t>64,8</w:t>
            </w:r>
          </w:p>
        </w:tc>
      </w:tr>
      <w:tr w:rsidR="006266AB" w:rsidRPr="00585065" w:rsidTr="006266AB">
        <w:tc>
          <w:tcPr>
            <w:tcW w:w="7848" w:type="dxa"/>
          </w:tcPr>
          <w:p w:rsidR="006266AB" w:rsidRPr="00585065" w:rsidRDefault="006266AB" w:rsidP="006266AB">
            <w:pPr>
              <w:jc w:val="both"/>
            </w:pPr>
            <w:r w:rsidRPr="00585065">
              <w:t xml:space="preserve">2 Символы статуса </w:t>
            </w:r>
          </w:p>
        </w:tc>
        <w:tc>
          <w:tcPr>
            <w:tcW w:w="2005" w:type="dxa"/>
          </w:tcPr>
          <w:p w:rsidR="006266AB" w:rsidRPr="00585065" w:rsidRDefault="006266AB" w:rsidP="006266AB">
            <w:pPr>
              <w:jc w:val="center"/>
            </w:pPr>
            <w:r w:rsidRPr="00585065">
              <w:t>78,0</w:t>
            </w:r>
          </w:p>
        </w:tc>
      </w:tr>
      <w:tr w:rsidR="006266AB" w:rsidRPr="00585065" w:rsidTr="006266AB">
        <w:tc>
          <w:tcPr>
            <w:tcW w:w="7848" w:type="dxa"/>
          </w:tcPr>
          <w:p w:rsidR="006266AB" w:rsidRPr="00585065" w:rsidRDefault="006266AB" w:rsidP="006266AB">
            <w:pPr>
              <w:jc w:val="both"/>
            </w:pPr>
            <w:r w:rsidRPr="00585065">
              <w:t xml:space="preserve">4 Организация работы </w:t>
            </w:r>
          </w:p>
        </w:tc>
        <w:tc>
          <w:tcPr>
            <w:tcW w:w="2005" w:type="dxa"/>
          </w:tcPr>
          <w:p w:rsidR="006266AB" w:rsidRPr="00585065" w:rsidRDefault="006266AB" w:rsidP="006266AB">
            <w:pPr>
              <w:jc w:val="center"/>
            </w:pPr>
            <w:r w:rsidRPr="00585065">
              <w:t>148,7</w:t>
            </w:r>
          </w:p>
        </w:tc>
      </w:tr>
      <w:tr w:rsidR="006266AB" w:rsidRPr="00585065" w:rsidTr="006266AB">
        <w:tc>
          <w:tcPr>
            <w:tcW w:w="7848" w:type="dxa"/>
          </w:tcPr>
          <w:p w:rsidR="006266AB" w:rsidRPr="00585065" w:rsidRDefault="006266AB" w:rsidP="006266AB">
            <w:pPr>
              <w:jc w:val="both"/>
            </w:pPr>
            <w:r w:rsidRPr="00585065">
              <w:t xml:space="preserve">5 Компенсация расходов работников </w:t>
            </w:r>
          </w:p>
        </w:tc>
        <w:tc>
          <w:tcPr>
            <w:tcW w:w="2005" w:type="dxa"/>
          </w:tcPr>
          <w:p w:rsidR="006266AB" w:rsidRPr="00585065" w:rsidRDefault="006266AB" w:rsidP="006266AB">
            <w:pPr>
              <w:jc w:val="center"/>
            </w:pPr>
            <w:r w:rsidRPr="00585065">
              <w:t>188,9</w:t>
            </w:r>
          </w:p>
        </w:tc>
      </w:tr>
      <w:tr w:rsidR="006266AB" w:rsidRPr="00585065" w:rsidTr="006266AB">
        <w:tc>
          <w:tcPr>
            <w:tcW w:w="7848" w:type="dxa"/>
          </w:tcPr>
          <w:p w:rsidR="006266AB" w:rsidRPr="00585065" w:rsidRDefault="006266AB" w:rsidP="006266AB">
            <w:pPr>
              <w:jc w:val="both"/>
            </w:pPr>
            <w:r w:rsidRPr="00585065">
              <w:t>Итого</w:t>
            </w:r>
          </w:p>
        </w:tc>
        <w:tc>
          <w:tcPr>
            <w:tcW w:w="2005" w:type="dxa"/>
          </w:tcPr>
          <w:p w:rsidR="006266AB" w:rsidRPr="00585065" w:rsidRDefault="006266AB" w:rsidP="006266AB">
            <w:pPr>
              <w:jc w:val="center"/>
            </w:pPr>
          </w:p>
        </w:tc>
      </w:tr>
    </w:tbl>
    <w:p w:rsidR="006266AB" w:rsidRPr="00585065" w:rsidRDefault="006266AB" w:rsidP="006266AB">
      <w:pPr>
        <w:jc w:val="both"/>
      </w:pPr>
    </w:p>
    <w:p w:rsidR="006266AB" w:rsidRPr="00585065" w:rsidRDefault="006266AB" w:rsidP="006266AB">
      <w:pPr>
        <w:ind w:firstLine="720"/>
        <w:jc w:val="both"/>
      </w:pPr>
      <w:r w:rsidRPr="00585065">
        <w:t>В плановом периоде предприятием предусмотрено получение выручки от продажи продукции в размере 3,47 млн. руб. при величине себестоим</w:t>
      </w:r>
      <w:r w:rsidR="00047A27">
        <w:t>ости продукции 3,02 млн. руб. ОО</w:t>
      </w:r>
      <w:r w:rsidRPr="00585065">
        <w:t>О «Альфа» работает по общей схеме налогообложения, стоимость имущественного комплекса предприятия составляет 3,04 млн. руб.</w:t>
      </w:r>
    </w:p>
    <w:p w:rsidR="006266AB" w:rsidRPr="00585065" w:rsidRDefault="006266AB" w:rsidP="006266AB">
      <w:pPr>
        <w:ind w:firstLine="720"/>
        <w:jc w:val="both"/>
      </w:pPr>
      <w:r w:rsidRPr="00585065">
        <w:t>Определить, будет ли достаточной величина чистой прибыли предприятия для финансирования мероприятий по неденежному поощрению перс</w:t>
      </w:r>
      <w:r w:rsidR="00047A27">
        <w:t>онала. За счет чистой прибыли ОО</w:t>
      </w:r>
      <w:r w:rsidRPr="00585065">
        <w:t>О «Альфа» также должно выплатить диви</w:t>
      </w:r>
      <w:r w:rsidR="00047A27">
        <w:t>денды по акциям в размере 250,0 </w:t>
      </w:r>
      <w:r w:rsidRPr="00585065">
        <w:t>тыс. руб. и проценты по кредиту в размере 130,0 тыс. руб.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047A27" w:rsidRP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ПРАКТИЧЕСКОЕ задание</w:t>
      </w:r>
      <w:r>
        <w:rPr>
          <w:b/>
          <w:sz w:val="28"/>
          <w:szCs w:val="28"/>
        </w:rPr>
        <w:t xml:space="preserve"> № 8</w:t>
      </w:r>
    </w:p>
    <w:p w:rsidR="006266AB" w:rsidRDefault="006266AB" w:rsidP="006266AB">
      <w:pPr>
        <w:jc w:val="center"/>
        <w:outlineLvl w:val="0"/>
        <w:rPr>
          <w:b/>
          <w:sz w:val="28"/>
          <w:szCs w:val="28"/>
        </w:rPr>
      </w:pPr>
    </w:p>
    <w:p w:rsidR="006266AB" w:rsidRPr="00585065" w:rsidRDefault="006266AB" w:rsidP="006266AB">
      <w:pPr>
        <w:ind w:firstLine="720"/>
        <w:jc w:val="both"/>
        <w:outlineLvl w:val="0"/>
      </w:pPr>
      <w:r w:rsidRPr="00585065">
        <w:t xml:space="preserve">Организация владеет сетью небольших ресторанов. Учредителями принято решение о расширении бизнеса. </w:t>
      </w:r>
    </w:p>
    <w:p w:rsidR="006266AB" w:rsidRPr="00585065" w:rsidRDefault="006266AB" w:rsidP="006266AB">
      <w:pPr>
        <w:ind w:firstLine="720"/>
        <w:jc w:val="both"/>
        <w:outlineLvl w:val="0"/>
      </w:pPr>
      <w:r w:rsidRPr="00585065">
        <w:t>Определить наиболее эффективный вариант управленческого решения на основе метода ожидаемой стоимости.</w:t>
      </w:r>
    </w:p>
    <w:p w:rsidR="006266AB" w:rsidRPr="00585065" w:rsidRDefault="006266AB" w:rsidP="006266AB">
      <w:pPr>
        <w:ind w:firstLine="720"/>
        <w:jc w:val="both"/>
        <w:outlineLvl w:val="0"/>
      </w:pPr>
      <w:r w:rsidRPr="00585065">
        <w:t xml:space="preserve">Исходные данные для выполнения практического задания приведены в таблице. </w:t>
      </w:r>
    </w:p>
    <w:p w:rsidR="006266AB" w:rsidRPr="00585065" w:rsidRDefault="006266AB" w:rsidP="006266AB">
      <w:pPr>
        <w:ind w:firstLine="720"/>
        <w:jc w:val="both"/>
        <w:outlineLvl w:val="0"/>
      </w:pPr>
    </w:p>
    <w:p w:rsidR="006266AB" w:rsidRPr="00585065" w:rsidRDefault="006266AB" w:rsidP="006266AB">
      <w:pPr>
        <w:jc w:val="both"/>
        <w:outlineLvl w:val="0"/>
      </w:pPr>
      <w:r w:rsidRPr="00585065">
        <w:t>Таблица – Исходные данные для выбора варианта управленческого решения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450"/>
        <w:gridCol w:w="1566"/>
        <w:gridCol w:w="1952"/>
        <w:gridCol w:w="1603"/>
      </w:tblGrid>
      <w:tr w:rsidR="006266AB" w:rsidRPr="00585065" w:rsidTr="006266AB">
        <w:tc>
          <w:tcPr>
            <w:tcW w:w="4608" w:type="dxa"/>
            <w:vMerge w:val="restart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Вариант решения</w:t>
            </w:r>
          </w:p>
        </w:tc>
        <w:tc>
          <w:tcPr>
            <w:tcW w:w="5245" w:type="dxa"/>
            <w:gridSpan w:val="3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 xml:space="preserve">Условия принятия решения </w:t>
            </w:r>
          </w:p>
          <w:p w:rsidR="006266AB" w:rsidRPr="00585065" w:rsidRDefault="006266AB" w:rsidP="006266AB">
            <w:pPr>
              <w:jc w:val="center"/>
              <w:outlineLvl w:val="0"/>
            </w:pPr>
            <w:r w:rsidRPr="00585065">
              <w:t>(изменение прибыли, тыс. р</w:t>
            </w:r>
            <w:r w:rsidR="00047A27">
              <w:t>уб</w:t>
            </w:r>
            <w:r w:rsidRPr="00585065">
              <w:t>.)</w:t>
            </w:r>
          </w:p>
        </w:tc>
      </w:tr>
      <w:tr w:rsidR="006266AB" w:rsidRPr="00585065" w:rsidTr="006266AB">
        <w:tc>
          <w:tcPr>
            <w:tcW w:w="4608" w:type="dxa"/>
            <w:vMerge/>
          </w:tcPr>
          <w:p w:rsidR="006266AB" w:rsidRPr="00585065" w:rsidRDefault="006266AB" w:rsidP="006266AB">
            <w:pPr>
              <w:jc w:val="both"/>
              <w:outlineLvl w:val="0"/>
            </w:pPr>
          </w:p>
        </w:tc>
        <w:tc>
          <w:tcPr>
            <w:tcW w:w="162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спад</w:t>
            </w:r>
          </w:p>
        </w:tc>
        <w:tc>
          <w:tcPr>
            <w:tcW w:w="19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стабилизация</w:t>
            </w:r>
          </w:p>
        </w:tc>
        <w:tc>
          <w:tcPr>
            <w:tcW w:w="16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подъем</w:t>
            </w:r>
          </w:p>
        </w:tc>
      </w:tr>
      <w:tr w:rsidR="006266AB" w:rsidRPr="00585065" w:rsidTr="006266AB">
        <w:tc>
          <w:tcPr>
            <w:tcW w:w="4608" w:type="dxa"/>
          </w:tcPr>
          <w:p w:rsidR="006266AB" w:rsidRPr="00585065" w:rsidRDefault="006266AB" w:rsidP="006266AB">
            <w:pPr>
              <w:jc w:val="both"/>
              <w:outlineLvl w:val="0"/>
            </w:pPr>
            <w:r w:rsidRPr="00585065">
              <w:t>1 Строительство новой точки</w:t>
            </w:r>
          </w:p>
        </w:tc>
        <w:tc>
          <w:tcPr>
            <w:tcW w:w="162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-1000</w:t>
            </w:r>
          </w:p>
        </w:tc>
        <w:tc>
          <w:tcPr>
            <w:tcW w:w="19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200</w:t>
            </w:r>
          </w:p>
        </w:tc>
        <w:tc>
          <w:tcPr>
            <w:tcW w:w="16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700</w:t>
            </w:r>
          </w:p>
        </w:tc>
      </w:tr>
      <w:tr w:rsidR="006266AB" w:rsidRPr="00585065" w:rsidTr="006266AB">
        <w:tc>
          <w:tcPr>
            <w:tcW w:w="4608" w:type="dxa"/>
          </w:tcPr>
          <w:p w:rsidR="006266AB" w:rsidRPr="00585065" w:rsidRDefault="006266AB" w:rsidP="006266AB">
            <w:pPr>
              <w:jc w:val="both"/>
              <w:outlineLvl w:val="0"/>
            </w:pPr>
            <w:r w:rsidRPr="00585065">
              <w:t>2 Аренда дополнительных помещений</w:t>
            </w:r>
          </w:p>
        </w:tc>
        <w:tc>
          <w:tcPr>
            <w:tcW w:w="162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-500</w:t>
            </w:r>
          </w:p>
        </w:tc>
        <w:tc>
          <w:tcPr>
            <w:tcW w:w="19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300</w:t>
            </w:r>
          </w:p>
        </w:tc>
        <w:tc>
          <w:tcPr>
            <w:tcW w:w="16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250</w:t>
            </w:r>
          </w:p>
        </w:tc>
      </w:tr>
      <w:tr w:rsidR="006266AB" w:rsidRPr="00585065" w:rsidTr="006266AB">
        <w:tc>
          <w:tcPr>
            <w:tcW w:w="4608" w:type="dxa"/>
          </w:tcPr>
          <w:p w:rsidR="006266AB" w:rsidRPr="00585065" w:rsidRDefault="006266AB" w:rsidP="006266AB">
            <w:pPr>
              <w:jc w:val="both"/>
              <w:outlineLvl w:val="0"/>
            </w:pPr>
            <w:r w:rsidRPr="00585065">
              <w:t>3 Расширение существующих точек</w:t>
            </w:r>
          </w:p>
        </w:tc>
        <w:tc>
          <w:tcPr>
            <w:tcW w:w="162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-400</w:t>
            </w:r>
          </w:p>
        </w:tc>
        <w:tc>
          <w:tcPr>
            <w:tcW w:w="1980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200</w:t>
            </w:r>
          </w:p>
        </w:tc>
        <w:tc>
          <w:tcPr>
            <w:tcW w:w="1645" w:type="dxa"/>
          </w:tcPr>
          <w:p w:rsidR="006266AB" w:rsidRPr="00585065" w:rsidRDefault="006266AB" w:rsidP="006266AB">
            <w:pPr>
              <w:jc w:val="center"/>
              <w:outlineLvl w:val="0"/>
            </w:pPr>
            <w:r w:rsidRPr="00585065">
              <w:t>200</w:t>
            </w:r>
          </w:p>
        </w:tc>
      </w:tr>
    </w:tbl>
    <w:p w:rsidR="006266AB" w:rsidRPr="00585065" w:rsidRDefault="006266AB" w:rsidP="006266AB">
      <w:pPr>
        <w:jc w:val="both"/>
        <w:outlineLvl w:val="0"/>
      </w:pPr>
    </w:p>
    <w:p w:rsidR="006266AB" w:rsidRPr="00585065" w:rsidRDefault="006266AB" w:rsidP="006266AB">
      <w:pPr>
        <w:ind w:firstLine="720"/>
        <w:outlineLvl w:val="0"/>
      </w:pPr>
      <w:r w:rsidRPr="00585065">
        <w:t>Возможные состояния экономики и вероятность их наступления:</w:t>
      </w:r>
    </w:p>
    <w:p w:rsidR="006266AB" w:rsidRPr="00585065" w:rsidRDefault="006266AB" w:rsidP="006266AB">
      <w:pPr>
        <w:ind w:firstLine="720"/>
        <w:outlineLvl w:val="0"/>
      </w:pPr>
      <w:r w:rsidRPr="00585065">
        <w:t>а) спад – 0,3;</w:t>
      </w:r>
    </w:p>
    <w:p w:rsidR="006266AB" w:rsidRPr="00585065" w:rsidRDefault="006266AB" w:rsidP="006266AB">
      <w:pPr>
        <w:ind w:firstLine="720"/>
        <w:outlineLvl w:val="0"/>
      </w:pPr>
      <w:r w:rsidRPr="00585065">
        <w:t>б) стабилизация – 0,4;</w:t>
      </w:r>
    </w:p>
    <w:p w:rsidR="006266AB" w:rsidRPr="00585065" w:rsidRDefault="006266AB" w:rsidP="006266AB">
      <w:pPr>
        <w:ind w:firstLine="720"/>
        <w:outlineLvl w:val="0"/>
      </w:pPr>
      <w:r w:rsidRPr="00585065">
        <w:t>в) подъем – 0,3.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047A27" w:rsidRDefault="00047A27" w:rsidP="006266AB">
      <w:pPr>
        <w:spacing w:line="360" w:lineRule="auto"/>
        <w:rPr>
          <w:sz w:val="28"/>
          <w:szCs w:val="28"/>
        </w:rPr>
      </w:pPr>
    </w:p>
    <w:p w:rsidR="006266AB" w:rsidRP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ПРАКТИЧЕСКОЕ задание</w:t>
      </w:r>
      <w:r>
        <w:rPr>
          <w:b/>
          <w:sz w:val="28"/>
          <w:szCs w:val="28"/>
        </w:rPr>
        <w:t xml:space="preserve"> № 9</w:t>
      </w:r>
    </w:p>
    <w:p w:rsidR="006266AB" w:rsidRPr="00BB5AA0" w:rsidRDefault="006266AB" w:rsidP="006266AB">
      <w:pPr>
        <w:jc w:val="center"/>
        <w:outlineLvl w:val="0"/>
        <w:rPr>
          <w:b/>
        </w:rPr>
      </w:pP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>Для решения управленческой задачи по повышению пропускной способности парикмахерской менеджер фирмы предложил четыре варианта решения:</w:t>
      </w: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>- изменение режима работы парикмахерской – а</w:t>
      </w:r>
      <w:r w:rsidRPr="00BB5AA0">
        <w:rPr>
          <w:vertAlign w:val="subscript"/>
        </w:rPr>
        <w:t>1</w:t>
      </w:r>
      <w:r w:rsidRPr="00BB5AA0">
        <w:t>;</w:t>
      </w: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>- увеличение количества парикмахерских кресел – а</w:t>
      </w:r>
      <w:r w:rsidRPr="00BB5AA0">
        <w:rPr>
          <w:vertAlign w:val="subscript"/>
        </w:rPr>
        <w:t>2</w:t>
      </w:r>
      <w:r w:rsidRPr="00BB5AA0">
        <w:t>;</w:t>
      </w: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>- повышение квалификации персонала – а</w:t>
      </w:r>
      <w:r w:rsidRPr="00BB5AA0">
        <w:rPr>
          <w:vertAlign w:val="subscript"/>
        </w:rPr>
        <w:t>3</w:t>
      </w:r>
      <w:r w:rsidRPr="00BB5AA0">
        <w:t>;</w:t>
      </w: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>- снижение трудоемкости парикмахерских услуг – а</w:t>
      </w:r>
      <w:r w:rsidRPr="00BB5AA0">
        <w:rPr>
          <w:vertAlign w:val="subscript"/>
        </w:rPr>
        <w:t>4</w:t>
      </w:r>
      <w:r w:rsidRPr="00BB5AA0">
        <w:t>.</w:t>
      </w: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>Для выработки группового управленческого решения были привлечены три эксперта: технолог парикмахерских услуг (А</w:t>
      </w:r>
      <w:r w:rsidRPr="00BB5AA0">
        <w:rPr>
          <w:vertAlign w:val="subscript"/>
        </w:rPr>
        <w:t>1</w:t>
      </w:r>
      <w:r w:rsidRPr="00BB5AA0">
        <w:t>); коммерческий директор фирмы (А</w:t>
      </w:r>
      <w:r w:rsidRPr="00BB5AA0">
        <w:rPr>
          <w:vertAlign w:val="subscript"/>
        </w:rPr>
        <w:t>2</w:t>
      </w:r>
      <w:r w:rsidRPr="00BB5AA0">
        <w:t>); женский мастер с большим опытом работы (А</w:t>
      </w:r>
      <w:r w:rsidRPr="00BB5AA0">
        <w:rPr>
          <w:vertAlign w:val="subscript"/>
        </w:rPr>
        <w:t>3</w:t>
      </w:r>
      <w:r w:rsidRPr="00BB5AA0">
        <w:t>).</w:t>
      </w:r>
    </w:p>
    <w:p w:rsidR="006266AB" w:rsidRPr="00BB5AA0" w:rsidRDefault="006266AB" w:rsidP="006266AB">
      <w:pPr>
        <w:ind w:firstLine="720"/>
        <w:jc w:val="both"/>
        <w:outlineLvl w:val="0"/>
      </w:pPr>
      <w:r w:rsidRPr="00BB5AA0">
        <w:t xml:space="preserve">Для выработки группового решения был использован метод простой </w:t>
      </w:r>
      <w:proofErr w:type="spellStart"/>
      <w:r w:rsidRPr="00BB5AA0">
        <w:t>ранжировки</w:t>
      </w:r>
      <w:proofErr w:type="spellEnd"/>
      <w:r w:rsidRPr="00BB5AA0">
        <w:t>. Результаты ранжирования решений членами экспертной группы приведены в таблице.</w:t>
      </w:r>
    </w:p>
    <w:p w:rsidR="006266AB" w:rsidRPr="00BB5AA0" w:rsidRDefault="006266AB" w:rsidP="006266AB">
      <w:pPr>
        <w:ind w:firstLine="540"/>
        <w:jc w:val="both"/>
        <w:outlineLvl w:val="0"/>
        <w:rPr>
          <w:b/>
        </w:rPr>
      </w:pPr>
    </w:p>
    <w:p w:rsidR="006266AB" w:rsidRPr="00BB5AA0" w:rsidRDefault="006266AB" w:rsidP="006266AB">
      <w:pPr>
        <w:ind w:left="1440" w:hanging="1440"/>
        <w:outlineLvl w:val="0"/>
      </w:pPr>
      <w:r w:rsidRPr="00BB5AA0">
        <w:t xml:space="preserve">Таблица – Результаты ранжирования решений по увеличению пропускной способности парикмахерской членами экспертной группы 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406"/>
        <w:gridCol w:w="2388"/>
        <w:gridCol w:w="2388"/>
        <w:gridCol w:w="2389"/>
      </w:tblGrid>
      <w:tr w:rsidR="006266AB" w:rsidRPr="00BB5AA0" w:rsidTr="006266AB"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Решение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Ранг А</w:t>
            </w:r>
            <w:r w:rsidRPr="00BB5AA0">
              <w:rPr>
                <w:vertAlign w:val="subscript"/>
              </w:rPr>
              <w:t>1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  <w:rPr>
                <w:vertAlign w:val="subscript"/>
              </w:rPr>
            </w:pPr>
            <w:r w:rsidRPr="00BB5AA0">
              <w:t>Ранг А</w:t>
            </w:r>
            <w:r w:rsidRPr="00BB5AA0">
              <w:rPr>
                <w:vertAlign w:val="subscript"/>
              </w:rPr>
              <w:t>2</w:t>
            </w:r>
          </w:p>
        </w:tc>
        <w:tc>
          <w:tcPr>
            <w:tcW w:w="2464" w:type="dxa"/>
          </w:tcPr>
          <w:p w:rsidR="006266AB" w:rsidRPr="00BB5AA0" w:rsidRDefault="006266AB" w:rsidP="006266AB">
            <w:pPr>
              <w:jc w:val="center"/>
              <w:outlineLvl w:val="0"/>
              <w:rPr>
                <w:vertAlign w:val="subscript"/>
              </w:rPr>
            </w:pPr>
            <w:r w:rsidRPr="00BB5AA0">
              <w:t>Ранг А</w:t>
            </w:r>
            <w:r w:rsidRPr="00BB5AA0">
              <w:rPr>
                <w:vertAlign w:val="subscript"/>
              </w:rPr>
              <w:t>3</w:t>
            </w:r>
          </w:p>
        </w:tc>
      </w:tr>
      <w:tr w:rsidR="006266AB" w:rsidRPr="00BB5AA0" w:rsidTr="006266AB"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  <w:rPr>
                <w:vertAlign w:val="subscript"/>
              </w:rPr>
            </w:pPr>
            <w:r w:rsidRPr="00BB5AA0">
              <w:t>а</w:t>
            </w:r>
            <w:r w:rsidRPr="00BB5AA0">
              <w:rPr>
                <w:vertAlign w:val="subscript"/>
              </w:rPr>
              <w:t>1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4</w:t>
            </w:r>
          </w:p>
        </w:tc>
        <w:tc>
          <w:tcPr>
            <w:tcW w:w="2464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2</w:t>
            </w:r>
          </w:p>
        </w:tc>
      </w:tr>
      <w:tr w:rsidR="006266AB" w:rsidRPr="00BB5AA0" w:rsidTr="006266AB"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а</w:t>
            </w:r>
            <w:r w:rsidRPr="00BB5AA0">
              <w:rPr>
                <w:vertAlign w:val="subscript"/>
              </w:rPr>
              <w:t>2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2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3</w:t>
            </w:r>
          </w:p>
        </w:tc>
        <w:tc>
          <w:tcPr>
            <w:tcW w:w="2464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4</w:t>
            </w:r>
          </w:p>
        </w:tc>
      </w:tr>
      <w:tr w:rsidR="006266AB" w:rsidRPr="00BB5AA0" w:rsidTr="006266AB"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а</w:t>
            </w:r>
            <w:r w:rsidRPr="00BB5AA0">
              <w:rPr>
                <w:vertAlign w:val="subscript"/>
              </w:rPr>
              <w:t>3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3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2</w:t>
            </w:r>
          </w:p>
        </w:tc>
        <w:tc>
          <w:tcPr>
            <w:tcW w:w="2464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</w:t>
            </w:r>
          </w:p>
        </w:tc>
      </w:tr>
      <w:tr w:rsidR="006266AB" w:rsidRPr="00BB5AA0" w:rsidTr="006266AB"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а</w:t>
            </w:r>
            <w:r w:rsidRPr="00BB5AA0">
              <w:rPr>
                <w:vertAlign w:val="subscript"/>
              </w:rPr>
              <w:t>4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4</w:t>
            </w:r>
          </w:p>
        </w:tc>
        <w:tc>
          <w:tcPr>
            <w:tcW w:w="246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</w:t>
            </w:r>
          </w:p>
        </w:tc>
        <w:tc>
          <w:tcPr>
            <w:tcW w:w="2464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3</w:t>
            </w:r>
          </w:p>
        </w:tc>
      </w:tr>
    </w:tbl>
    <w:p w:rsidR="006266AB" w:rsidRPr="00BB5AA0" w:rsidRDefault="006266AB" w:rsidP="006266AB">
      <w:pPr>
        <w:outlineLvl w:val="0"/>
        <w:rPr>
          <w:b/>
        </w:rPr>
      </w:pPr>
    </w:p>
    <w:p w:rsidR="006266AB" w:rsidRPr="00BB5AA0" w:rsidRDefault="006266AB" w:rsidP="006266AB">
      <w:pPr>
        <w:spacing w:line="360" w:lineRule="auto"/>
      </w:pPr>
      <w:r w:rsidRPr="00BB5AA0">
        <w:t xml:space="preserve"> Выберите</w:t>
      </w:r>
      <w:r w:rsidR="00047A27">
        <w:t xml:space="preserve"> </w:t>
      </w:r>
      <w:r w:rsidRPr="00BB5AA0">
        <w:t xml:space="preserve">групповое решение методом простой групповой </w:t>
      </w:r>
      <w:proofErr w:type="spellStart"/>
      <w:r w:rsidRPr="00BB5AA0">
        <w:t>ранжировки</w:t>
      </w:r>
      <w:proofErr w:type="spellEnd"/>
      <w:r w:rsidRPr="00BB5AA0">
        <w:t>.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047A27" w:rsidRDefault="00047A27" w:rsidP="00047A27">
      <w:pPr>
        <w:ind w:left="-120" w:firstLine="546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ПРАКТИЧЕСКОЕ задание</w:t>
      </w:r>
      <w:r>
        <w:rPr>
          <w:b/>
          <w:sz w:val="28"/>
          <w:szCs w:val="28"/>
        </w:rPr>
        <w:t xml:space="preserve"> № 10</w:t>
      </w:r>
    </w:p>
    <w:p w:rsidR="006266AB" w:rsidRPr="00047A27" w:rsidRDefault="006266AB" w:rsidP="00047A27">
      <w:pPr>
        <w:outlineLvl w:val="0"/>
        <w:rPr>
          <w:b/>
          <w:sz w:val="28"/>
          <w:szCs w:val="28"/>
        </w:rPr>
      </w:pPr>
    </w:p>
    <w:p w:rsidR="006266AB" w:rsidRPr="00BB5AA0" w:rsidRDefault="006266AB" w:rsidP="006266AB">
      <w:pPr>
        <w:ind w:firstLine="540"/>
        <w:jc w:val="both"/>
        <w:outlineLvl w:val="0"/>
      </w:pPr>
      <w:r w:rsidRPr="00BB5AA0">
        <w:t>Для определения уровня инновационных возможностей организации были привлечены эксперты, которые по 100-процентной шкале оценили критерии инновационных возможностей, коэффициенты относительной важности по группам критериев и значимость каждого критерия в пределах группы критериев.</w:t>
      </w:r>
    </w:p>
    <w:p w:rsidR="006266AB" w:rsidRPr="00BB5AA0" w:rsidRDefault="006266AB" w:rsidP="006266AB">
      <w:pPr>
        <w:ind w:firstLine="540"/>
        <w:jc w:val="both"/>
        <w:outlineLvl w:val="0"/>
      </w:pPr>
      <w:r w:rsidRPr="00BB5AA0">
        <w:t>По результатам оценки была составлена таблица.</w:t>
      </w:r>
    </w:p>
    <w:p w:rsidR="006266AB" w:rsidRPr="00BB5AA0" w:rsidRDefault="006266AB" w:rsidP="006266AB">
      <w:pPr>
        <w:ind w:firstLine="540"/>
        <w:jc w:val="center"/>
        <w:outlineLvl w:val="0"/>
        <w:rPr>
          <w:b/>
        </w:rPr>
      </w:pPr>
    </w:p>
    <w:p w:rsidR="006266AB" w:rsidRPr="00BB5AA0" w:rsidRDefault="006266AB" w:rsidP="006266AB">
      <w:pPr>
        <w:outlineLvl w:val="0"/>
      </w:pPr>
      <w:r w:rsidRPr="00BB5AA0">
        <w:t xml:space="preserve">Таблица – Исходная информация для оценки уровня инновационных </w:t>
      </w:r>
    </w:p>
    <w:p w:rsidR="006266AB" w:rsidRPr="00BB5AA0" w:rsidRDefault="006266AB" w:rsidP="006266AB">
      <w:pPr>
        <w:outlineLvl w:val="0"/>
      </w:pPr>
      <w:r w:rsidRPr="00BB5AA0">
        <w:t xml:space="preserve">                  возможностей организации (по оценке экспертов)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733"/>
        <w:gridCol w:w="1957"/>
        <w:gridCol w:w="2446"/>
        <w:gridCol w:w="1435"/>
      </w:tblGrid>
      <w:tr w:rsidR="006266AB" w:rsidRPr="00BB5AA0" w:rsidTr="00047A27">
        <w:tc>
          <w:tcPr>
            <w:tcW w:w="3733" w:type="dxa"/>
            <w:vAlign w:val="center"/>
          </w:tcPr>
          <w:p w:rsidR="006266AB" w:rsidRPr="00BB5AA0" w:rsidRDefault="006266AB" w:rsidP="00047A27">
            <w:pPr>
              <w:jc w:val="center"/>
              <w:outlineLvl w:val="0"/>
            </w:pPr>
            <w:r w:rsidRPr="00BB5AA0">
              <w:t>Группы критериев и критерии</w:t>
            </w:r>
          </w:p>
        </w:tc>
        <w:tc>
          <w:tcPr>
            <w:tcW w:w="1957" w:type="dxa"/>
            <w:vAlign w:val="center"/>
          </w:tcPr>
          <w:p w:rsidR="006266AB" w:rsidRPr="00BB5AA0" w:rsidRDefault="006266AB" w:rsidP="00047A27">
            <w:pPr>
              <w:jc w:val="center"/>
              <w:outlineLvl w:val="0"/>
              <w:rPr>
                <w:vertAlign w:val="subscript"/>
              </w:rPr>
            </w:pPr>
            <w:r w:rsidRPr="00BB5AA0">
              <w:t>Коэффициент относительной важности группы критериев</w:t>
            </w:r>
          </w:p>
        </w:tc>
        <w:tc>
          <w:tcPr>
            <w:tcW w:w="2446" w:type="dxa"/>
            <w:vAlign w:val="center"/>
          </w:tcPr>
          <w:p w:rsidR="006266AB" w:rsidRPr="00BB5AA0" w:rsidRDefault="006266AB" w:rsidP="00047A27">
            <w:pPr>
              <w:jc w:val="center"/>
              <w:outlineLvl w:val="0"/>
              <w:rPr>
                <w:vertAlign w:val="subscript"/>
              </w:rPr>
            </w:pPr>
            <w:r w:rsidRPr="00BB5AA0">
              <w:t xml:space="preserve">Коэффициент относительной важности </w:t>
            </w:r>
            <w:proofErr w:type="spellStart"/>
            <w:r w:rsidRPr="00BB5AA0">
              <w:rPr>
                <w:lang w:val="en-US"/>
              </w:rPr>
              <w:t>i</w:t>
            </w:r>
            <w:proofErr w:type="spellEnd"/>
            <w:r w:rsidRPr="00BB5AA0">
              <w:t>-го критерия внутри группы</w:t>
            </w:r>
          </w:p>
        </w:tc>
        <w:tc>
          <w:tcPr>
            <w:tcW w:w="1435" w:type="dxa"/>
            <w:vAlign w:val="center"/>
          </w:tcPr>
          <w:p w:rsidR="006266AB" w:rsidRPr="00BB5AA0" w:rsidRDefault="006266AB" w:rsidP="00047A27">
            <w:pPr>
              <w:jc w:val="center"/>
              <w:outlineLvl w:val="0"/>
              <w:rPr>
                <w:vertAlign w:val="subscript"/>
              </w:rPr>
            </w:pPr>
            <w:r w:rsidRPr="00BB5AA0">
              <w:t>Оценка критерия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2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3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4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1 Производство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0,3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1.1 Новизна продукции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0,14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80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1.2 Перспективность продукции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0,23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75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1.3 Наличие патента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0,18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32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ind w:left="360" w:hanging="360"/>
              <w:outlineLvl w:val="0"/>
            </w:pPr>
            <w:r w:rsidRPr="00BB5AA0">
              <w:t>1.4 Уровень производственного оборудования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0,21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45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ind w:left="360" w:hanging="360"/>
              <w:outlineLvl w:val="0"/>
            </w:pPr>
            <w:r w:rsidRPr="00BB5AA0">
              <w:t>1.5 Обеспеченность производственным оборудованием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0,24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58</w:t>
            </w:r>
          </w:p>
        </w:tc>
      </w:tr>
    </w:tbl>
    <w:p w:rsidR="006266AB" w:rsidRDefault="006266AB" w:rsidP="006266AB"/>
    <w:p w:rsidR="00047A27" w:rsidRDefault="00047A27" w:rsidP="006266AB"/>
    <w:p w:rsidR="00047A27" w:rsidRDefault="00047A27" w:rsidP="006266AB"/>
    <w:p w:rsidR="00047A27" w:rsidRDefault="00047A27" w:rsidP="006266AB"/>
    <w:p w:rsidR="006266AB" w:rsidRDefault="006266AB" w:rsidP="006266AB">
      <w:r>
        <w:lastRenderedPageBreak/>
        <w:t>Продолжение таблицы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733"/>
        <w:gridCol w:w="1957"/>
        <w:gridCol w:w="2446"/>
        <w:gridCol w:w="1435"/>
      </w:tblGrid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2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3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4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ind w:left="180" w:hanging="180"/>
              <w:outlineLvl w:val="0"/>
            </w:pPr>
            <w:r w:rsidRPr="00BB5AA0">
              <w:t>2 Организационная структура и менеджмент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0,47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2.1 Обеспеченность кадрами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0,25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90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ind w:left="360" w:hanging="360"/>
              <w:outlineLvl w:val="0"/>
            </w:pPr>
            <w:r w:rsidRPr="00BB5AA0">
              <w:t>2.2 Профессиональный уровень кадров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0,26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75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2.3 Текучесть кадров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0,08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13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2.4 Творческий уровень кадров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0,41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13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3 Маркетинг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0,23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outlineLvl w:val="0"/>
            </w:pPr>
            <w:r w:rsidRPr="00BB5AA0">
              <w:t>3.1 Затраты на исследование рынка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0,3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58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ind w:left="360" w:hanging="360"/>
              <w:outlineLvl w:val="0"/>
            </w:pPr>
            <w:r w:rsidRPr="00BB5AA0">
              <w:t>3.2 Затраты на патентные исследования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0,33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13</w:t>
            </w:r>
          </w:p>
        </w:tc>
      </w:tr>
      <w:tr w:rsidR="006266AB" w:rsidRPr="00BB5AA0" w:rsidTr="006266AB">
        <w:tc>
          <w:tcPr>
            <w:tcW w:w="3733" w:type="dxa"/>
          </w:tcPr>
          <w:p w:rsidR="006266AB" w:rsidRPr="00BB5AA0" w:rsidRDefault="006266AB" w:rsidP="006266AB">
            <w:pPr>
              <w:ind w:left="360" w:hanging="360"/>
              <w:outlineLvl w:val="0"/>
            </w:pPr>
            <w:r w:rsidRPr="00BB5AA0">
              <w:t>3.3 Затраты на стимулирование сбыта</w:t>
            </w:r>
          </w:p>
        </w:tc>
        <w:tc>
          <w:tcPr>
            <w:tcW w:w="1957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-</w:t>
            </w:r>
          </w:p>
        </w:tc>
        <w:tc>
          <w:tcPr>
            <w:tcW w:w="2446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0,37</w:t>
            </w:r>
          </w:p>
        </w:tc>
        <w:tc>
          <w:tcPr>
            <w:tcW w:w="1435" w:type="dxa"/>
          </w:tcPr>
          <w:p w:rsidR="006266AB" w:rsidRPr="00BB5AA0" w:rsidRDefault="006266AB" w:rsidP="006266AB">
            <w:pPr>
              <w:jc w:val="center"/>
              <w:outlineLvl w:val="0"/>
            </w:pPr>
            <w:r w:rsidRPr="00BB5AA0">
              <w:t>25</w:t>
            </w:r>
          </w:p>
        </w:tc>
      </w:tr>
    </w:tbl>
    <w:p w:rsidR="006266AB" w:rsidRPr="00BB5AA0" w:rsidRDefault="006266AB" w:rsidP="006266AB"/>
    <w:p w:rsidR="006266AB" w:rsidRPr="00BB5AA0" w:rsidRDefault="006266AB" w:rsidP="006266AB">
      <w:pPr>
        <w:ind w:firstLine="540"/>
      </w:pPr>
      <w:r w:rsidRPr="00BB5AA0">
        <w:t>Определить уровень инновационных возможностей организации.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Pr="00BB5AA0" w:rsidRDefault="006266AB" w:rsidP="006266AB">
      <w:pPr>
        <w:spacing w:line="360" w:lineRule="auto"/>
        <w:rPr>
          <w:b/>
          <w:sz w:val="28"/>
          <w:szCs w:val="28"/>
        </w:rPr>
      </w:pPr>
      <w:r w:rsidRPr="00BB5AA0">
        <w:rPr>
          <w:b/>
          <w:sz w:val="28"/>
          <w:szCs w:val="28"/>
        </w:rPr>
        <w:t>2.4 Тесты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5AA0">
        <w:rPr>
          <w:b/>
          <w:color w:val="000000"/>
        </w:rPr>
        <w:t>ТЕСТ №1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Основные принципы управления первым сформулировал: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Файоль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2)  </w:t>
      </w:r>
      <w:proofErr w:type="spellStart"/>
      <w:r w:rsidRPr="00BB5AA0">
        <w:rPr>
          <w:color w:val="000000"/>
        </w:rPr>
        <w:t>Маслоу</w:t>
      </w:r>
      <w:proofErr w:type="spellEnd"/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Вебер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Тейлор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BB5AA0">
        <w:rPr>
          <w:b/>
          <w:color w:val="000000"/>
        </w:rPr>
        <w:t>ТЕСТ № 2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Универсальные   принципы   </w:t>
      </w:r>
      <w:proofErr w:type="gramStart"/>
      <w:r w:rsidRPr="00BB5AA0">
        <w:rPr>
          <w:color w:val="000000"/>
        </w:rPr>
        <w:t xml:space="preserve">управления,   </w:t>
      </w:r>
      <w:proofErr w:type="gramEnd"/>
      <w:r w:rsidRPr="00BB5AA0">
        <w:rPr>
          <w:color w:val="000000"/>
        </w:rPr>
        <w:t>применяемые   к   любому   его объекту разработала школа: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научного управления (рационалистическая)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психологии и человеческих отношений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BB5AA0">
        <w:rPr>
          <w:color w:val="000000"/>
        </w:rPr>
        <w:t xml:space="preserve">3)  науки управления (количественная) |     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4) классическая (административная)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3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Практика управления возникла: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1)  в </w:t>
      </w:r>
      <w:r w:rsidRPr="00BB5AA0">
        <w:rPr>
          <w:color w:val="000000"/>
          <w:lang w:val="en-US"/>
        </w:rPr>
        <w:t>XX</w:t>
      </w:r>
      <w:r w:rsidRPr="00BB5AA0">
        <w:rPr>
          <w:color w:val="000000"/>
        </w:rPr>
        <w:t xml:space="preserve"> веке, в ходе индустриализации промышленности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вместе с созданием Ф. Тейлором школы управления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вместе с объединением людей в организованные группы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вместе с возникновением системного подхода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4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На социальную эффективность менеджмента влияет: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товарооборот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издержки обращения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прибыль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развитие трудовых коллективов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5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Тип управленческой команды определяется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типом организационной структуры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культурой группы</w:t>
      </w:r>
    </w:p>
    <w:p w:rsidR="006266AB" w:rsidRPr="00BB5AA0" w:rsidRDefault="006266AB" w:rsidP="006266AB">
      <w:pPr>
        <w:rPr>
          <w:color w:val="000000"/>
        </w:rPr>
      </w:pPr>
      <w:r w:rsidRPr="00BB5AA0">
        <w:rPr>
          <w:color w:val="000000"/>
        </w:rPr>
        <w:t>3)  особенностями лидера</w:t>
      </w:r>
    </w:p>
    <w:p w:rsidR="006266AB" w:rsidRDefault="006266AB" w:rsidP="006266AB">
      <w:pPr>
        <w:rPr>
          <w:color w:val="000000"/>
        </w:rPr>
      </w:pPr>
    </w:p>
    <w:p w:rsidR="00047A27" w:rsidRDefault="00047A27" w:rsidP="006266AB">
      <w:pPr>
        <w:rPr>
          <w:color w:val="000000"/>
        </w:rPr>
      </w:pPr>
    </w:p>
    <w:p w:rsidR="00047A27" w:rsidRPr="00BB5AA0" w:rsidRDefault="00047A27" w:rsidP="006266AB">
      <w:pPr>
        <w:rPr>
          <w:color w:val="000000"/>
        </w:rPr>
      </w:pP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5AA0">
        <w:rPr>
          <w:b/>
          <w:color w:val="000000"/>
        </w:rPr>
        <w:lastRenderedPageBreak/>
        <w:t>ТЕСТ № 6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Представители   поведенческого   расхода   к   лидерству   </w:t>
      </w:r>
      <w:proofErr w:type="gramStart"/>
      <w:r w:rsidRPr="00BB5AA0">
        <w:rPr>
          <w:color w:val="000000"/>
        </w:rPr>
        <w:t xml:space="preserve">считают,   </w:t>
      </w:r>
      <w:proofErr w:type="gramEnd"/>
      <w:r w:rsidRPr="00BB5AA0">
        <w:rPr>
          <w:color w:val="000000"/>
        </w:rPr>
        <w:t>что эффективность руководителя зависят от: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его манеры поведения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его личных качеств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характера конкретной ситуации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7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Основоположник классической школы управления: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Г. Эмерсон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Г. Форд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Ф. Тейлор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8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Российская модель менеджмента стремится к модели: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японской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европейской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американской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смешанной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9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Полномочия, которые передаются от начальника непосредственному подчиненному и далее другим подчиненным это полномочия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административные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линейные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рекомендательные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функциональные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10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Элемент внутренней среды организации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корпоративная культура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поставщики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состояние экономики страны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потребители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5AA0">
        <w:rPr>
          <w:b/>
          <w:color w:val="000000"/>
        </w:rPr>
        <w:t>ТЕСТ №11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Предметом труда менеджера является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решение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обязательство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власть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информация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12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Производственный процесс является объектом изучения школы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 науки управления (количественной)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 научного управления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 психологии и человеческих отношений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 классической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13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</w:t>
      </w:r>
      <w:proofErr w:type="gramStart"/>
      <w:r w:rsidRPr="00BB5AA0">
        <w:rPr>
          <w:color w:val="000000"/>
        </w:rPr>
        <w:t>Основными   динамическими   признаками</w:t>
      </w:r>
      <w:proofErr w:type="gramEnd"/>
      <w:r w:rsidRPr="00BB5AA0">
        <w:rPr>
          <w:color w:val="000000"/>
        </w:rPr>
        <w:t xml:space="preserve">   делающими   необходимость изменений в организации, являются: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 низкая квалификация персонала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2)   </w:t>
      </w:r>
      <w:proofErr w:type="gramStart"/>
      <w:r w:rsidRPr="00BB5AA0">
        <w:rPr>
          <w:color w:val="000000"/>
        </w:rPr>
        <w:t>ухудшение  показателей</w:t>
      </w:r>
      <w:proofErr w:type="gramEnd"/>
      <w:r w:rsidRPr="00BB5AA0">
        <w:rPr>
          <w:color w:val="000000"/>
        </w:rPr>
        <w:t xml:space="preserve">  эффективности  развития   организации   без видимых внешних причин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 пассивность персонала в вопросах, где он компетентен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 рост численности руководящих работников</w:t>
      </w:r>
    </w:p>
    <w:p w:rsidR="006266AB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047A27" w:rsidRDefault="00047A27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lastRenderedPageBreak/>
        <w:t>ТЕСТ № 14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Согласно   </w:t>
      </w:r>
      <w:proofErr w:type="spellStart"/>
      <w:r w:rsidRPr="00BB5AA0">
        <w:rPr>
          <w:color w:val="000000"/>
        </w:rPr>
        <w:t>Ренсису</w:t>
      </w:r>
      <w:proofErr w:type="spellEnd"/>
      <w:r w:rsidRPr="00BB5AA0">
        <w:rPr>
          <w:color w:val="000000"/>
        </w:rPr>
        <w:t xml:space="preserve">   </w:t>
      </w:r>
      <w:proofErr w:type="spellStart"/>
      <w:r w:rsidRPr="00BB5AA0">
        <w:rPr>
          <w:color w:val="000000"/>
        </w:rPr>
        <w:t>Лайкерту</w:t>
      </w:r>
      <w:proofErr w:type="spellEnd"/>
      <w:r w:rsidRPr="00BB5AA0">
        <w:rPr>
          <w:color w:val="000000"/>
        </w:rPr>
        <w:t xml:space="preserve">   консультативно-демократический   стиль руководства предполагает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 принятие важных решений руководителем без участия подчиненных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2)   принятие   </w:t>
      </w:r>
      <w:proofErr w:type="gramStart"/>
      <w:r w:rsidRPr="00BB5AA0">
        <w:rPr>
          <w:color w:val="000000"/>
        </w:rPr>
        <w:t>важных  решений</w:t>
      </w:r>
      <w:proofErr w:type="gramEnd"/>
      <w:r w:rsidRPr="00BB5AA0">
        <w:rPr>
          <w:color w:val="000000"/>
        </w:rPr>
        <w:t xml:space="preserve">   «наверху»   и  делегирование  принятия большинства конкретных решений подчиненными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 групповое принятие решений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BB5AA0">
        <w:rPr>
          <w:color w:val="000000"/>
        </w:rPr>
        <w:t>4)   дружеские   и   доверительные   отношения   между   руководством   и подчиненными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5AA0">
        <w:rPr>
          <w:b/>
          <w:color w:val="000000"/>
        </w:rPr>
        <w:t>ТЕСТ № 15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Основная характеристика менеджмента в американских компаниях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замедленная оценка деятельности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индивидуальное принятие решения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непродолжительная работа сотрудника в одной фирме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коллективная ответственность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16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Характеристики этапа входа функционирования организации как системы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капитал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удовлетворение работников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сырье и материалы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работники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5)  товары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17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Субъективный элемент организационной культуры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дизайн помещений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рабочие места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истории об организации и ее лидерах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18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 xml:space="preserve"> Основная цель управления производством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устранение непроизводительных потерь времени рабочих и служащих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усовершенствование      организационной      структуры      управления производством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выполнение заданной программы выпуска продукции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B5AA0">
        <w:rPr>
          <w:b/>
          <w:color w:val="000000"/>
        </w:rPr>
        <w:t>ТЕСТ № 19</w:t>
      </w:r>
    </w:p>
    <w:p w:rsidR="006266AB" w:rsidRPr="00047A27" w:rsidRDefault="006266AB" w:rsidP="006266AB">
      <w:pPr>
        <w:shd w:val="clear" w:color="auto" w:fill="FFFFFF"/>
        <w:autoSpaceDE w:val="0"/>
        <w:autoSpaceDN w:val="0"/>
        <w:adjustRightInd w:val="0"/>
      </w:pPr>
      <w:r w:rsidRPr="00047A27">
        <w:rPr>
          <w:color w:val="000000"/>
        </w:rPr>
        <w:t xml:space="preserve">Модель руководства </w:t>
      </w:r>
      <w:proofErr w:type="spellStart"/>
      <w:r w:rsidRPr="00047A27">
        <w:rPr>
          <w:color w:val="000000"/>
        </w:rPr>
        <w:t>Херси</w:t>
      </w:r>
      <w:proofErr w:type="spellEnd"/>
      <w:r w:rsidRPr="00047A27">
        <w:rPr>
          <w:color w:val="000000"/>
        </w:rPr>
        <w:t xml:space="preserve"> и </w:t>
      </w:r>
      <w:proofErr w:type="spellStart"/>
      <w:r w:rsidRPr="00047A27">
        <w:rPr>
          <w:color w:val="000000"/>
        </w:rPr>
        <w:t>Бланшара</w:t>
      </w:r>
      <w:proofErr w:type="spellEnd"/>
      <w:r w:rsidRPr="00047A27">
        <w:rPr>
          <w:color w:val="000000"/>
        </w:rPr>
        <w:t xml:space="preserve"> предполагает зрелость</w:t>
      </w:r>
    </w:p>
    <w:p w:rsidR="006266AB" w:rsidRPr="00047A27" w:rsidRDefault="006266AB" w:rsidP="006266AB">
      <w:pPr>
        <w:shd w:val="clear" w:color="auto" w:fill="FFFFFF"/>
        <w:autoSpaceDE w:val="0"/>
        <w:autoSpaceDN w:val="0"/>
        <w:adjustRightInd w:val="0"/>
      </w:pPr>
      <w:r w:rsidRPr="00047A27">
        <w:rPr>
          <w:color w:val="000000"/>
        </w:rPr>
        <w:t>1) лидера</w:t>
      </w:r>
    </w:p>
    <w:p w:rsidR="006266AB" w:rsidRPr="00047A27" w:rsidRDefault="006266AB" w:rsidP="006266AB">
      <w:pPr>
        <w:shd w:val="clear" w:color="auto" w:fill="FFFFFF"/>
        <w:autoSpaceDE w:val="0"/>
        <w:autoSpaceDN w:val="0"/>
        <w:adjustRightInd w:val="0"/>
      </w:pPr>
      <w:r w:rsidRPr="00047A27">
        <w:rPr>
          <w:color w:val="000000"/>
        </w:rPr>
        <w:t>2) потребителей</w:t>
      </w:r>
    </w:p>
    <w:p w:rsidR="006266AB" w:rsidRPr="00047A27" w:rsidRDefault="006266AB" w:rsidP="006266AB">
      <w:pPr>
        <w:shd w:val="clear" w:color="auto" w:fill="FFFFFF"/>
        <w:autoSpaceDE w:val="0"/>
        <w:autoSpaceDN w:val="0"/>
        <w:adjustRightInd w:val="0"/>
      </w:pPr>
      <w:r w:rsidRPr="00047A27">
        <w:rPr>
          <w:color w:val="000000"/>
        </w:rPr>
        <w:t>3) персонала</w:t>
      </w:r>
    </w:p>
    <w:p w:rsidR="006266AB" w:rsidRPr="00047A27" w:rsidRDefault="006266AB" w:rsidP="006266A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47A27">
        <w:rPr>
          <w:color w:val="000000"/>
        </w:rPr>
        <w:t xml:space="preserve">4) руководства 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5AA0">
        <w:rPr>
          <w:b/>
          <w:color w:val="000000"/>
        </w:rPr>
        <w:t>ТЕСТ № 20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Определение, более всего подходящее к понятию конфликта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1)  недоразумение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2)  столкновение</w:t>
      </w:r>
      <w:r w:rsidR="00047A27">
        <w:rPr>
          <w:color w:val="000000"/>
        </w:rPr>
        <w:t xml:space="preserve"> </w:t>
      </w:r>
      <w:r w:rsidRPr="00BB5AA0">
        <w:rPr>
          <w:color w:val="000000"/>
        </w:rPr>
        <w:t>противоположно</w:t>
      </w:r>
      <w:r w:rsidR="00047A27">
        <w:rPr>
          <w:color w:val="000000"/>
        </w:rPr>
        <w:t xml:space="preserve"> </w:t>
      </w:r>
      <w:r w:rsidRPr="00BB5AA0">
        <w:rPr>
          <w:color w:val="000000"/>
        </w:rPr>
        <w:t>направленных        тенденций, обусловленных различием взглядов; разниц; интересов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3)  спор</w:t>
      </w:r>
    </w:p>
    <w:p w:rsidR="006266AB" w:rsidRPr="00BB5AA0" w:rsidRDefault="006266AB" w:rsidP="006266AB">
      <w:pPr>
        <w:shd w:val="clear" w:color="auto" w:fill="FFFFFF"/>
        <w:autoSpaceDE w:val="0"/>
        <w:autoSpaceDN w:val="0"/>
        <w:adjustRightInd w:val="0"/>
      </w:pPr>
      <w:r w:rsidRPr="00BB5AA0">
        <w:rPr>
          <w:color w:val="000000"/>
        </w:rPr>
        <w:t>4)  любое несогласие сторон</w:t>
      </w: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6266AB" w:rsidRDefault="006266AB" w:rsidP="006266AB">
      <w:pPr>
        <w:spacing w:line="360" w:lineRule="auto"/>
        <w:rPr>
          <w:sz w:val="28"/>
          <w:szCs w:val="28"/>
        </w:rPr>
      </w:pPr>
    </w:p>
    <w:p w:rsidR="00991FDA" w:rsidRDefault="00991FDA" w:rsidP="00E34553">
      <w:pPr>
        <w:spacing w:line="360" w:lineRule="auto"/>
        <w:rPr>
          <w:b/>
          <w:sz w:val="28"/>
          <w:szCs w:val="28"/>
        </w:rPr>
      </w:pPr>
    </w:p>
    <w:p w:rsidR="00BB5AA0" w:rsidRPr="00D66E24" w:rsidRDefault="00D65FFA" w:rsidP="00D66E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AA008D">
        <w:rPr>
          <w:b/>
          <w:sz w:val="28"/>
          <w:szCs w:val="28"/>
        </w:rPr>
        <w:t> </w:t>
      </w:r>
      <w:r w:rsidR="0055021C" w:rsidRPr="00D66E24">
        <w:rPr>
          <w:b/>
          <w:sz w:val="28"/>
          <w:szCs w:val="28"/>
        </w:rPr>
        <w:t>Методические указания к выполнению контрольной работы</w:t>
      </w:r>
    </w:p>
    <w:p w:rsidR="00C22BC0" w:rsidRDefault="00C22BC0" w:rsidP="00D66E24">
      <w:pPr>
        <w:spacing w:line="360" w:lineRule="auto"/>
        <w:ind w:firstLine="709"/>
        <w:jc w:val="both"/>
        <w:rPr>
          <w:sz w:val="28"/>
          <w:szCs w:val="28"/>
        </w:rPr>
      </w:pPr>
    </w:p>
    <w:p w:rsidR="00BB5AA0" w:rsidRDefault="00D66E24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ответа на теоретически</w:t>
      </w:r>
      <w:r w:rsidR="00BF63A6">
        <w:rPr>
          <w:sz w:val="28"/>
          <w:szCs w:val="28"/>
        </w:rPr>
        <w:t>е</w:t>
      </w:r>
      <w:r>
        <w:rPr>
          <w:sz w:val="28"/>
          <w:szCs w:val="28"/>
        </w:rPr>
        <w:t xml:space="preserve"> вопрос</w:t>
      </w:r>
      <w:r w:rsidR="00BF63A6">
        <w:rPr>
          <w:sz w:val="28"/>
          <w:szCs w:val="28"/>
        </w:rPr>
        <w:t>ы</w:t>
      </w:r>
      <w:r>
        <w:rPr>
          <w:sz w:val="28"/>
          <w:szCs w:val="28"/>
        </w:rPr>
        <w:t xml:space="preserve"> целесообразно использовать литературу, рекомендуемую в настоящих методических указаниях. Возможно использование и другой литературы на усмотрение студента. Теоретические положения можно раскрывать на примере той организации, где работает студент (данное требование не является обязательным), но может повысить рейтинг работы.</w:t>
      </w:r>
    </w:p>
    <w:p w:rsidR="00E34553" w:rsidRDefault="00E34553" w:rsidP="00E345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практического задания в контрольную работу переписывать не надо, указывается только его номер. Затем приводится его решение по форме:</w:t>
      </w:r>
    </w:p>
    <w:p w:rsidR="00E34553" w:rsidRDefault="00E34553" w:rsidP="00E345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практического задания № 1.</w:t>
      </w:r>
    </w:p>
    <w:p w:rsidR="00E34553" w:rsidRDefault="00E34553" w:rsidP="00E345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приводится в удобное для студента форме, но обязательно приводятся формулы расчета тех или иных показателей и делаются выводы по результатам расчетов.</w:t>
      </w:r>
    </w:p>
    <w:p w:rsidR="00D66E24" w:rsidRDefault="00D66E24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Тесты не переписываются, приводятся только правильные варианты ответов, например:</w:t>
      </w:r>
    </w:p>
    <w:p w:rsidR="00D66E24" w:rsidRDefault="00464B97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7.7pt;margin-top:2.3pt;width:132.75pt;height:22.5pt;z-index:251682816" stroked="f">
            <v:textbox>
              <w:txbxContent>
                <w:p w:rsidR="006266AB" w:rsidRDefault="006266AB">
                  <w:r>
                    <w:t>Пример условный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51" type="#_x0000_t94" style="position:absolute;left:0;text-align:left;margin-left:127.95pt;margin-top:6.05pt;width:65.25pt;height:22.5pt;z-index:251683840"/>
        </w:pict>
      </w:r>
      <w:r w:rsidR="00D66E24">
        <w:rPr>
          <w:sz w:val="28"/>
          <w:szCs w:val="28"/>
        </w:rPr>
        <w:t>Тест № 2 –</w:t>
      </w:r>
      <w:r w:rsidR="00D66E24" w:rsidRPr="00D66E24">
        <w:rPr>
          <w:sz w:val="28"/>
          <w:szCs w:val="28"/>
        </w:rPr>
        <w:t xml:space="preserve"> </w:t>
      </w:r>
      <w:r w:rsidR="00D66E24">
        <w:rPr>
          <w:sz w:val="28"/>
          <w:szCs w:val="28"/>
        </w:rPr>
        <w:t>1</w:t>
      </w:r>
    </w:p>
    <w:p w:rsidR="00D66E24" w:rsidRPr="00D66E24" w:rsidRDefault="00D66E24" w:rsidP="00D66E24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Тест № 10 </w:t>
      </w:r>
      <w:r>
        <w:rPr>
          <w:sz w:val="28"/>
          <w:szCs w:val="28"/>
        </w:rPr>
        <w:noBreakHyphen/>
        <w:t xml:space="preserve"> 3</w:t>
      </w:r>
    </w:p>
    <w:p w:rsidR="00BB5AA0" w:rsidRDefault="00D66E24" w:rsidP="00F771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Выполненная контрольная работа сдается на проверку </w:t>
      </w:r>
      <w:r w:rsidR="00AA008D">
        <w:rPr>
          <w:sz w:val="28"/>
          <w:szCs w:val="28"/>
        </w:rPr>
        <w:t xml:space="preserve">преподавателю </w:t>
      </w:r>
      <w:r>
        <w:rPr>
          <w:sz w:val="28"/>
          <w:szCs w:val="28"/>
        </w:rPr>
        <w:t>в соответствии с учебным графиком</w:t>
      </w:r>
      <w:r w:rsidR="00AA008D">
        <w:rPr>
          <w:sz w:val="28"/>
          <w:szCs w:val="28"/>
        </w:rPr>
        <w:t>, предварительно регистрируется</w:t>
      </w:r>
      <w:r w:rsidR="005B3E02">
        <w:rPr>
          <w:sz w:val="28"/>
          <w:szCs w:val="28"/>
        </w:rPr>
        <w:t xml:space="preserve"> в отделе магистратуры</w:t>
      </w:r>
      <w:r>
        <w:rPr>
          <w:sz w:val="28"/>
          <w:szCs w:val="28"/>
        </w:rPr>
        <w:t xml:space="preserve">. Студенты, получившие контрольную работу после проверки, должны ознакомится с замечаниями, и с их </w:t>
      </w:r>
      <w:proofErr w:type="gramStart"/>
      <w:r>
        <w:rPr>
          <w:sz w:val="28"/>
          <w:szCs w:val="28"/>
        </w:rPr>
        <w:t>учетом  и</w:t>
      </w:r>
      <w:proofErr w:type="gramEnd"/>
      <w:r>
        <w:rPr>
          <w:sz w:val="28"/>
          <w:szCs w:val="28"/>
        </w:rPr>
        <w:t xml:space="preserve"> рекомендацией преподавателя письменно доработать в той же тетради после замечаний преподавателя.</w:t>
      </w:r>
    </w:p>
    <w:p w:rsidR="00D66E24" w:rsidRDefault="00D66E24" w:rsidP="00F771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Доработанная контрольная работа предъявляется преподавателю при сдаче </w:t>
      </w:r>
      <w:r w:rsidR="005B3E02">
        <w:rPr>
          <w:sz w:val="28"/>
          <w:szCs w:val="28"/>
        </w:rPr>
        <w:t>зачета</w:t>
      </w:r>
      <w:r>
        <w:rPr>
          <w:sz w:val="28"/>
          <w:szCs w:val="28"/>
        </w:rPr>
        <w:t xml:space="preserve"> по предмету.</w:t>
      </w:r>
    </w:p>
    <w:p w:rsidR="00F77157" w:rsidRDefault="00F77157">
      <w:pPr>
        <w:spacing w:after="200" w:line="276" w:lineRule="auto"/>
        <w:rPr>
          <w:sz w:val="28"/>
          <w:szCs w:val="28"/>
        </w:rPr>
      </w:pPr>
    </w:p>
    <w:p w:rsidR="00C22BC0" w:rsidRDefault="00C22BC0" w:rsidP="005B3E02">
      <w:pPr>
        <w:spacing w:line="360" w:lineRule="auto"/>
        <w:rPr>
          <w:b/>
          <w:sz w:val="28"/>
          <w:szCs w:val="28"/>
        </w:rPr>
      </w:pPr>
    </w:p>
    <w:p w:rsidR="00991FDA" w:rsidRDefault="00991FDA" w:rsidP="005B3E02">
      <w:pPr>
        <w:spacing w:line="360" w:lineRule="auto"/>
        <w:rPr>
          <w:b/>
          <w:sz w:val="28"/>
          <w:szCs w:val="28"/>
        </w:rPr>
      </w:pPr>
    </w:p>
    <w:p w:rsidR="00BB5AA0" w:rsidRPr="00F77157" w:rsidRDefault="00D65FFA" w:rsidP="00F7715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B3E02">
        <w:rPr>
          <w:b/>
          <w:sz w:val="28"/>
          <w:szCs w:val="28"/>
        </w:rPr>
        <w:t> </w:t>
      </w:r>
      <w:r w:rsidR="00F77157" w:rsidRPr="00F77157">
        <w:rPr>
          <w:b/>
          <w:sz w:val="28"/>
          <w:szCs w:val="28"/>
        </w:rPr>
        <w:t xml:space="preserve">Вопросы для подготовки к </w:t>
      </w:r>
      <w:r w:rsidR="00E34553">
        <w:rPr>
          <w:b/>
          <w:sz w:val="28"/>
          <w:szCs w:val="28"/>
        </w:rPr>
        <w:t>экзамену</w:t>
      </w:r>
    </w:p>
    <w:p w:rsidR="00E34553" w:rsidRDefault="00E34553" w:rsidP="00991FDA">
      <w:pPr>
        <w:spacing w:line="360" w:lineRule="auto"/>
        <w:rPr>
          <w:sz w:val="28"/>
          <w:szCs w:val="28"/>
        </w:rPr>
      </w:pP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 менеджменте.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Виды управленческих решений.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Виды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Информационное обеспечение деятельности менеджера.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Стратегический менеджмент.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 формальных организациях и их характеристики.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Инновационный менеджмент.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Классификация формальных организаций.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Инвестиционный менеджмент.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Типы организационных структур управления.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Риск – менеджмент.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Теории управления.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Теории мотивации.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proofErr w:type="spellStart"/>
      <w:r w:rsidRPr="00E34553">
        <w:rPr>
          <w:sz w:val="28"/>
          <w:szCs w:val="28"/>
        </w:rPr>
        <w:t>Самоменеджмент</w:t>
      </w:r>
      <w:proofErr w:type="spellEnd"/>
      <w:r w:rsidRPr="00E34553">
        <w:rPr>
          <w:sz w:val="28"/>
          <w:szCs w:val="28"/>
        </w:rPr>
        <w:t>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Содержательные теории мотивации.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Антикризисный менеджмент.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Процессуальные теории мотивации.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Модель современного менеджера.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Нематериальные способы обеспечения мотивации к труду.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Функции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 xml:space="preserve"> Понятие о конфликтах в организациях и причины их возникновения.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Планирование как функция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Способы управления конфликтными ситуациями.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Организация как функция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 стрессах в менеджменте, способы их предотвращения и устранения.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Контроль как функция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 власти и авторитете.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Маркетинг как функция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Возможности сети Интернет в информационном обеспечении деятельности менеджера.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Элементы стратегического планирования.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Структура мотивационного процесса.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Способы отбора персонала при приеме на работу.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Принципы формирования стратегических целей развития предприятия.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Правила построения регламентов бизнес-процессов.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Авторитарный стиль управления.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Этапы оптимального решения управленческих задач.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 коммуникационности в организациях.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Способы принятия управленческих решений.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Классификация инноваций.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об управленческих решениях и их виды.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lastRenderedPageBreak/>
        <w:t>Принципы инновационной деятельности предприятий.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Понятие о неформальных организациях и причины их образования.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Экономические методы управления.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Принципы работы с неформальными организациями.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Теория лидерства.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Планирование карьеры персонала.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Основные нормы делового этикета.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Подготовка менеджеров в России.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 xml:space="preserve"> Социально-психологические методы управления.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r w:rsidRPr="00E34553">
        <w:rPr>
          <w:sz w:val="28"/>
          <w:szCs w:val="28"/>
        </w:rPr>
        <w:t>Мотивация как функция менеджмента.</w:t>
      </w:r>
    </w:p>
    <w:p w:rsidR="00E34553" w:rsidRPr="00E34553" w:rsidRDefault="00E34553" w:rsidP="00E34553">
      <w:pPr>
        <w:pStyle w:val="ad"/>
        <w:numPr>
          <w:ilvl w:val="0"/>
          <w:numId w:val="242"/>
        </w:numPr>
        <w:rPr>
          <w:sz w:val="28"/>
          <w:szCs w:val="28"/>
        </w:rPr>
      </w:pPr>
      <w:proofErr w:type="spellStart"/>
      <w:r w:rsidRPr="00E34553">
        <w:rPr>
          <w:sz w:val="28"/>
          <w:szCs w:val="28"/>
        </w:rPr>
        <w:t>Новаторско</w:t>
      </w:r>
      <w:proofErr w:type="spellEnd"/>
      <w:r w:rsidRPr="00E34553">
        <w:rPr>
          <w:sz w:val="28"/>
          <w:szCs w:val="28"/>
        </w:rPr>
        <w:t>-аналитический стиль управления.</w:t>
      </w:r>
    </w:p>
    <w:p w:rsidR="0013067B" w:rsidRDefault="0013067B" w:rsidP="005234C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565E" w:rsidRPr="000468BB" w:rsidRDefault="00213AE2" w:rsidP="005011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4 </w:t>
      </w:r>
      <w:r w:rsidR="000468BB" w:rsidRPr="000468BB">
        <w:rPr>
          <w:b/>
          <w:sz w:val="28"/>
          <w:szCs w:val="28"/>
        </w:rPr>
        <w:t>Рекомендуемая литература</w:t>
      </w:r>
    </w:p>
    <w:p w:rsidR="00991FDA" w:rsidRDefault="00991FDA" w:rsidP="00991FDA">
      <w:pPr>
        <w:tabs>
          <w:tab w:val="left" w:pos="1276"/>
        </w:tabs>
        <w:jc w:val="both"/>
        <w:rPr>
          <w:sz w:val="28"/>
          <w:szCs w:val="28"/>
        </w:rPr>
      </w:pP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862CD">
        <w:rPr>
          <w:sz w:val="28"/>
          <w:szCs w:val="28"/>
        </w:rPr>
        <w:t>Резник С.Д., Бондаренко В.В. Персональный менеджмент: Учебник / Москва: ООО "Научно- издательский центр ИНФРА-М", 2017.</w:t>
      </w: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862CD">
        <w:rPr>
          <w:sz w:val="28"/>
          <w:szCs w:val="28"/>
        </w:rPr>
        <w:t>Виханский</w:t>
      </w:r>
      <w:proofErr w:type="spellEnd"/>
      <w:r w:rsidRPr="001862CD">
        <w:rPr>
          <w:sz w:val="28"/>
          <w:szCs w:val="28"/>
        </w:rPr>
        <w:t xml:space="preserve"> О</w:t>
      </w:r>
      <w:r>
        <w:rPr>
          <w:sz w:val="28"/>
          <w:szCs w:val="28"/>
        </w:rPr>
        <w:t>.</w:t>
      </w:r>
      <w:r w:rsidRPr="001862CD">
        <w:rPr>
          <w:sz w:val="28"/>
          <w:szCs w:val="28"/>
        </w:rPr>
        <w:t>С., Наумов А.И. Менеджмент: Учебник / Москва: Издательство "Магистр", 2018.</w:t>
      </w: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862CD">
        <w:rPr>
          <w:sz w:val="28"/>
          <w:szCs w:val="28"/>
        </w:rPr>
        <w:t xml:space="preserve">Ованесян Н.М., </w:t>
      </w:r>
      <w:proofErr w:type="spellStart"/>
      <w:r w:rsidRPr="001862CD">
        <w:rPr>
          <w:sz w:val="28"/>
          <w:szCs w:val="28"/>
        </w:rPr>
        <w:t>Кольган</w:t>
      </w:r>
      <w:proofErr w:type="spellEnd"/>
      <w:r w:rsidRPr="001862CD">
        <w:rPr>
          <w:sz w:val="28"/>
          <w:szCs w:val="28"/>
        </w:rPr>
        <w:t xml:space="preserve"> М.В., </w:t>
      </w:r>
      <w:proofErr w:type="spellStart"/>
      <w:r w:rsidRPr="001862CD">
        <w:rPr>
          <w:sz w:val="28"/>
          <w:szCs w:val="28"/>
        </w:rPr>
        <w:t>Ананова</w:t>
      </w:r>
      <w:proofErr w:type="spellEnd"/>
      <w:r w:rsidRPr="001862CD">
        <w:rPr>
          <w:sz w:val="28"/>
          <w:szCs w:val="28"/>
        </w:rPr>
        <w:t xml:space="preserve"> </w:t>
      </w:r>
      <w:proofErr w:type="spellStart"/>
      <w:r w:rsidRPr="001862CD">
        <w:rPr>
          <w:sz w:val="28"/>
          <w:szCs w:val="28"/>
        </w:rPr>
        <w:t>О.Г.Менеджмент</w:t>
      </w:r>
      <w:proofErr w:type="spellEnd"/>
      <w:r w:rsidRPr="001862CD">
        <w:rPr>
          <w:sz w:val="28"/>
          <w:szCs w:val="28"/>
        </w:rPr>
        <w:t>: учебное пособие / ДГТУ, 2018.</w:t>
      </w: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862CD">
        <w:rPr>
          <w:sz w:val="28"/>
          <w:szCs w:val="28"/>
        </w:rPr>
        <w:t>Кундышева</w:t>
      </w:r>
      <w:proofErr w:type="spellEnd"/>
      <w:r w:rsidRPr="001862CD">
        <w:rPr>
          <w:sz w:val="28"/>
          <w:szCs w:val="28"/>
        </w:rPr>
        <w:t xml:space="preserve">, </w:t>
      </w:r>
      <w:proofErr w:type="spellStart"/>
      <w:r w:rsidRPr="001862CD">
        <w:rPr>
          <w:sz w:val="28"/>
          <w:szCs w:val="28"/>
        </w:rPr>
        <w:t>Е.С.Математические</w:t>
      </w:r>
      <w:proofErr w:type="spellEnd"/>
      <w:r w:rsidRPr="001862CD">
        <w:rPr>
          <w:sz w:val="28"/>
          <w:szCs w:val="28"/>
        </w:rPr>
        <w:t xml:space="preserve"> методы и модели в экономике: учебник / Москва: Издательско- торговая корпорация «Дашков и К°», 2017.</w:t>
      </w: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862CD">
        <w:rPr>
          <w:sz w:val="28"/>
          <w:szCs w:val="28"/>
        </w:rPr>
        <w:t>Стефанова</w:t>
      </w:r>
      <w:proofErr w:type="spellEnd"/>
      <w:r w:rsidRPr="001862CD">
        <w:rPr>
          <w:sz w:val="28"/>
          <w:szCs w:val="28"/>
        </w:rPr>
        <w:t xml:space="preserve">, </w:t>
      </w:r>
      <w:proofErr w:type="spellStart"/>
      <w:r w:rsidRPr="001862CD">
        <w:rPr>
          <w:sz w:val="28"/>
          <w:szCs w:val="28"/>
        </w:rPr>
        <w:t>Н.А.Экономика</w:t>
      </w:r>
      <w:proofErr w:type="spellEnd"/>
      <w:r w:rsidRPr="001862CD">
        <w:rPr>
          <w:sz w:val="28"/>
          <w:szCs w:val="28"/>
        </w:rPr>
        <w:t xml:space="preserve"> фирмы: учебно-методическое пособие / Самара: Поволжский государственный университет телекоммуникаций и информатики, 2015.</w:t>
      </w: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862CD">
        <w:rPr>
          <w:sz w:val="28"/>
          <w:szCs w:val="28"/>
        </w:rPr>
        <w:t xml:space="preserve">Маевская Е.Б. Экономика организации: Учебник / </w:t>
      </w:r>
      <w:r>
        <w:rPr>
          <w:sz w:val="28"/>
          <w:szCs w:val="28"/>
        </w:rPr>
        <w:t>Москва: ООО </w:t>
      </w:r>
      <w:r w:rsidRPr="001862CD">
        <w:rPr>
          <w:sz w:val="28"/>
          <w:szCs w:val="28"/>
        </w:rPr>
        <w:t>"Научно- издательский центр ИНФРА-М", 2017.</w:t>
      </w:r>
    </w:p>
    <w:p w:rsidR="001862CD" w:rsidRPr="001862CD" w:rsidRDefault="001862CD" w:rsidP="001862CD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862CD">
        <w:rPr>
          <w:sz w:val="28"/>
          <w:szCs w:val="28"/>
        </w:rPr>
        <w:t>Сафронов Н. А. Экономика организации (предприятия): Учебник для ср. спец. учебных заведений / Москва: Издательство "Магистр", 2018.</w:t>
      </w:r>
    </w:p>
    <w:p w:rsidR="00991FDA" w:rsidRPr="00991FDA" w:rsidRDefault="00DE1929" w:rsidP="00991FDA">
      <w:pPr>
        <w:tabs>
          <w:tab w:val="left" w:pos="1276"/>
        </w:tabs>
        <w:jc w:val="both"/>
        <w:rPr>
          <w:sz w:val="28"/>
          <w:szCs w:val="28"/>
        </w:rPr>
      </w:pPr>
      <w:r w:rsidRPr="00DE1929">
        <w:rPr>
          <w:sz w:val="28"/>
          <w:szCs w:val="28"/>
        </w:rPr>
        <w:t>http://www.mail.ru/cnt/5089</w:t>
      </w:r>
    </w:p>
    <w:sectPr w:rsidR="00991FDA" w:rsidRPr="00991FDA" w:rsidSect="00213AE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B97" w:rsidRDefault="00464B97" w:rsidP="00C778ED">
      <w:r>
        <w:separator/>
      </w:r>
    </w:p>
  </w:endnote>
  <w:endnote w:type="continuationSeparator" w:id="0">
    <w:p w:rsidR="00464B97" w:rsidRDefault="00464B97" w:rsidP="00C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6AB" w:rsidRDefault="006266A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6AB" w:rsidRDefault="00F81D4B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266A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266AB" w:rsidRDefault="006266A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6AB" w:rsidRDefault="00F81D4B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266A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E1929">
      <w:rPr>
        <w:rStyle w:val="aa"/>
        <w:noProof/>
      </w:rPr>
      <w:t>15</w:t>
    </w:r>
    <w:r>
      <w:rPr>
        <w:rStyle w:val="aa"/>
      </w:rPr>
      <w:fldChar w:fldCharType="end"/>
    </w:r>
  </w:p>
  <w:p w:rsidR="006266AB" w:rsidRDefault="006266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B97" w:rsidRDefault="00464B97" w:rsidP="00C778ED">
      <w:r>
        <w:separator/>
      </w:r>
    </w:p>
  </w:footnote>
  <w:footnote w:type="continuationSeparator" w:id="0">
    <w:p w:rsidR="00464B97" w:rsidRDefault="00464B97" w:rsidP="00C77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6AB" w:rsidRDefault="006266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4568EB2"/>
    <w:lvl w:ilvl="0">
      <w:numFmt w:val="bullet"/>
      <w:lvlText w:val="*"/>
      <w:lvlJc w:val="left"/>
    </w:lvl>
  </w:abstractNum>
  <w:abstractNum w:abstractNumId="1" w15:restartNumberingAfterBreak="0">
    <w:nsid w:val="008D5D53"/>
    <w:multiLevelType w:val="singleLevel"/>
    <w:tmpl w:val="0726B2F8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B55957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D10891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0971BC"/>
    <w:multiLevelType w:val="singleLevel"/>
    <w:tmpl w:val="052CE23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E42870"/>
    <w:multiLevelType w:val="singleLevel"/>
    <w:tmpl w:val="052CE23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2483619"/>
    <w:multiLevelType w:val="singleLevel"/>
    <w:tmpl w:val="4EF44EA0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52346F"/>
    <w:multiLevelType w:val="singleLevel"/>
    <w:tmpl w:val="5A88A7B8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761D12"/>
    <w:multiLevelType w:val="singleLevel"/>
    <w:tmpl w:val="C4F45284"/>
    <w:lvl w:ilvl="0">
      <w:start w:val="1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2FF201C"/>
    <w:multiLevelType w:val="singleLevel"/>
    <w:tmpl w:val="18EA48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3630E38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5A52DC7"/>
    <w:multiLevelType w:val="singleLevel"/>
    <w:tmpl w:val="C310DB4C"/>
    <w:lvl w:ilvl="0">
      <w:start w:val="4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66050E8"/>
    <w:multiLevelType w:val="hybridMultilevel"/>
    <w:tmpl w:val="DAA6BA30"/>
    <w:lvl w:ilvl="0" w:tplc="F1B0A57A">
      <w:start w:val="1"/>
      <w:numFmt w:val="decimal"/>
      <w:lvlText w:val="%1)"/>
      <w:lvlJc w:val="left"/>
      <w:pPr>
        <w:tabs>
          <w:tab w:val="num" w:pos="1460"/>
        </w:tabs>
        <w:ind w:left="146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3" w15:restartNumberingAfterBreak="0">
    <w:nsid w:val="066E633C"/>
    <w:multiLevelType w:val="singleLevel"/>
    <w:tmpl w:val="6012F01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6871C31"/>
    <w:multiLevelType w:val="singleLevel"/>
    <w:tmpl w:val="7A26AA22"/>
    <w:lvl w:ilvl="0">
      <w:start w:val="1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6D00A5B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E10CFF"/>
    <w:multiLevelType w:val="singleLevel"/>
    <w:tmpl w:val="97B2326A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4641CF"/>
    <w:multiLevelType w:val="singleLevel"/>
    <w:tmpl w:val="2E8AF46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9036033"/>
    <w:multiLevelType w:val="singleLevel"/>
    <w:tmpl w:val="BFE2F126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A6E444B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AAD3A22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ADA75FC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B392FA8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C02639C"/>
    <w:multiLevelType w:val="singleLevel"/>
    <w:tmpl w:val="2AA2D68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C9973D2"/>
    <w:multiLevelType w:val="singleLevel"/>
    <w:tmpl w:val="3022E7F2"/>
    <w:lvl w:ilvl="0">
      <w:start w:val="1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CBE116B"/>
    <w:multiLevelType w:val="singleLevel"/>
    <w:tmpl w:val="5A88A7B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D0A7A38"/>
    <w:multiLevelType w:val="hybridMultilevel"/>
    <w:tmpl w:val="C04CAE9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7" w15:restartNumberingAfterBreak="0">
    <w:nsid w:val="0D1B7B26"/>
    <w:multiLevelType w:val="singleLevel"/>
    <w:tmpl w:val="81A0603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D32724C"/>
    <w:multiLevelType w:val="singleLevel"/>
    <w:tmpl w:val="C310DB4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E807163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FB00102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108E3E2E"/>
    <w:multiLevelType w:val="singleLevel"/>
    <w:tmpl w:val="53706D0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10A70941"/>
    <w:multiLevelType w:val="singleLevel"/>
    <w:tmpl w:val="81B6BB9E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10CD3B60"/>
    <w:multiLevelType w:val="singleLevel"/>
    <w:tmpl w:val="1ED06522"/>
    <w:lvl w:ilvl="0">
      <w:start w:val="1"/>
      <w:numFmt w:val="decimal"/>
      <w:lvlText w:val="6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10FF3B87"/>
    <w:multiLevelType w:val="hybridMultilevel"/>
    <w:tmpl w:val="CC2A00AE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11895D86"/>
    <w:multiLevelType w:val="singleLevel"/>
    <w:tmpl w:val="2F7E8514"/>
    <w:lvl w:ilvl="0">
      <w:start w:val="1"/>
      <w:numFmt w:val="decimal"/>
      <w:lvlText w:val="7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11A23A19"/>
    <w:multiLevelType w:val="hybridMultilevel"/>
    <w:tmpl w:val="0AE69F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2142A35"/>
    <w:multiLevelType w:val="singleLevel"/>
    <w:tmpl w:val="BF9EA84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121C6D4C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12434814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129A4988"/>
    <w:multiLevelType w:val="singleLevel"/>
    <w:tmpl w:val="523C3C7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13123D09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13670193"/>
    <w:multiLevelType w:val="singleLevel"/>
    <w:tmpl w:val="261AF912"/>
    <w:lvl w:ilvl="0">
      <w:start w:val="2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137C3F62"/>
    <w:multiLevelType w:val="singleLevel"/>
    <w:tmpl w:val="5A88A7B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139F644C"/>
    <w:multiLevelType w:val="hybridMultilevel"/>
    <w:tmpl w:val="F8B2559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41B7389"/>
    <w:multiLevelType w:val="singleLevel"/>
    <w:tmpl w:val="2C9250A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14A24BF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15755D3D"/>
    <w:multiLevelType w:val="hybridMultilevel"/>
    <w:tmpl w:val="78D27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158C6223"/>
    <w:multiLevelType w:val="singleLevel"/>
    <w:tmpl w:val="58A6313C"/>
    <w:lvl w:ilvl="0">
      <w:start w:val="1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1601467C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16A56E02"/>
    <w:multiLevelType w:val="singleLevel"/>
    <w:tmpl w:val="0B4A65BA"/>
    <w:lvl w:ilvl="0">
      <w:start w:val="2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17997A23"/>
    <w:multiLevelType w:val="hybridMultilevel"/>
    <w:tmpl w:val="2F70611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17B10B46"/>
    <w:multiLevelType w:val="multilevel"/>
    <w:tmpl w:val="767C055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53" w15:restartNumberingAfterBreak="0">
    <w:nsid w:val="18413640"/>
    <w:multiLevelType w:val="singleLevel"/>
    <w:tmpl w:val="C95451B4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8524821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934061C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96E3BA6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9741BEB"/>
    <w:multiLevelType w:val="singleLevel"/>
    <w:tmpl w:val="6CA0AB1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A903259"/>
    <w:multiLevelType w:val="singleLevel"/>
    <w:tmpl w:val="789C7BCA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AFE34EB"/>
    <w:multiLevelType w:val="singleLevel"/>
    <w:tmpl w:val="5A88A7B8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C9A7A63"/>
    <w:multiLevelType w:val="singleLevel"/>
    <w:tmpl w:val="19CC255A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E3E7740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E973816"/>
    <w:multiLevelType w:val="singleLevel"/>
    <w:tmpl w:val="2E8AF460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20E64F32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21027527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212C3D84"/>
    <w:multiLevelType w:val="hybridMultilevel"/>
    <w:tmpl w:val="D3920914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66" w15:restartNumberingAfterBreak="0">
    <w:nsid w:val="219A3A19"/>
    <w:multiLevelType w:val="singleLevel"/>
    <w:tmpl w:val="26F6FE30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22A72199"/>
    <w:multiLevelType w:val="singleLevel"/>
    <w:tmpl w:val="5A88A7B8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22E319F0"/>
    <w:multiLevelType w:val="singleLevel"/>
    <w:tmpl w:val="764EFA92"/>
    <w:lvl w:ilvl="0">
      <w:start w:val="5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23D56830"/>
    <w:multiLevelType w:val="hybridMultilevel"/>
    <w:tmpl w:val="B274ADA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4882E5A"/>
    <w:multiLevelType w:val="singleLevel"/>
    <w:tmpl w:val="DF5A1914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249A73E5"/>
    <w:multiLevelType w:val="singleLevel"/>
    <w:tmpl w:val="CC9AA3E6"/>
    <w:lvl w:ilvl="0">
      <w:start w:val="1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24E34252"/>
    <w:multiLevelType w:val="hybridMultilevel"/>
    <w:tmpl w:val="2B189480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25C36890"/>
    <w:multiLevelType w:val="hybridMultilevel"/>
    <w:tmpl w:val="468E365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26460F79"/>
    <w:multiLevelType w:val="singleLevel"/>
    <w:tmpl w:val="052CE23C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2656763B"/>
    <w:multiLevelType w:val="singleLevel"/>
    <w:tmpl w:val="052CE23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265D74F3"/>
    <w:multiLevelType w:val="singleLevel"/>
    <w:tmpl w:val="2E8AF46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2729787A"/>
    <w:multiLevelType w:val="singleLevel"/>
    <w:tmpl w:val="2E8AF460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2781290D"/>
    <w:multiLevelType w:val="singleLevel"/>
    <w:tmpl w:val="39FAB544"/>
    <w:lvl w:ilvl="0">
      <w:start w:val="1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27DB4175"/>
    <w:multiLevelType w:val="singleLevel"/>
    <w:tmpl w:val="2E8AF46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27FC3791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286A2DFB"/>
    <w:multiLevelType w:val="hybridMultilevel"/>
    <w:tmpl w:val="598E17A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28772563"/>
    <w:multiLevelType w:val="hybridMultilevel"/>
    <w:tmpl w:val="5C48AD42"/>
    <w:lvl w:ilvl="0" w:tplc="9AC4BF2C">
      <w:start w:val="1"/>
      <w:numFmt w:val="bullet"/>
      <w:lvlText w:val=""/>
      <w:lvlJc w:val="left"/>
      <w:pPr>
        <w:tabs>
          <w:tab w:val="num" w:pos="2002"/>
        </w:tabs>
        <w:ind w:left="20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83" w15:restartNumberingAfterBreak="0">
    <w:nsid w:val="28B60770"/>
    <w:multiLevelType w:val="singleLevel"/>
    <w:tmpl w:val="C310DB4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29322FD4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29611AF3"/>
    <w:multiLevelType w:val="singleLevel"/>
    <w:tmpl w:val="156087F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2B0E63D1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2C057789"/>
    <w:multiLevelType w:val="singleLevel"/>
    <w:tmpl w:val="4940733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2C113C9D"/>
    <w:multiLevelType w:val="hybridMultilevel"/>
    <w:tmpl w:val="F3C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CEE62D2"/>
    <w:multiLevelType w:val="singleLevel"/>
    <w:tmpl w:val="ABC08292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2E193733"/>
    <w:multiLevelType w:val="hybridMultilevel"/>
    <w:tmpl w:val="644085E6"/>
    <w:lvl w:ilvl="0" w:tplc="C310DB4C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2EE83164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2F6C6F0E"/>
    <w:multiLevelType w:val="singleLevel"/>
    <w:tmpl w:val="C310DB4C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305275D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306A0CAE"/>
    <w:multiLevelType w:val="singleLevel"/>
    <w:tmpl w:val="2E8AF46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30FB3AB4"/>
    <w:multiLevelType w:val="singleLevel"/>
    <w:tmpl w:val="AAAE748E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31B6429C"/>
    <w:multiLevelType w:val="singleLevel"/>
    <w:tmpl w:val="3B58FFCA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32B877FF"/>
    <w:multiLevelType w:val="singleLevel"/>
    <w:tmpl w:val="052CE23C"/>
    <w:lvl w:ilvl="0">
      <w:start w:val="10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33CB3870"/>
    <w:multiLevelType w:val="hybridMultilevel"/>
    <w:tmpl w:val="D056017E"/>
    <w:lvl w:ilvl="0" w:tplc="5A88A7B8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34055B22"/>
    <w:multiLevelType w:val="singleLevel"/>
    <w:tmpl w:val="C99E3630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35664C83"/>
    <w:multiLevelType w:val="singleLevel"/>
    <w:tmpl w:val="052CE23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8D862F8"/>
    <w:multiLevelType w:val="singleLevel"/>
    <w:tmpl w:val="C310DB4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399717C9"/>
    <w:multiLevelType w:val="singleLevel"/>
    <w:tmpl w:val="76CA976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3AF500FD"/>
    <w:multiLevelType w:val="singleLevel"/>
    <w:tmpl w:val="526E9B7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3B783AE1"/>
    <w:multiLevelType w:val="singleLevel"/>
    <w:tmpl w:val="22E8A9DA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3B822672"/>
    <w:multiLevelType w:val="singleLevel"/>
    <w:tmpl w:val="4F749E1A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3B9911BC"/>
    <w:multiLevelType w:val="singleLevel"/>
    <w:tmpl w:val="C310DB4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3C490FDC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3CFD064A"/>
    <w:multiLevelType w:val="hybridMultilevel"/>
    <w:tmpl w:val="02BC3E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3D3141C4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3D483E52"/>
    <w:multiLevelType w:val="singleLevel"/>
    <w:tmpl w:val="324ABF7E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3D5C3699"/>
    <w:multiLevelType w:val="singleLevel"/>
    <w:tmpl w:val="5A88A7B8"/>
    <w:lvl w:ilvl="0">
      <w:start w:val="6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3D702C8D"/>
    <w:multiLevelType w:val="singleLevel"/>
    <w:tmpl w:val="B9324710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3D965D23"/>
    <w:multiLevelType w:val="hybridMultilevel"/>
    <w:tmpl w:val="AD0A0E64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DB91BB6"/>
    <w:multiLevelType w:val="singleLevel"/>
    <w:tmpl w:val="71E6FC7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3DC61B98"/>
    <w:multiLevelType w:val="singleLevel"/>
    <w:tmpl w:val="C310DB4C"/>
    <w:lvl w:ilvl="0">
      <w:start w:val="1"/>
      <w:numFmt w:val="decimal"/>
      <w:lvlText w:val="%1)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3E1328E7"/>
    <w:multiLevelType w:val="hybridMultilevel"/>
    <w:tmpl w:val="BF0A5250"/>
    <w:lvl w:ilvl="0" w:tplc="61A09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28D9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0A48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4A7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6D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49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045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88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F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E2F4955"/>
    <w:multiLevelType w:val="hybridMultilevel"/>
    <w:tmpl w:val="264C90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4002473E"/>
    <w:multiLevelType w:val="singleLevel"/>
    <w:tmpl w:val="5A88A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40CD454C"/>
    <w:multiLevelType w:val="singleLevel"/>
    <w:tmpl w:val="2E8AF460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411930CF"/>
    <w:multiLevelType w:val="singleLevel"/>
    <w:tmpl w:val="052CE23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41BA41CB"/>
    <w:multiLevelType w:val="singleLevel"/>
    <w:tmpl w:val="8212754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425618AE"/>
    <w:multiLevelType w:val="singleLevel"/>
    <w:tmpl w:val="EDB00D5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42AC0514"/>
    <w:multiLevelType w:val="hybridMultilevel"/>
    <w:tmpl w:val="285A709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42B14A92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4300066D"/>
    <w:multiLevelType w:val="singleLevel"/>
    <w:tmpl w:val="5A88A7B8"/>
    <w:lvl w:ilvl="0">
      <w:start w:val="3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436943D0"/>
    <w:multiLevelType w:val="singleLevel"/>
    <w:tmpl w:val="AAA2A4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43E27E8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450F1136"/>
    <w:multiLevelType w:val="singleLevel"/>
    <w:tmpl w:val="8692F80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45563465"/>
    <w:multiLevelType w:val="hybridMultilevel"/>
    <w:tmpl w:val="3BFE0708"/>
    <w:lvl w:ilvl="0" w:tplc="1B561322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0" w15:restartNumberingAfterBreak="0">
    <w:nsid w:val="46252B7E"/>
    <w:multiLevelType w:val="singleLevel"/>
    <w:tmpl w:val="56A0CE8A"/>
    <w:lvl w:ilvl="0">
      <w:start w:val="1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46295A04"/>
    <w:multiLevelType w:val="singleLevel"/>
    <w:tmpl w:val="293ADE2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4660140B"/>
    <w:multiLevelType w:val="singleLevel"/>
    <w:tmpl w:val="4C06F454"/>
    <w:lvl w:ilvl="0">
      <w:start w:val="2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468B002A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477E792B"/>
    <w:multiLevelType w:val="singleLevel"/>
    <w:tmpl w:val="830250E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49213229"/>
    <w:multiLevelType w:val="singleLevel"/>
    <w:tmpl w:val="C310DB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497B346B"/>
    <w:multiLevelType w:val="singleLevel"/>
    <w:tmpl w:val="7826E6AC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49C416E4"/>
    <w:multiLevelType w:val="singleLevel"/>
    <w:tmpl w:val="D0C487E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49CE2F73"/>
    <w:multiLevelType w:val="singleLevel"/>
    <w:tmpl w:val="128E4AB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4A0F5E72"/>
    <w:multiLevelType w:val="singleLevel"/>
    <w:tmpl w:val="FF481ED8"/>
    <w:lvl w:ilvl="0">
      <w:start w:val="3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4A130B47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4A2E7B26"/>
    <w:multiLevelType w:val="singleLevel"/>
    <w:tmpl w:val="44F4DB24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4AFE251A"/>
    <w:multiLevelType w:val="singleLevel"/>
    <w:tmpl w:val="FC304CB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4B2D3A4A"/>
    <w:multiLevelType w:val="singleLevel"/>
    <w:tmpl w:val="D61EF8A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4C9363E7"/>
    <w:multiLevelType w:val="singleLevel"/>
    <w:tmpl w:val="CCB6057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4D667BFE"/>
    <w:multiLevelType w:val="singleLevel"/>
    <w:tmpl w:val="C310DB4C"/>
    <w:lvl w:ilvl="0">
      <w:start w:val="5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4E000CAD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4E2D697E"/>
    <w:multiLevelType w:val="singleLevel"/>
    <w:tmpl w:val="C310DB4C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4E414A1A"/>
    <w:multiLevelType w:val="singleLevel"/>
    <w:tmpl w:val="2F901CA8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4E443C73"/>
    <w:multiLevelType w:val="singleLevel"/>
    <w:tmpl w:val="052CE23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4E8B6401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4EFF5BB3"/>
    <w:multiLevelType w:val="hybridMultilevel"/>
    <w:tmpl w:val="4A0035D0"/>
    <w:lvl w:ilvl="0" w:tplc="74568EB2">
      <w:start w:val="65535"/>
      <w:numFmt w:val="bullet"/>
      <w:lvlText w:val="■"/>
      <w:legacy w:legacy="1" w:legacySpace="0" w:legacyIndent="2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152" w15:restartNumberingAfterBreak="0">
    <w:nsid w:val="4F5E7ED8"/>
    <w:multiLevelType w:val="singleLevel"/>
    <w:tmpl w:val="05E8E38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4F633CD1"/>
    <w:multiLevelType w:val="hybridMultilevel"/>
    <w:tmpl w:val="78746830"/>
    <w:lvl w:ilvl="0" w:tplc="337EC4C0">
      <w:start w:val="2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154" w15:restartNumberingAfterBreak="0">
    <w:nsid w:val="4FA1223D"/>
    <w:multiLevelType w:val="singleLevel"/>
    <w:tmpl w:val="629C726C"/>
    <w:lvl w:ilvl="0">
      <w:start w:val="1"/>
      <w:numFmt w:val="decimal"/>
      <w:lvlText w:val="3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4FE24F1D"/>
    <w:multiLevelType w:val="singleLevel"/>
    <w:tmpl w:val="C310DB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56" w15:restartNumberingAfterBreak="0">
    <w:nsid w:val="50BC1181"/>
    <w:multiLevelType w:val="singleLevel"/>
    <w:tmpl w:val="C310DB4C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50E10FEA"/>
    <w:multiLevelType w:val="singleLevel"/>
    <w:tmpl w:val="7D721D4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52793A73"/>
    <w:multiLevelType w:val="singleLevel"/>
    <w:tmpl w:val="31E48944"/>
    <w:lvl w:ilvl="0">
      <w:start w:val="2"/>
      <w:numFmt w:val="decimal"/>
      <w:lvlText w:val="11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52815C66"/>
    <w:multiLevelType w:val="singleLevel"/>
    <w:tmpl w:val="36F00F86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52F11D5E"/>
    <w:multiLevelType w:val="singleLevel"/>
    <w:tmpl w:val="AADAE5E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530E1289"/>
    <w:multiLevelType w:val="singleLevel"/>
    <w:tmpl w:val="36F00F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536F0958"/>
    <w:multiLevelType w:val="singleLevel"/>
    <w:tmpl w:val="260E32E2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55155956"/>
    <w:multiLevelType w:val="singleLevel"/>
    <w:tmpl w:val="12A49308"/>
    <w:lvl w:ilvl="0">
      <w:start w:val="1"/>
      <w:numFmt w:val="decimal"/>
      <w:lvlText w:val="%1)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55377693"/>
    <w:multiLevelType w:val="hybridMultilevel"/>
    <w:tmpl w:val="8AE4F0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554A3AFD"/>
    <w:multiLevelType w:val="singleLevel"/>
    <w:tmpl w:val="7F12365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566C38CF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578F6240"/>
    <w:multiLevelType w:val="singleLevel"/>
    <w:tmpl w:val="F3AA71D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57DB477D"/>
    <w:multiLevelType w:val="singleLevel"/>
    <w:tmpl w:val="052CE23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58FD2A1B"/>
    <w:multiLevelType w:val="singleLevel"/>
    <w:tmpl w:val="F89C414E"/>
    <w:lvl w:ilvl="0">
      <w:start w:val="1"/>
      <w:numFmt w:val="decimal"/>
      <w:lvlText w:val="10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599C75F4"/>
    <w:multiLevelType w:val="singleLevel"/>
    <w:tmpl w:val="C310DB4C"/>
    <w:lvl w:ilvl="0">
      <w:start w:val="2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59F67ECD"/>
    <w:multiLevelType w:val="singleLevel"/>
    <w:tmpl w:val="C2EC61B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5A524966"/>
    <w:multiLevelType w:val="singleLevel"/>
    <w:tmpl w:val="101C44C8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5C753E0B"/>
    <w:multiLevelType w:val="singleLevel"/>
    <w:tmpl w:val="F1BEC646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5CCB1A0B"/>
    <w:multiLevelType w:val="singleLevel"/>
    <w:tmpl w:val="BBF64DB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5D4311E6"/>
    <w:multiLevelType w:val="singleLevel"/>
    <w:tmpl w:val="BE96179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5E757F2A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60BC5B5F"/>
    <w:multiLevelType w:val="hybridMultilevel"/>
    <w:tmpl w:val="18B2B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1AA0647"/>
    <w:multiLevelType w:val="singleLevel"/>
    <w:tmpl w:val="195E868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62977687"/>
    <w:multiLevelType w:val="singleLevel"/>
    <w:tmpl w:val="F8EAD79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6349435B"/>
    <w:multiLevelType w:val="singleLevel"/>
    <w:tmpl w:val="5A88A7B8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63C12946"/>
    <w:multiLevelType w:val="singleLevel"/>
    <w:tmpl w:val="C310DB4C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65E13851"/>
    <w:multiLevelType w:val="singleLevel"/>
    <w:tmpl w:val="6F581BA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677B1F5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4" w15:restartNumberingAfterBreak="0">
    <w:nsid w:val="684B652C"/>
    <w:multiLevelType w:val="singleLevel"/>
    <w:tmpl w:val="4C247BA4"/>
    <w:lvl w:ilvl="0">
      <w:start w:val="1"/>
      <w:numFmt w:val="decimal"/>
      <w:lvlText w:val="9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68C23372"/>
    <w:multiLevelType w:val="singleLevel"/>
    <w:tmpl w:val="BF8E31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697613BA"/>
    <w:multiLevelType w:val="singleLevel"/>
    <w:tmpl w:val="F8160336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69CD1C8F"/>
    <w:multiLevelType w:val="singleLevel"/>
    <w:tmpl w:val="8692F80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69E42E0E"/>
    <w:multiLevelType w:val="hybridMultilevel"/>
    <w:tmpl w:val="567A204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9" w15:restartNumberingAfterBreak="0">
    <w:nsid w:val="6A3B257F"/>
    <w:multiLevelType w:val="singleLevel"/>
    <w:tmpl w:val="5A88A7B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6A480DA5"/>
    <w:multiLevelType w:val="singleLevel"/>
    <w:tmpl w:val="454278FA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6A674D14"/>
    <w:multiLevelType w:val="singleLevel"/>
    <w:tmpl w:val="59F0CEB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6A7F534B"/>
    <w:multiLevelType w:val="singleLevel"/>
    <w:tmpl w:val="375E97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6B416C48"/>
    <w:multiLevelType w:val="singleLevel"/>
    <w:tmpl w:val="ABEE5C38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6B9C1B27"/>
    <w:multiLevelType w:val="singleLevel"/>
    <w:tmpl w:val="BB82DE4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6BFB40AD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6C636F5E"/>
    <w:multiLevelType w:val="singleLevel"/>
    <w:tmpl w:val="5A88A7B8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6DBF7F70"/>
    <w:multiLevelType w:val="singleLevel"/>
    <w:tmpl w:val="2E8AF460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6EA0527E"/>
    <w:multiLevelType w:val="hybridMultilevel"/>
    <w:tmpl w:val="7612F63C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99" w15:restartNumberingAfterBreak="0">
    <w:nsid w:val="6EBF6763"/>
    <w:multiLevelType w:val="singleLevel"/>
    <w:tmpl w:val="375E97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6FEA4503"/>
    <w:multiLevelType w:val="singleLevel"/>
    <w:tmpl w:val="2E8AF460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70BC319F"/>
    <w:multiLevelType w:val="singleLevel"/>
    <w:tmpl w:val="A2BA459A"/>
    <w:lvl w:ilvl="0">
      <w:start w:val="1"/>
      <w:numFmt w:val="decimal"/>
      <w:lvlText w:val="1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711D4255"/>
    <w:multiLevelType w:val="singleLevel"/>
    <w:tmpl w:val="01080C3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718D06AC"/>
    <w:multiLevelType w:val="singleLevel"/>
    <w:tmpl w:val="5E4ABCBC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75656401"/>
    <w:multiLevelType w:val="singleLevel"/>
    <w:tmpl w:val="052CE23C"/>
    <w:lvl w:ilvl="0">
      <w:start w:val="6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75C840F2"/>
    <w:multiLevelType w:val="hybridMultilevel"/>
    <w:tmpl w:val="A178F006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06" w15:restartNumberingAfterBreak="0">
    <w:nsid w:val="768F13F8"/>
    <w:multiLevelType w:val="hybridMultilevel"/>
    <w:tmpl w:val="7490539A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207" w15:restartNumberingAfterBreak="0">
    <w:nsid w:val="77D3370C"/>
    <w:multiLevelType w:val="singleLevel"/>
    <w:tmpl w:val="28A0D04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77D56A40"/>
    <w:multiLevelType w:val="hybridMultilevel"/>
    <w:tmpl w:val="E2F68A40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209" w15:restartNumberingAfterBreak="0">
    <w:nsid w:val="77DE5491"/>
    <w:multiLevelType w:val="hybridMultilevel"/>
    <w:tmpl w:val="A814ACB6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463259C4">
      <w:start w:val="2"/>
      <w:numFmt w:val="decimal"/>
      <w:lvlText w:val="%2"/>
      <w:lvlJc w:val="left"/>
      <w:pPr>
        <w:tabs>
          <w:tab w:val="num" w:pos="2021"/>
        </w:tabs>
        <w:ind w:left="2021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210" w15:restartNumberingAfterBreak="0">
    <w:nsid w:val="79614CBF"/>
    <w:multiLevelType w:val="singleLevel"/>
    <w:tmpl w:val="C310DB4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7A1C5802"/>
    <w:multiLevelType w:val="singleLevel"/>
    <w:tmpl w:val="C310DB4C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7A1E2B2F"/>
    <w:multiLevelType w:val="singleLevel"/>
    <w:tmpl w:val="ED14B61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7A7C361B"/>
    <w:multiLevelType w:val="hybridMultilevel"/>
    <w:tmpl w:val="E1983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A7E78C4"/>
    <w:multiLevelType w:val="hybridMultilevel"/>
    <w:tmpl w:val="9C0E4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A97FFA"/>
    <w:multiLevelType w:val="singleLevel"/>
    <w:tmpl w:val="FA869AD4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7B146E8D"/>
    <w:multiLevelType w:val="singleLevel"/>
    <w:tmpl w:val="6012F01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7BAC48DE"/>
    <w:multiLevelType w:val="singleLevel"/>
    <w:tmpl w:val="5A88A7B8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7C1A4533"/>
    <w:multiLevelType w:val="hybridMultilevel"/>
    <w:tmpl w:val="33D252EE"/>
    <w:lvl w:ilvl="0" w:tplc="74568EB2">
      <w:start w:val="65535"/>
      <w:numFmt w:val="bullet"/>
      <w:lvlText w:val="■"/>
      <w:legacy w:legacy="1" w:legacySpace="0" w:legacyIndent="2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219" w15:restartNumberingAfterBreak="0">
    <w:nsid w:val="7C2B4B83"/>
    <w:multiLevelType w:val="singleLevel"/>
    <w:tmpl w:val="2E8AF46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7C4F30F2"/>
    <w:multiLevelType w:val="singleLevel"/>
    <w:tmpl w:val="CF8498DA"/>
    <w:lvl w:ilvl="0">
      <w:start w:val="26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7F0072D6"/>
    <w:multiLevelType w:val="singleLevel"/>
    <w:tmpl w:val="8C946E02"/>
    <w:lvl w:ilvl="0">
      <w:start w:val="2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num w:numId="1">
    <w:abstractNumId w:val="103"/>
  </w:num>
  <w:num w:numId="2">
    <w:abstractNumId w:val="162"/>
  </w:num>
  <w:num w:numId="3">
    <w:abstractNumId w:val="162"/>
    <w:lvlOverride w:ilvl="0">
      <w:lvl w:ilvl="0">
        <w:start w:val="10"/>
        <w:numFmt w:val="decimal"/>
        <w:lvlText w:val="%1."/>
        <w:legacy w:legacy="1" w:legacySpace="0" w:legacyIndent="3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3"/>
  </w:num>
  <w:num w:numId="6">
    <w:abstractNumId w:val="108"/>
  </w:num>
  <w:num w:numId="7">
    <w:abstractNumId w:val="44"/>
  </w:num>
  <w:num w:numId="8">
    <w:abstractNumId w:val="117"/>
  </w:num>
  <w:num w:numId="9">
    <w:abstractNumId w:val="73"/>
  </w:num>
  <w:num w:numId="10">
    <w:abstractNumId w:val="69"/>
  </w:num>
  <w:num w:numId="11">
    <w:abstractNumId w:val="81"/>
  </w:num>
  <w:num w:numId="12">
    <w:abstractNumId w:val="36"/>
  </w:num>
  <w:num w:numId="13">
    <w:abstractNumId w:val="164"/>
  </w:num>
  <w:num w:numId="14">
    <w:abstractNumId w:val="188"/>
  </w:num>
  <w:num w:numId="15">
    <w:abstractNumId w:val="161"/>
  </w:num>
  <w:num w:numId="16">
    <w:abstractNumId w:val="161"/>
    <w:lvlOverride w:ilvl="0">
      <w:lvl w:ilvl="0">
        <w:start w:val="1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■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9"/>
  </w:num>
  <w:num w:numId="19">
    <w:abstractNumId w:val="58"/>
  </w:num>
  <w:num w:numId="20">
    <w:abstractNumId w:val="163"/>
  </w:num>
  <w:num w:numId="21">
    <w:abstractNumId w:val="190"/>
  </w:num>
  <w:num w:numId="22">
    <w:abstractNumId w:val="175"/>
  </w:num>
  <w:num w:numId="23">
    <w:abstractNumId w:val="144"/>
  </w:num>
  <w:num w:numId="24">
    <w:abstractNumId w:val="105"/>
  </w:num>
  <w:num w:numId="25">
    <w:abstractNumId w:val="207"/>
  </w:num>
  <w:num w:numId="26">
    <w:abstractNumId w:val="57"/>
  </w:num>
  <w:num w:numId="27">
    <w:abstractNumId w:val="89"/>
  </w:num>
  <w:num w:numId="28">
    <w:abstractNumId w:val="141"/>
  </w:num>
  <w:num w:numId="29">
    <w:abstractNumId w:val="130"/>
  </w:num>
  <w:num w:numId="30">
    <w:abstractNumId w:val="50"/>
  </w:num>
  <w:num w:numId="31">
    <w:abstractNumId w:val="220"/>
  </w:num>
  <w:num w:numId="32">
    <w:abstractNumId w:val="157"/>
  </w:num>
  <w:num w:numId="33">
    <w:abstractNumId w:val="40"/>
  </w:num>
  <w:num w:numId="34">
    <w:abstractNumId w:val="139"/>
  </w:num>
  <w:num w:numId="35">
    <w:abstractNumId w:val="70"/>
  </w:num>
  <w:num w:numId="36">
    <w:abstractNumId w:val="203"/>
  </w:num>
  <w:num w:numId="37">
    <w:abstractNumId w:val="102"/>
  </w:num>
  <w:num w:numId="38">
    <w:abstractNumId w:val="13"/>
  </w:num>
  <w:num w:numId="39">
    <w:abstractNumId w:val="13"/>
    <w:lvlOverride w:ilvl="0">
      <w:lvl w:ilvl="0">
        <w:start w:val="3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221"/>
  </w:num>
  <w:num w:numId="41">
    <w:abstractNumId w:val="126"/>
  </w:num>
  <w:num w:numId="42">
    <w:abstractNumId w:val="202"/>
  </w:num>
  <w:num w:numId="43">
    <w:abstractNumId w:val="67"/>
  </w:num>
  <w:num w:numId="44">
    <w:abstractNumId w:val="122"/>
  </w:num>
  <w:num w:numId="45">
    <w:abstractNumId w:val="193"/>
  </w:num>
  <w:num w:numId="46">
    <w:abstractNumId w:val="0"/>
    <w:lvlOverride w:ilvl="0">
      <w:lvl w:ilvl="0">
        <w:start w:val="65535"/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27"/>
  </w:num>
  <w:num w:numId="49">
    <w:abstractNumId w:val="53"/>
  </w:num>
  <w:num w:numId="50">
    <w:abstractNumId w:val="172"/>
  </w:num>
  <w:num w:numId="51">
    <w:abstractNumId w:val="1"/>
  </w:num>
  <w:num w:numId="52">
    <w:abstractNumId w:val="131"/>
  </w:num>
  <w:num w:numId="53">
    <w:abstractNumId w:val="68"/>
  </w:num>
  <w:num w:numId="54">
    <w:abstractNumId w:val="8"/>
  </w:num>
  <w:num w:numId="55">
    <w:abstractNumId w:val="14"/>
  </w:num>
  <w:num w:numId="56">
    <w:abstractNumId w:val="95"/>
  </w:num>
  <w:num w:numId="57">
    <w:abstractNumId w:val="182"/>
  </w:num>
  <w:num w:numId="58">
    <w:abstractNumId w:val="0"/>
    <w:lvlOverride w:ilvl="0">
      <w:lvl w:ilvl="0">
        <w:start w:val="65535"/>
        <w:numFmt w:val="bullet"/>
        <w:lvlText w:val="■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9">
    <w:abstractNumId w:val="0"/>
    <w:lvlOverride w:ilvl="0">
      <w:lvl w:ilvl="0">
        <w:start w:val="65535"/>
        <w:numFmt w:val="bullet"/>
        <w:lvlText w:val="■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0"/>
    <w:lvlOverride w:ilvl="0">
      <w:lvl w:ilvl="0">
        <w:start w:val="65535"/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61">
    <w:abstractNumId w:val="216"/>
  </w:num>
  <w:num w:numId="62">
    <w:abstractNumId w:val="167"/>
  </w:num>
  <w:num w:numId="63">
    <w:abstractNumId w:val="66"/>
  </w:num>
  <w:num w:numId="64">
    <w:abstractNumId w:val="114"/>
  </w:num>
  <w:num w:numId="65">
    <w:abstractNumId w:val="2"/>
  </w:num>
  <w:num w:numId="66">
    <w:abstractNumId w:val="51"/>
  </w:num>
  <w:num w:numId="67">
    <w:abstractNumId w:val="138"/>
  </w:num>
  <w:num w:numId="68">
    <w:abstractNumId w:val="18"/>
  </w:num>
  <w:num w:numId="69">
    <w:abstractNumId w:val="179"/>
  </w:num>
  <w:num w:numId="70">
    <w:abstractNumId w:val="132"/>
  </w:num>
  <w:num w:numId="71">
    <w:abstractNumId w:val="194"/>
  </w:num>
  <w:num w:numId="72">
    <w:abstractNumId w:val="171"/>
  </w:num>
  <w:num w:numId="73">
    <w:abstractNumId w:val="17"/>
  </w:num>
  <w:num w:numId="74">
    <w:abstractNumId w:val="21"/>
  </w:num>
  <w:num w:numId="75">
    <w:abstractNumId w:val="62"/>
  </w:num>
  <w:num w:numId="76">
    <w:abstractNumId w:val="121"/>
  </w:num>
  <w:num w:numId="77">
    <w:abstractNumId w:val="26"/>
  </w:num>
  <w:num w:numId="78">
    <w:abstractNumId w:val="76"/>
  </w:num>
  <w:num w:numId="79">
    <w:abstractNumId w:val="200"/>
  </w:num>
  <w:num w:numId="80">
    <w:abstractNumId w:val="215"/>
  </w:num>
  <w:num w:numId="81">
    <w:abstractNumId w:val="166"/>
  </w:num>
  <w:num w:numId="82">
    <w:abstractNumId w:val="10"/>
  </w:num>
  <w:num w:numId="83">
    <w:abstractNumId w:val="77"/>
  </w:num>
  <w:num w:numId="84">
    <w:abstractNumId w:val="119"/>
  </w:num>
  <w:num w:numId="85">
    <w:abstractNumId w:val="94"/>
  </w:num>
  <w:num w:numId="86">
    <w:abstractNumId w:val="191"/>
  </w:num>
  <w:num w:numId="87">
    <w:abstractNumId w:val="9"/>
  </w:num>
  <w:num w:numId="88">
    <w:abstractNumId w:val="20"/>
  </w:num>
  <w:num w:numId="89">
    <w:abstractNumId w:val="3"/>
  </w:num>
  <w:num w:numId="90">
    <w:abstractNumId w:val="137"/>
  </w:num>
  <w:num w:numId="91">
    <w:abstractNumId w:val="79"/>
  </w:num>
  <w:num w:numId="92">
    <w:abstractNumId w:val="219"/>
  </w:num>
  <w:num w:numId="93">
    <w:abstractNumId w:val="219"/>
    <w:lvlOverride w:ilvl="0">
      <w:lvl w:ilvl="0">
        <w:start w:val="1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94">
    <w:abstractNumId w:val="197"/>
  </w:num>
  <w:num w:numId="95">
    <w:abstractNumId w:val="107"/>
  </w:num>
  <w:num w:numId="96">
    <w:abstractNumId w:val="22"/>
  </w:num>
  <w:num w:numId="97">
    <w:abstractNumId w:val="64"/>
  </w:num>
  <w:num w:numId="98">
    <w:abstractNumId w:val="148"/>
  </w:num>
  <w:num w:numId="99">
    <w:abstractNumId w:val="38"/>
  </w:num>
  <w:num w:numId="100">
    <w:abstractNumId w:val="150"/>
  </w:num>
  <w:num w:numId="101">
    <w:abstractNumId w:val="155"/>
  </w:num>
  <w:num w:numId="102">
    <w:abstractNumId w:val="19"/>
  </w:num>
  <w:num w:numId="103">
    <w:abstractNumId w:val="109"/>
  </w:num>
  <w:num w:numId="104">
    <w:abstractNumId w:val="156"/>
  </w:num>
  <w:num w:numId="105">
    <w:abstractNumId w:val="142"/>
  </w:num>
  <w:num w:numId="106">
    <w:abstractNumId w:val="176"/>
  </w:num>
  <w:num w:numId="107">
    <w:abstractNumId w:val="92"/>
  </w:num>
  <w:num w:numId="108">
    <w:abstractNumId w:val="28"/>
  </w:num>
  <w:num w:numId="109">
    <w:abstractNumId w:val="63"/>
  </w:num>
  <w:num w:numId="110">
    <w:abstractNumId w:val="181"/>
  </w:num>
  <w:num w:numId="111">
    <w:abstractNumId w:val="152"/>
  </w:num>
  <w:num w:numId="112">
    <w:abstractNumId w:val="93"/>
  </w:num>
  <w:num w:numId="113">
    <w:abstractNumId w:val="93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4">
    <w:abstractNumId w:val="6"/>
  </w:num>
  <w:num w:numId="115">
    <w:abstractNumId w:val="32"/>
  </w:num>
  <w:num w:numId="116">
    <w:abstractNumId w:val="82"/>
  </w:num>
  <w:num w:numId="117">
    <w:abstractNumId w:val="211"/>
  </w:num>
  <w:num w:numId="118">
    <w:abstractNumId w:val="15"/>
  </w:num>
  <w:num w:numId="119">
    <w:abstractNumId w:val="98"/>
  </w:num>
  <w:num w:numId="120">
    <w:abstractNumId w:val="129"/>
  </w:num>
  <w:num w:numId="121">
    <w:abstractNumId w:val="160"/>
  </w:num>
  <w:num w:numId="122">
    <w:abstractNumId w:val="110"/>
  </w:num>
  <w:num w:numId="123">
    <w:abstractNumId w:val="178"/>
  </w:num>
  <w:num w:numId="124">
    <w:abstractNumId w:val="189"/>
  </w:num>
  <w:num w:numId="125">
    <w:abstractNumId w:val="111"/>
  </w:num>
  <w:num w:numId="126">
    <w:abstractNumId w:val="111"/>
    <w:lvlOverride w:ilvl="0">
      <w:lvl w:ilvl="0">
        <w:start w:val="6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7">
    <w:abstractNumId w:val="196"/>
  </w:num>
  <w:num w:numId="128">
    <w:abstractNumId w:val="196"/>
    <w:lvlOverride w:ilvl="0">
      <w:lvl w:ilvl="0">
        <w:start w:val="10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29">
    <w:abstractNumId w:val="125"/>
  </w:num>
  <w:num w:numId="130">
    <w:abstractNumId w:val="118"/>
  </w:num>
  <w:num w:numId="131">
    <w:abstractNumId w:val="180"/>
  </w:num>
  <w:num w:numId="132">
    <w:abstractNumId w:val="185"/>
  </w:num>
  <w:num w:numId="133">
    <w:abstractNumId w:val="7"/>
  </w:num>
  <w:num w:numId="134">
    <w:abstractNumId w:val="212"/>
  </w:num>
  <w:num w:numId="135">
    <w:abstractNumId w:val="217"/>
  </w:num>
  <w:num w:numId="136">
    <w:abstractNumId w:val="25"/>
  </w:num>
  <w:num w:numId="137">
    <w:abstractNumId w:val="43"/>
  </w:num>
  <w:num w:numId="138">
    <w:abstractNumId w:val="87"/>
  </w:num>
  <w:num w:numId="139">
    <w:abstractNumId w:val="143"/>
  </w:num>
  <w:num w:numId="140">
    <w:abstractNumId w:val="143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00"/>
  </w:num>
  <w:num w:numId="142">
    <w:abstractNumId w:val="59"/>
  </w:num>
  <w:num w:numId="143">
    <w:abstractNumId w:val="113"/>
  </w:num>
  <w:num w:numId="144">
    <w:abstractNumId w:val="209"/>
  </w:num>
  <w:num w:numId="145">
    <w:abstractNumId w:val="65"/>
  </w:num>
  <w:num w:numId="146">
    <w:abstractNumId w:val="149"/>
  </w:num>
  <w:num w:numId="147">
    <w:abstractNumId w:val="97"/>
  </w:num>
  <w:num w:numId="148">
    <w:abstractNumId w:val="168"/>
  </w:num>
  <w:num w:numId="149">
    <w:abstractNumId w:val="168"/>
    <w:lvlOverride w:ilvl="0">
      <w:lvl w:ilvl="0">
        <w:start w:val="1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50">
    <w:abstractNumId w:val="5"/>
  </w:num>
  <w:num w:numId="151">
    <w:abstractNumId w:val="204"/>
  </w:num>
  <w:num w:numId="152">
    <w:abstractNumId w:val="120"/>
  </w:num>
  <w:num w:numId="153">
    <w:abstractNumId w:val="39"/>
  </w:num>
  <w:num w:numId="154">
    <w:abstractNumId w:val="30"/>
  </w:num>
  <w:num w:numId="155">
    <w:abstractNumId w:val="165"/>
  </w:num>
  <w:num w:numId="156">
    <w:abstractNumId w:val="46"/>
  </w:num>
  <w:num w:numId="157">
    <w:abstractNumId w:val="46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58">
    <w:abstractNumId w:val="55"/>
  </w:num>
  <w:num w:numId="159">
    <w:abstractNumId w:val="84"/>
  </w:num>
  <w:num w:numId="160">
    <w:abstractNumId w:val="0"/>
    <w:lvlOverride w:ilvl="0">
      <w:lvl w:ilvl="0">
        <w:start w:val="65535"/>
        <w:numFmt w:val="bullet"/>
        <w:lvlText w:val="■"/>
        <w:legacy w:legacy="1" w:legacySpace="0" w:legacyIndent="222"/>
        <w:lvlJc w:val="left"/>
        <w:rPr>
          <w:rFonts w:ascii="Times New Roman" w:hAnsi="Times New Roman" w:cs="Times New Roman" w:hint="default"/>
        </w:rPr>
      </w:lvl>
    </w:lvlOverride>
  </w:num>
  <w:num w:numId="161">
    <w:abstractNumId w:val="115"/>
  </w:num>
  <w:num w:numId="162">
    <w:abstractNumId w:val="201"/>
  </w:num>
  <w:num w:numId="163">
    <w:abstractNumId w:val="104"/>
  </w:num>
  <w:num w:numId="164">
    <w:abstractNumId w:val="154"/>
  </w:num>
  <w:num w:numId="165">
    <w:abstractNumId w:val="33"/>
  </w:num>
  <w:num w:numId="166">
    <w:abstractNumId w:val="35"/>
  </w:num>
  <w:num w:numId="167">
    <w:abstractNumId w:val="136"/>
  </w:num>
  <w:num w:numId="168">
    <w:abstractNumId w:val="184"/>
  </w:num>
  <w:num w:numId="169">
    <w:abstractNumId w:val="169"/>
  </w:num>
  <w:num w:numId="170">
    <w:abstractNumId w:val="158"/>
  </w:num>
  <w:num w:numId="171">
    <w:abstractNumId w:val="74"/>
  </w:num>
  <w:num w:numId="172">
    <w:abstractNumId w:val="75"/>
  </w:num>
  <w:num w:numId="173">
    <w:abstractNumId w:val="23"/>
  </w:num>
  <w:num w:numId="174">
    <w:abstractNumId w:val="4"/>
  </w:num>
  <w:num w:numId="175">
    <w:abstractNumId w:val="80"/>
  </w:num>
  <w:num w:numId="176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77">
    <w:abstractNumId w:val="61"/>
  </w:num>
  <w:num w:numId="178">
    <w:abstractNumId w:val="199"/>
  </w:num>
  <w:num w:numId="179">
    <w:abstractNumId w:val="146"/>
  </w:num>
  <w:num w:numId="180">
    <w:abstractNumId w:val="192"/>
  </w:num>
  <w:num w:numId="181">
    <w:abstractNumId w:val="174"/>
  </w:num>
  <w:num w:numId="182">
    <w:abstractNumId w:val="101"/>
  </w:num>
  <w:num w:numId="183">
    <w:abstractNumId w:val="133"/>
  </w:num>
  <w:num w:numId="184">
    <w:abstractNumId w:val="91"/>
  </w:num>
  <w:num w:numId="185">
    <w:abstractNumId w:val="31"/>
  </w:num>
  <w:num w:numId="186">
    <w:abstractNumId w:val="96"/>
  </w:num>
  <w:num w:numId="187">
    <w:abstractNumId w:val="85"/>
  </w:num>
  <w:num w:numId="188">
    <w:abstractNumId w:val="60"/>
  </w:num>
  <w:num w:numId="189">
    <w:abstractNumId w:val="99"/>
  </w:num>
  <w:num w:numId="190">
    <w:abstractNumId w:val="140"/>
  </w:num>
  <w:num w:numId="191">
    <w:abstractNumId w:val="83"/>
  </w:num>
  <w:num w:numId="192">
    <w:abstractNumId w:val="8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93">
    <w:abstractNumId w:val="147"/>
  </w:num>
  <w:num w:numId="194">
    <w:abstractNumId w:val="0"/>
    <w:lvlOverride w:ilvl="0">
      <w:lvl w:ilvl="0">
        <w:start w:val="65535"/>
        <w:numFmt w:val="bullet"/>
        <w:lvlText w:val="■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95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183"/>
  </w:num>
  <w:num w:numId="197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8">
    <w:abstractNumId w:val="86"/>
  </w:num>
  <w:num w:numId="199">
    <w:abstractNumId w:val="29"/>
  </w:num>
  <w:num w:numId="200">
    <w:abstractNumId w:val="187"/>
  </w:num>
  <w:num w:numId="201">
    <w:abstractNumId w:val="187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02">
    <w:abstractNumId w:val="48"/>
  </w:num>
  <w:num w:numId="203">
    <w:abstractNumId w:val="78"/>
  </w:num>
  <w:num w:numId="204">
    <w:abstractNumId w:val="128"/>
  </w:num>
  <w:num w:numId="205">
    <w:abstractNumId w:val="112"/>
  </w:num>
  <w:num w:numId="206">
    <w:abstractNumId w:val="16"/>
  </w:num>
  <w:num w:numId="207">
    <w:abstractNumId w:val="16"/>
    <w:lvlOverride w:ilvl="0">
      <w:lvl w:ilvl="0">
        <w:start w:val="10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08">
    <w:abstractNumId w:val="195"/>
  </w:num>
  <w:num w:numId="209">
    <w:abstractNumId w:val="186"/>
  </w:num>
  <w:num w:numId="210">
    <w:abstractNumId w:val="106"/>
  </w:num>
  <w:num w:numId="211">
    <w:abstractNumId w:val="106"/>
    <w:lvlOverride w:ilvl="0">
      <w:lvl w:ilvl="0">
        <w:start w:val="1"/>
        <w:numFmt w:val="decimal"/>
        <w:lvlText w:val="%1)"/>
        <w:legacy w:legacy="1" w:legacySpace="0" w:legacyIndent="246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145"/>
  </w:num>
  <w:num w:numId="213">
    <w:abstractNumId w:val="54"/>
  </w:num>
  <w:num w:numId="214">
    <w:abstractNumId w:val="56"/>
  </w:num>
  <w:num w:numId="215">
    <w:abstractNumId w:val="210"/>
  </w:num>
  <w:num w:numId="216">
    <w:abstractNumId w:val="11"/>
  </w:num>
  <w:num w:numId="217">
    <w:abstractNumId w:val="124"/>
  </w:num>
  <w:num w:numId="218">
    <w:abstractNumId w:val="45"/>
  </w:num>
  <w:num w:numId="219">
    <w:abstractNumId w:val="49"/>
  </w:num>
  <w:num w:numId="220">
    <w:abstractNumId w:val="41"/>
  </w:num>
  <w:num w:numId="221">
    <w:abstractNumId w:val="135"/>
  </w:num>
  <w:num w:numId="222">
    <w:abstractNumId w:val="127"/>
  </w:num>
  <w:num w:numId="223">
    <w:abstractNumId w:val="134"/>
  </w:num>
  <w:num w:numId="224">
    <w:abstractNumId w:val="170"/>
  </w:num>
  <w:num w:numId="225">
    <w:abstractNumId w:val="0"/>
    <w:lvlOverride w:ilvl="0">
      <w:lvl w:ilvl="0">
        <w:start w:val="65535"/>
        <w:numFmt w:val="bullet"/>
        <w:lvlText w:val="■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26">
    <w:abstractNumId w:val="37"/>
  </w:num>
  <w:num w:numId="227">
    <w:abstractNumId w:val="71"/>
  </w:num>
  <w:num w:numId="228">
    <w:abstractNumId w:val="71"/>
    <w:lvlOverride w:ilvl="0">
      <w:lvl w:ilvl="0">
        <w:start w:val="10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29">
    <w:abstractNumId w:val="42"/>
  </w:num>
  <w:num w:numId="230">
    <w:abstractNumId w:val="173"/>
  </w:num>
  <w:num w:numId="231">
    <w:abstractNumId w:val="173"/>
    <w:lvlOverride w:ilvl="0">
      <w:lvl w:ilvl="0">
        <w:start w:val="1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32">
    <w:abstractNumId w:val="24"/>
  </w:num>
  <w:num w:numId="233">
    <w:abstractNumId w:val="151"/>
  </w:num>
  <w:num w:numId="234">
    <w:abstractNumId w:val="218"/>
  </w:num>
  <w:num w:numId="235">
    <w:abstractNumId w:val="208"/>
  </w:num>
  <w:num w:numId="236">
    <w:abstractNumId w:val="90"/>
  </w:num>
  <w:num w:numId="237">
    <w:abstractNumId w:val="12"/>
  </w:num>
  <w:num w:numId="238">
    <w:abstractNumId w:val="153"/>
  </w:num>
  <w:num w:numId="239">
    <w:abstractNumId w:val="198"/>
  </w:num>
  <w:num w:numId="240">
    <w:abstractNumId w:val="206"/>
  </w:num>
  <w:num w:numId="241">
    <w:abstractNumId w:val="205"/>
  </w:num>
  <w:num w:numId="242">
    <w:abstractNumId w:val="88"/>
  </w:num>
  <w:num w:numId="243">
    <w:abstractNumId w:val="47"/>
  </w:num>
  <w:num w:numId="244">
    <w:abstractNumId w:val="52"/>
  </w:num>
  <w:num w:numId="245">
    <w:abstractNumId w:val="213"/>
  </w:num>
  <w:num w:numId="246">
    <w:abstractNumId w:val="116"/>
  </w:num>
  <w:num w:numId="247">
    <w:abstractNumId w:val="34"/>
  </w:num>
  <w:num w:numId="248">
    <w:abstractNumId w:val="72"/>
  </w:num>
  <w:num w:numId="249">
    <w:abstractNumId w:val="214"/>
  </w:num>
  <w:num w:numId="250">
    <w:abstractNumId w:val="177"/>
  </w:num>
  <w:numIdMacAtCleanup w:val="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03D"/>
    <w:rsid w:val="000326F7"/>
    <w:rsid w:val="000468BB"/>
    <w:rsid w:val="00047A27"/>
    <w:rsid w:val="00087D44"/>
    <w:rsid w:val="000B2354"/>
    <w:rsid w:val="000C65D4"/>
    <w:rsid w:val="000C75EF"/>
    <w:rsid w:val="001139D9"/>
    <w:rsid w:val="0011552A"/>
    <w:rsid w:val="0013067B"/>
    <w:rsid w:val="00172A39"/>
    <w:rsid w:val="00173148"/>
    <w:rsid w:val="00177DE8"/>
    <w:rsid w:val="00182532"/>
    <w:rsid w:val="00185526"/>
    <w:rsid w:val="001862CD"/>
    <w:rsid w:val="001A08D0"/>
    <w:rsid w:val="001A1741"/>
    <w:rsid w:val="001A33B3"/>
    <w:rsid w:val="001A6414"/>
    <w:rsid w:val="001B0DD1"/>
    <w:rsid w:val="001D4261"/>
    <w:rsid w:val="001E4A47"/>
    <w:rsid w:val="001E6177"/>
    <w:rsid w:val="00205290"/>
    <w:rsid w:val="00213AE2"/>
    <w:rsid w:val="00236750"/>
    <w:rsid w:val="0023788B"/>
    <w:rsid w:val="00243399"/>
    <w:rsid w:val="002450CA"/>
    <w:rsid w:val="00256F79"/>
    <w:rsid w:val="00270E63"/>
    <w:rsid w:val="00272B75"/>
    <w:rsid w:val="00292FE5"/>
    <w:rsid w:val="002941E3"/>
    <w:rsid w:val="002A2017"/>
    <w:rsid w:val="002A240D"/>
    <w:rsid w:val="002A61DE"/>
    <w:rsid w:val="002B33DC"/>
    <w:rsid w:val="002C5A1B"/>
    <w:rsid w:val="002E449B"/>
    <w:rsid w:val="0032458D"/>
    <w:rsid w:val="003358D1"/>
    <w:rsid w:val="00362100"/>
    <w:rsid w:val="00377532"/>
    <w:rsid w:val="00380AA1"/>
    <w:rsid w:val="00383A25"/>
    <w:rsid w:val="003B2243"/>
    <w:rsid w:val="003C4420"/>
    <w:rsid w:val="003F565E"/>
    <w:rsid w:val="004074EA"/>
    <w:rsid w:val="004146CA"/>
    <w:rsid w:val="0041506F"/>
    <w:rsid w:val="004239A9"/>
    <w:rsid w:val="00423B90"/>
    <w:rsid w:val="00441416"/>
    <w:rsid w:val="004437A9"/>
    <w:rsid w:val="00464B97"/>
    <w:rsid w:val="00471E2F"/>
    <w:rsid w:val="00476292"/>
    <w:rsid w:val="004B3EC6"/>
    <w:rsid w:val="004B7C9C"/>
    <w:rsid w:val="004C1E4A"/>
    <w:rsid w:val="004C5DF8"/>
    <w:rsid w:val="004E509B"/>
    <w:rsid w:val="005011CE"/>
    <w:rsid w:val="005234C2"/>
    <w:rsid w:val="00526728"/>
    <w:rsid w:val="00531B2F"/>
    <w:rsid w:val="00541008"/>
    <w:rsid w:val="00542590"/>
    <w:rsid w:val="0055021C"/>
    <w:rsid w:val="00567D9F"/>
    <w:rsid w:val="00585065"/>
    <w:rsid w:val="00587A49"/>
    <w:rsid w:val="005908CB"/>
    <w:rsid w:val="005B3E02"/>
    <w:rsid w:val="005B6376"/>
    <w:rsid w:val="005F440E"/>
    <w:rsid w:val="005F6907"/>
    <w:rsid w:val="006018BB"/>
    <w:rsid w:val="00601B50"/>
    <w:rsid w:val="00603BF5"/>
    <w:rsid w:val="0061420B"/>
    <w:rsid w:val="006266AB"/>
    <w:rsid w:val="00633182"/>
    <w:rsid w:val="006346F5"/>
    <w:rsid w:val="00640027"/>
    <w:rsid w:val="00640C0E"/>
    <w:rsid w:val="00643195"/>
    <w:rsid w:val="006625A9"/>
    <w:rsid w:val="00675DA5"/>
    <w:rsid w:val="0067674E"/>
    <w:rsid w:val="0068127C"/>
    <w:rsid w:val="006A1B74"/>
    <w:rsid w:val="006B131C"/>
    <w:rsid w:val="006B2B03"/>
    <w:rsid w:val="006B6842"/>
    <w:rsid w:val="006D15AD"/>
    <w:rsid w:val="006D2935"/>
    <w:rsid w:val="006E4B62"/>
    <w:rsid w:val="006E7E6B"/>
    <w:rsid w:val="007366F9"/>
    <w:rsid w:val="00771054"/>
    <w:rsid w:val="00792C68"/>
    <w:rsid w:val="00795E6D"/>
    <w:rsid w:val="007A4280"/>
    <w:rsid w:val="007B34A7"/>
    <w:rsid w:val="007C026E"/>
    <w:rsid w:val="007C2566"/>
    <w:rsid w:val="007D33E1"/>
    <w:rsid w:val="007D6AD1"/>
    <w:rsid w:val="007F1E81"/>
    <w:rsid w:val="007F480F"/>
    <w:rsid w:val="00824891"/>
    <w:rsid w:val="00824D67"/>
    <w:rsid w:val="00826929"/>
    <w:rsid w:val="00827E80"/>
    <w:rsid w:val="00834DF9"/>
    <w:rsid w:val="00836BE7"/>
    <w:rsid w:val="00840030"/>
    <w:rsid w:val="0084064E"/>
    <w:rsid w:val="00851173"/>
    <w:rsid w:val="00861A82"/>
    <w:rsid w:val="008816DF"/>
    <w:rsid w:val="008819E7"/>
    <w:rsid w:val="008A0E8F"/>
    <w:rsid w:val="008C0A6C"/>
    <w:rsid w:val="008C232D"/>
    <w:rsid w:val="008C5534"/>
    <w:rsid w:val="008C673F"/>
    <w:rsid w:val="008F4774"/>
    <w:rsid w:val="0091334B"/>
    <w:rsid w:val="00922758"/>
    <w:rsid w:val="009325B3"/>
    <w:rsid w:val="00951681"/>
    <w:rsid w:val="00957EA9"/>
    <w:rsid w:val="00964931"/>
    <w:rsid w:val="00984FE7"/>
    <w:rsid w:val="00991FDA"/>
    <w:rsid w:val="009945A8"/>
    <w:rsid w:val="009A5A2C"/>
    <w:rsid w:val="009B6B63"/>
    <w:rsid w:val="009C0FD3"/>
    <w:rsid w:val="009C18DB"/>
    <w:rsid w:val="009C2A90"/>
    <w:rsid w:val="009D163B"/>
    <w:rsid w:val="009D46DD"/>
    <w:rsid w:val="009D77E4"/>
    <w:rsid w:val="009F2662"/>
    <w:rsid w:val="009F64EC"/>
    <w:rsid w:val="009F7C4F"/>
    <w:rsid w:val="00A05675"/>
    <w:rsid w:val="00A11689"/>
    <w:rsid w:val="00A22896"/>
    <w:rsid w:val="00A357FE"/>
    <w:rsid w:val="00A410ED"/>
    <w:rsid w:val="00A533E6"/>
    <w:rsid w:val="00A60250"/>
    <w:rsid w:val="00A61FA2"/>
    <w:rsid w:val="00A6325C"/>
    <w:rsid w:val="00A63869"/>
    <w:rsid w:val="00A6610B"/>
    <w:rsid w:val="00AA008D"/>
    <w:rsid w:val="00AB139F"/>
    <w:rsid w:val="00AD761E"/>
    <w:rsid w:val="00AF455C"/>
    <w:rsid w:val="00B10760"/>
    <w:rsid w:val="00B1367B"/>
    <w:rsid w:val="00B1502E"/>
    <w:rsid w:val="00B227DF"/>
    <w:rsid w:val="00B24980"/>
    <w:rsid w:val="00B31CFF"/>
    <w:rsid w:val="00B35D20"/>
    <w:rsid w:val="00B57AAE"/>
    <w:rsid w:val="00B65CC8"/>
    <w:rsid w:val="00B67DC5"/>
    <w:rsid w:val="00B808C0"/>
    <w:rsid w:val="00B85BE5"/>
    <w:rsid w:val="00BA38F6"/>
    <w:rsid w:val="00BA5077"/>
    <w:rsid w:val="00BA51EF"/>
    <w:rsid w:val="00BB5AA0"/>
    <w:rsid w:val="00BC7BA7"/>
    <w:rsid w:val="00BE0474"/>
    <w:rsid w:val="00BF63A6"/>
    <w:rsid w:val="00C21F6E"/>
    <w:rsid w:val="00C22BC0"/>
    <w:rsid w:val="00C330EC"/>
    <w:rsid w:val="00C34A9C"/>
    <w:rsid w:val="00C37F41"/>
    <w:rsid w:val="00C40DA1"/>
    <w:rsid w:val="00C6425E"/>
    <w:rsid w:val="00C64467"/>
    <w:rsid w:val="00C66F40"/>
    <w:rsid w:val="00C73273"/>
    <w:rsid w:val="00C7503D"/>
    <w:rsid w:val="00C778ED"/>
    <w:rsid w:val="00C80D2F"/>
    <w:rsid w:val="00CA0263"/>
    <w:rsid w:val="00CB7C2A"/>
    <w:rsid w:val="00CC71B9"/>
    <w:rsid w:val="00CD2C9E"/>
    <w:rsid w:val="00CD2F8E"/>
    <w:rsid w:val="00CD3877"/>
    <w:rsid w:val="00CD4033"/>
    <w:rsid w:val="00CD7E78"/>
    <w:rsid w:val="00CF07AC"/>
    <w:rsid w:val="00D17B3A"/>
    <w:rsid w:val="00D366A3"/>
    <w:rsid w:val="00D40BFD"/>
    <w:rsid w:val="00D42E4F"/>
    <w:rsid w:val="00D43B38"/>
    <w:rsid w:val="00D54C8A"/>
    <w:rsid w:val="00D61857"/>
    <w:rsid w:val="00D61ABF"/>
    <w:rsid w:val="00D64201"/>
    <w:rsid w:val="00D65FFA"/>
    <w:rsid w:val="00D66E24"/>
    <w:rsid w:val="00D73B4D"/>
    <w:rsid w:val="00D77231"/>
    <w:rsid w:val="00DA1689"/>
    <w:rsid w:val="00DA6728"/>
    <w:rsid w:val="00DD4589"/>
    <w:rsid w:val="00DE1929"/>
    <w:rsid w:val="00DF7407"/>
    <w:rsid w:val="00E2518D"/>
    <w:rsid w:val="00E34553"/>
    <w:rsid w:val="00E444FF"/>
    <w:rsid w:val="00E60CC5"/>
    <w:rsid w:val="00E740D3"/>
    <w:rsid w:val="00E86D2C"/>
    <w:rsid w:val="00E96A57"/>
    <w:rsid w:val="00EA4C30"/>
    <w:rsid w:val="00ED2AEF"/>
    <w:rsid w:val="00EF03D0"/>
    <w:rsid w:val="00F1147D"/>
    <w:rsid w:val="00F40808"/>
    <w:rsid w:val="00F77157"/>
    <w:rsid w:val="00F81D4B"/>
    <w:rsid w:val="00F84C7A"/>
    <w:rsid w:val="00F90744"/>
    <w:rsid w:val="00FC6008"/>
    <w:rsid w:val="00FE2B97"/>
    <w:rsid w:val="00FE32F3"/>
    <w:rsid w:val="00FE33F8"/>
    <w:rsid w:val="00FE447D"/>
    <w:rsid w:val="00FF5FED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77DA3C41"/>
  <w15:docId w15:val="{81DC80B9-9AC7-4D6D-BA72-218BD5E1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5D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42E4F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778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778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8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C77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42E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42E4F"/>
  </w:style>
  <w:style w:type="paragraph" w:styleId="ab">
    <w:name w:val="caption"/>
    <w:basedOn w:val="a"/>
    <w:link w:val="ac"/>
    <w:qFormat/>
    <w:rsid w:val="00D42E4F"/>
    <w:pPr>
      <w:jc w:val="center"/>
    </w:pPr>
    <w:rPr>
      <w:sz w:val="28"/>
      <w:szCs w:val="20"/>
    </w:rPr>
  </w:style>
  <w:style w:type="character" w:customStyle="1" w:styleId="ac">
    <w:name w:val="Название объекта Знак"/>
    <w:basedOn w:val="a0"/>
    <w:link w:val="ab"/>
    <w:rsid w:val="00D4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CC71B9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205290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0468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68BB"/>
  </w:style>
  <w:style w:type="paragraph" w:customStyle="1" w:styleId="Default">
    <w:name w:val="Default"/>
    <w:rsid w:val="006E7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 Indent"/>
    <w:basedOn w:val="a"/>
    <w:link w:val="af1"/>
    <w:rsid w:val="008A0E8F"/>
    <w:pPr>
      <w:ind w:firstLine="720"/>
      <w:jc w:val="both"/>
    </w:pPr>
  </w:style>
  <w:style w:type="character" w:customStyle="1" w:styleId="af1">
    <w:name w:val="Основной текст с отступом Знак"/>
    <w:basedOn w:val="a0"/>
    <w:link w:val="af0"/>
    <w:rsid w:val="008A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861A82"/>
    <w:pPr>
      <w:spacing w:after="120"/>
    </w:pPr>
    <w:rPr>
      <w:szCs w:val="20"/>
    </w:rPr>
  </w:style>
  <w:style w:type="character" w:customStyle="1" w:styleId="af3">
    <w:name w:val="Основной текст Знак"/>
    <w:basedOn w:val="a0"/>
    <w:link w:val="af2"/>
    <w:rsid w:val="00861A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"/>
    <w:link w:val="af5"/>
    <w:qFormat/>
    <w:rsid w:val="00861A82"/>
    <w:pPr>
      <w:jc w:val="center"/>
    </w:pPr>
    <w:rPr>
      <w:sz w:val="28"/>
      <w:szCs w:val="20"/>
    </w:rPr>
  </w:style>
  <w:style w:type="character" w:customStyle="1" w:styleId="af5">
    <w:name w:val="Заголовок Знак"/>
    <w:basedOn w:val="a0"/>
    <w:link w:val="af4"/>
    <w:rsid w:val="00861A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5DA5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04553-593F-4392-B7EB-43C051D3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3231</Words>
  <Characters>18420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Синяев Филипп</dc:creator>
  <cp:lastModifiedBy>Владислав Скульдицкий</cp:lastModifiedBy>
  <cp:revision>9</cp:revision>
  <cp:lastPrinted>2016-06-01T12:12:00Z</cp:lastPrinted>
  <dcterms:created xsi:type="dcterms:W3CDTF">2022-07-30T12:33:00Z</dcterms:created>
  <dcterms:modified xsi:type="dcterms:W3CDTF">2022-12-18T11:53:00Z</dcterms:modified>
</cp:coreProperties>
</file>