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66A2" w:rsidRDefault="00C566A2" w:rsidP="00C566A2">
      <w:pPr>
        <w:jc w:val="center"/>
        <w:rPr>
          <w:sz w:val="28"/>
          <w:szCs w:val="28"/>
        </w:rPr>
      </w:pPr>
    </w:p>
    <w:p w:rsidR="00AC3A30" w:rsidRPr="00F543BE" w:rsidRDefault="00AC3A30" w:rsidP="00AC3A30">
      <w:pPr>
        <w:ind w:right="-6"/>
        <w:jc w:val="center"/>
        <w:rPr>
          <w:sz w:val="28"/>
          <w:szCs w:val="28"/>
        </w:rPr>
      </w:pPr>
      <w:r w:rsidRPr="00F543BE">
        <w:rPr>
          <w:sz w:val="28"/>
          <w:szCs w:val="28"/>
        </w:rPr>
        <w:t xml:space="preserve">МИНИСТЕРСТВО </w:t>
      </w:r>
      <w:r w:rsidR="00F543BE">
        <w:rPr>
          <w:sz w:val="28"/>
          <w:szCs w:val="28"/>
        </w:rPr>
        <w:t>НАУКИ</w:t>
      </w:r>
      <w:r w:rsidR="00315CBB">
        <w:rPr>
          <w:sz w:val="28"/>
          <w:szCs w:val="28"/>
        </w:rPr>
        <w:t xml:space="preserve"> И ВЫСШЕГО ОБРАЗОВАНИЯ</w:t>
      </w:r>
    </w:p>
    <w:p w:rsidR="00AC3A30" w:rsidRPr="00F543BE" w:rsidRDefault="00AC3A30" w:rsidP="00AC3A30">
      <w:pPr>
        <w:ind w:right="-6"/>
        <w:jc w:val="center"/>
        <w:rPr>
          <w:sz w:val="28"/>
          <w:szCs w:val="28"/>
        </w:rPr>
      </w:pPr>
      <w:r w:rsidRPr="00F543BE">
        <w:rPr>
          <w:sz w:val="28"/>
          <w:szCs w:val="28"/>
        </w:rPr>
        <w:t>РОССИЙСКОЙ ФЕДЕРАЦИИ</w:t>
      </w:r>
    </w:p>
    <w:p w:rsidR="00AC3A30" w:rsidRPr="00F543BE" w:rsidRDefault="00AC3A30" w:rsidP="00AC3A30">
      <w:pPr>
        <w:ind w:right="-6"/>
        <w:jc w:val="center"/>
        <w:rPr>
          <w:bCs/>
          <w:sz w:val="28"/>
          <w:szCs w:val="28"/>
        </w:rPr>
      </w:pPr>
      <w:r w:rsidRPr="00F543BE">
        <w:rPr>
          <w:bCs/>
          <w:sz w:val="28"/>
          <w:szCs w:val="28"/>
        </w:rPr>
        <w:t>ФЕДЕРАЛЬНОЕ ГОСУДАРСТВЕННОЕ БЮДЖЕТНОЕ</w:t>
      </w:r>
    </w:p>
    <w:p w:rsidR="00AC3A30" w:rsidRPr="00F543BE" w:rsidRDefault="00AC3A30" w:rsidP="00AC3A30">
      <w:pPr>
        <w:ind w:right="-6"/>
        <w:jc w:val="center"/>
        <w:rPr>
          <w:bCs/>
          <w:sz w:val="28"/>
          <w:szCs w:val="28"/>
        </w:rPr>
      </w:pPr>
      <w:r w:rsidRPr="00F543BE">
        <w:rPr>
          <w:bCs/>
          <w:sz w:val="28"/>
          <w:szCs w:val="28"/>
        </w:rPr>
        <w:t>ОБРАЗОВАТЕЛЬНОЕ УЧРЕЖДЕНИЕ ВЫСШЕГО ОБРАЗОВАНИЯ</w:t>
      </w:r>
      <w:r w:rsidRPr="00F543BE">
        <w:rPr>
          <w:bCs/>
          <w:sz w:val="28"/>
          <w:szCs w:val="28"/>
        </w:rPr>
        <w:br/>
        <w:t>«ДОНСКОЙ ГОСУДАРСТВЕННЫЙ ТЕХНИЧЕСКИЙ УНИВЕРСИТЕТ»</w:t>
      </w:r>
    </w:p>
    <w:p w:rsidR="00AC3A30" w:rsidRPr="00F543BE" w:rsidRDefault="00AC3A30" w:rsidP="00AC3A30">
      <w:pPr>
        <w:jc w:val="center"/>
        <w:rPr>
          <w:bCs/>
          <w:sz w:val="28"/>
          <w:szCs w:val="28"/>
        </w:rPr>
      </w:pPr>
      <w:r w:rsidRPr="00F543BE">
        <w:rPr>
          <w:bCs/>
          <w:sz w:val="28"/>
          <w:szCs w:val="28"/>
        </w:rPr>
        <w:t>(ДГТУ)</w:t>
      </w:r>
    </w:p>
    <w:p w:rsidR="0030309A" w:rsidRDefault="0030309A"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t>Кафедра «Маркетинг и инженерная экономика»</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r>
        <w:rPr>
          <w:bCs/>
          <w:sz w:val="28"/>
          <w:szCs w:val="28"/>
        </w:rPr>
        <w:t>МЕТОДИЧЕСКИЕ УКАЗАНИЯ</w:t>
      </w:r>
    </w:p>
    <w:p w:rsidR="00F543BE" w:rsidRDefault="00F543BE" w:rsidP="00F543BE">
      <w:pPr>
        <w:spacing w:line="360" w:lineRule="auto"/>
        <w:ind w:firstLine="709"/>
        <w:jc w:val="center"/>
        <w:rPr>
          <w:bCs/>
          <w:sz w:val="28"/>
          <w:szCs w:val="28"/>
        </w:rPr>
      </w:pPr>
      <w:r>
        <w:rPr>
          <w:bCs/>
          <w:sz w:val="28"/>
          <w:szCs w:val="28"/>
        </w:rPr>
        <w:t>ПО ОСВОЕНИЮ ДИСЦИПЛИНЫ</w:t>
      </w:r>
    </w:p>
    <w:p w:rsidR="00F543BE" w:rsidRPr="00F35E2C" w:rsidRDefault="00F543BE" w:rsidP="00F543BE">
      <w:pPr>
        <w:spacing w:line="360" w:lineRule="auto"/>
        <w:ind w:firstLine="709"/>
        <w:jc w:val="center"/>
        <w:rPr>
          <w:bCs/>
          <w:caps/>
          <w:sz w:val="28"/>
          <w:szCs w:val="28"/>
        </w:rPr>
      </w:pPr>
      <w:r w:rsidRPr="00F35E2C">
        <w:rPr>
          <w:bCs/>
          <w:caps/>
          <w:sz w:val="28"/>
          <w:szCs w:val="28"/>
        </w:rPr>
        <w:t>«</w:t>
      </w:r>
      <w:r w:rsidR="00F35E2C" w:rsidRPr="00F35E2C">
        <w:rPr>
          <w:bCs/>
          <w:caps/>
          <w:sz w:val="28"/>
          <w:szCs w:val="28"/>
        </w:rPr>
        <w:t>Современные проблемы менеджмента</w:t>
      </w:r>
      <w:r w:rsidRPr="00F35E2C">
        <w:rPr>
          <w:bCs/>
          <w:caps/>
          <w:sz w:val="28"/>
          <w:szCs w:val="28"/>
        </w:rPr>
        <w:t>»</w:t>
      </w:r>
    </w:p>
    <w:p w:rsidR="00F543BE" w:rsidRDefault="00F543BE" w:rsidP="00F543BE">
      <w:pPr>
        <w:spacing w:line="360" w:lineRule="auto"/>
        <w:ind w:firstLine="709"/>
        <w:jc w:val="both"/>
        <w:rPr>
          <w:bCs/>
          <w:sz w:val="28"/>
          <w:szCs w:val="28"/>
        </w:rPr>
      </w:pPr>
    </w:p>
    <w:p w:rsidR="00F543BE" w:rsidRDefault="00F543BE" w:rsidP="00F543BE">
      <w:pPr>
        <w:spacing w:line="360" w:lineRule="auto"/>
        <w:jc w:val="center"/>
        <w:rPr>
          <w:bCs/>
          <w:sz w:val="28"/>
          <w:szCs w:val="28"/>
        </w:rPr>
      </w:pPr>
      <w:r>
        <w:rPr>
          <w:bCs/>
          <w:sz w:val="28"/>
          <w:szCs w:val="28"/>
        </w:rPr>
        <w:t xml:space="preserve">для обучающихся по направлению подготовки </w:t>
      </w:r>
    </w:p>
    <w:p w:rsidR="00F543BE" w:rsidRDefault="00F543BE" w:rsidP="00F543BE">
      <w:pPr>
        <w:spacing w:line="360" w:lineRule="auto"/>
        <w:jc w:val="center"/>
        <w:rPr>
          <w:bCs/>
          <w:sz w:val="28"/>
          <w:szCs w:val="28"/>
        </w:rPr>
      </w:pPr>
      <w:r>
        <w:rPr>
          <w:bCs/>
          <w:sz w:val="28"/>
          <w:szCs w:val="28"/>
        </w:rPr>
        <w:t>38.04.02 Менеджмент</w:t>
      </w:r>
    </w:p>
    <w:p w:rsidR="00F543BE" w:rsidRDefault="00F543BE" w:rsidP="00F543BE">
      <w:pPr>
        <w:spacing w:line="360" w:lineRule="auto"/>
        <w:jc w:val="center"/>
        <w:rPr>
          <w:bCs/>
          <w:sz w:val="28"/>
          <w:szCs w:val="28"/>
        </w:rPr>
      </w:pPr>
      <w:r>
        <w:rPr>
          <w:bCs/>
          <w:sz w:val="28"/>
          <w:szCs w:val="28"/>
        </w:rPr>
        <w:t>магистерская программа «Прикладной маркетинг»</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r>
        <w:rPr>
          <w:bCs/>
          <w:sz w:val="28"/>
          <w:szCs w:val="28"/>
        </w:rPr>
        <w:t>Ростов-на-Дону</w:t>
      </w:r>
    </w:p>
    <w:p w:rsidR="00F543BE" w:rsidRDefault="00F543BE" w:rsidP="00F543BE">
      <w:pPr>
        <w:spacing w:line="360" w:lineRule="auto"/>
        <w:ind w:firstLine="709"/>
        <w:jc w:val="center"/>
        <w:rPr>
          <w:bCs/>
          <w:sz w:val="28"/>
          <w:szCs w:val="28"/>
        </w:rPr>
      </w:pPr>
      <w:r>
        <w:rPr>
          <w:bCs/>
          <w:sz w:val="28"/>
          <w:szCs w:val="28"/>
        </w:rPr>
        <w:t>2022</w:t>
      </w:r>
    </w:p>
    <w:p w:rsidR="00F543BE" w:rsidRDefault="00F543BE" w:rsidP="00F543BE">
      <w:pPr>
        <w:spacing w:line="360" w:lineRule="auto"/>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br w:type="page"/>
      </w:r>
    </w:p>
    <w:p w:rsidR="00F543BE" w:rsidRDefault="00301086" w:rsidP="00F543BE">
      <w:pPr>
        <w:spacing w:line="360" w:lineRule="auto"/>
        <w:ind w:firstLine="709"/>
        <w:jc w:val="both"/>
        <w:rPr>
          <w:bCs/>
          <w:sz w:val="28"/>
          <w:szCs w:val="28"/>
        </w:rPr>
      </w:pPr>
      <w:r>
        <w:rPr>
          <w:bCs/>
          <w:sz w:val="28"/>
          <w:szCs w:val="28"/>
        </w:rPr>
        <w:t>УДК</w:t>
      </w:r>
    </w:p>
    <w:p w:rsidR="00F543BE" w:rsidRDefault="00E02AAE" w:rsidP="00F543BE">
      <w:pPr>
        <w:spacing w:line="360" w:lineRule="auto"/>
        <w:ind w:firstLine="709"/>
        <w:jc w:val="both"/>
        <w:rPr>
          <w:bCs/>
          <w:sz w:val="28"/>
          <w:szCs w:val="28"/>
        </w:rPr>
      </w:pPr>
      <w:r>
        <w:rPr>
          <w:bCs/>
          <w:sz w:val="28"/>
          <w:szCs w:val="28"/>
        </w:rPr>
        <w:t>Составитель</w:t>
      </w:r>
      <w:r w:rsidR="00301086">
        <w:rPr>
          <w:bCs/>
          <w:sz w:val="28"/>
          <w:szCs w:val="28"/>
        </w:rPr>
        <w:t>: д.э.н., проф. Цветкова С.Н.</w:t>
      </w:r>
    </w:p>
    <w:p w:rsidR="00F543BE" w:rsidRDefault="00F543BE"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Методические указания по освоению дисциплины «</w:t>
      </w:r>
      <w:r w:rsidR="00F35E2C">
        <w:rPr>
          <w:bCs/>
          <w:sz w:val="28"/>
          <w:szCs w:val="28"/>
        </w:rPr>
        <w:t>Современные проблемы менеджмента</w:t>
      </w:r>
      <w:r>
        <w:rPr>
          <w:bCs/>
          <w:sz w:val="28"/>
          <w:szCs w:val="28"/>
        </w:rPr>
        <w:t>». – Ростов-на-Дону: Дон</w:t>
      </w:r>
      <w:r w:rsidR="00452A6D">
        <w:rPr>
          <w:bCs/>
          <w:sz w:val="28"/>
          <w:szCs w:val="28"/>
        </w:rPr>
        <w:t xml:space="preserve">ской гос. </w:t>
      </w:r>
      <w:proofErr w:type="spellStart"/>
      <w:r w:rsidR="00452A6D">
        <w:rPr>
          <w:bCs/>
          <w:sz w:val="28"/>
          <w:szCs w:val="28"/>
        </w:rPr>
        <w:t>техн</w:t>
      </w:r>
      <w:proofErr w:type="spellEnd"/>
      <w:r w:rsidR="00452A6D">
        <w:rPr>
          <w:bCs/>
          <w:sz w:val="28"/>
          <w:szCs w:val="28"/>
        </w:rPr>
        <w:t>. ун-т, 2022. – 42</w:t>
      </w:r>
      <w:r>
        <w:rPr>
          <w:bCs/>
          <w:sz w:val="28"/>
          <w:szCs w:val="28"/>
        </w:rPr>
        <w:t> с.</w:t>
      </w: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Содержит общие рекомендации по освоению дисциплины «</w:t>
      </w:r>
      <w:r w:rsidR="00F35E2C">
        <w:rPr>
          <w:bCs/>
          <w:sz w:val="28"/>
          <w:szCs w:val="28"/>
        </w:rPr>
        <w:t>Современные проблемы менеджмента</w:t>
      </w:r>
      <w:r>
        <w:rPr>
          <w:bCs/>
          <w:sz w:val="28"/>
          <w:szCs w:val="28"/>
        </w:rPr>
        <w:t xml:space="preserve">», рекомендации по аудиторной учебной работе, методические указания </w:t>
      </w:r>
      <w:r w:rsidR="00E02AAE">
        <w:rPr>
          <w:bCs/>
          <w:sz w:val="28"/>
          <w:szCs w:val="28"/>
        </w:rPr>
        <w:t xml:space="preserve">и методические рекомендации </w:t>
      </w:r>
      <w:r>
        <w:rPr>
          <w:bCs/>
          <w:sz w:val="28"/>
          <w:szCs w:val="28"/>
        </w:rPr>
        <w:t>по самостоятельной работе студентов, рекомендации по работе с научной и учебной литературой.</w:t>
      </w:r>
    </w:p>
    <w:p w:rsidR="00301086" w:rsidRDefault="00301086" w:rsidP="00F543BE">
      <w:pPr>
        <w:spacing w:line="360" w:lineRule="auto"/>
        <w:ind w:firstLine="709"/>
        <w:jc w:val="both"/>
        <w:rPr>
          <w:bCs/>
          <w:sz w:val="28"/>
          <w:szCs w:val="28"/>
        </w:rPr>
      </w:pPr>
      <w:r>
        <w:rPr>
          <w:bCs/>
          <w:sz w:val="28"/>
          <w:szCs w:val="28"/>
        </w:rPr>
        <w:t>Предназначены для обучающихся всех форм обучения по направлению 38.04.02 Менеджмент</w:t>
      </w:r>
      <w:r w:rsidR="008F5EFB">
        <w:rPr>
          <w:bCs/>
          <w:sz w:val="28"/>
          <w:szCs w:val="28"/>
        </w:rPr>
        <w:t>.</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p>
    <w:p w:rsidR="00175E30" w:rsidRDefault="00175E30" w:rsidP="00F543BE">
      <w:pPr>
        <w:spacing w:line="360" w:lineRule="auto"/>
        <w:ind w:firstLine="709"/>
        <w:jc w:val="both"/>
        <w:rPr>
          <w:bCs/>
          <w:sz w:val="28"/>
          <w:szCs w:val="28"/>
        </w:rPr>
        <w:sectPr w:rsidR="00175E30" w:rsidSect="00E00D3F">
          <w:pgSz w:w="11907" w:h="16840" w:code="9"/>
          <w:pgMar w:top="567" w:right="549" w:bottom="567" w:left="1134" w:header="709" w:footer="709" w:gutter="0"/>
          <w:cols w:space="709"/>
          <w:noEndnote/>
          <w:titlePg/>
          <w:docGrid w:linePitch="272"/>
        </w:sectPr>
      </w:pPr>
    </w:p>
    <w:p w:rsidR="008F5EFB" w:rsidRPr="00175E30" w:rsidRDefault="008F5EFB" w:rsidP="008F5EFB">
      <w:pPr>
        <w:spacing w:line="360" w:lineRule="auto"/>
        <w:jc w:val="center"/>
        <w:rPr>
          <w:b/>
          <w:bCs/>
          <w:sz w:val="28"/>
          <w:szCs w:val="28"/>
        </w:rPr>
      </w:pPr>
      <w:r w:rsidRPr="00175E30">
        <w:rPr>
          <w:b/>
          <w:bCs/>
          <w:sz w:val="28"/>
          <w:szCs w:val="28"/>
        </w:rPr>
        <w:lastRenderedPageBreak/>
        <w:t>Содержание</w:t>
      </w:r>
    </w:p>
    <w:p w:rsidR="008F5EFB" w:rsidRDefault="00C65430" w:rsidP="00C65430">
      <w:pPr>
        <w:spacing w:line="360" w:lineRule="auto"/>
        <w:ind w:firstLine="9072"/>
        <w:jc w:val="both"/>
        <w:rPr>
          <w:bCs/>
          <w:sz w:val="28"/>
          <w:szCs w:val="28"/>
        </w:rPr>
      </w:pPr>
      <w:r>
        <w:rPr>
          <w:bCs/>
          <w:sz w:val="28"/>
          <w:szCs w:val="28"/>
        </w:rPr>
        <w:t>Стр.</w:t>
      </w:r>
    </w:p>
    <w:tbl>
      <w:tblPr>
        <w:tblW w:w="5000" w:type="pct"/>
        <w:tblLook w:val="0000" w:firstRow="0" w:lastRow="0" w:firstColumn="0" w:lastColumn="0" w:noHBand="0" w:noVBand="0"/>
      </w:tblPr>
      <w:tblGrid>
        <w:gridCol w:w="356"/>
        <w:gridCol w:w="9504"/>
        <w:gridCol w:w="562"/>
      </w:tblGrid>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1</w:t>
            </w:r>
          </w:p>
        </w:tc>
        <w:tc>
          <w:tcPr>
            <w:tcW w:w="4559" w:type="pct"/>
          </w:tcPr>
          <w:p w:rsidR="00493456" w:rsidRPr="00493456" w:rsidRDefault="00493456" w:rsidP="00493456">
            <w:pPr>
              <w:spacing w:line="360" w:lineRule="auto"/>
              <w:rPr>
                <w:sz w:val="28"/>
                <w:szCs w:val="28"/>
              </w:rPr>
            </w:pPr>
            <w:r>
              <w:rPr>
                <w:sz w:val="28"/>
                <w:szCs w:val="28"/>
              </w:rPr>
              <w:t>Общие положения</w:t>
            </w:r>
            <w:r w:rsidRPr="00493456">
              <w:rPr>
                <w:sz w:val="28"/>
                <w:szCs w:val="28"/>
              </w:rPr>
              <w:t>…</w:t>
            </w:r>
            <w:r>
              <w:rPr>
                <w:sz w:val="28"/>
                <w:szCs w:val="28"/>
              </w:rPr>
              <w:t>……………………………………………………………..</w:t>
            </w:r>
            <w:r w:rsidR="008A2C73">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1.1 </w:t>
            </w:r>
            <w:r w:rsidRPr="00493456">
              <w:rPr>
                <w:bCs/>
                <w:sz w:val="28"/>
                <w:szCs w:val="28"/>
              </w:rPr>
              <w:t>Цели освоения дисциплины</w:t>
            </w:r>
            <w:r w:rsidRPr="00493456">
              <w:rPr>
                <w:sz w:val="28"/>
                <w:szCs w:val="28"/>
              </w:rPr>
              <w:t xml:space="preserve"> …</w:t>
            </w:r>
            <w:r>
              <w:rPr>
                <w:sz w:val="28"/>
                <w:szCs w:val="28"/>
              </w:rPr>
              <w:t>……...</w:t>
            </w:r>
            <w:r w:rsidR="008A2C73">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sz w:val="28"/>
                <w:szCs w:val="28"/>
              </w:rPr>
              <w:t>1.2</w:t>
            </w:r>
            <w:r>
              <w:rPr>
                <w:sz w:val="28"/>
                <w:szCs w:val="28"/>
              </w:rPr>
              <w:t> </w:t>
            </w:r>
            <w:r w:rsidRPr="00493456">
              <w:rPr>
                <w:bCs/>
                <w:sz w:val="28"/>
                <w:szCs w:val="28"/>
              </w:rPr>
              <w:t>Перечень компетенций, формируемых в процессе изучения дисциплины</w:t>
            </w:r>
            <w:r>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bCs/>
                <w:sz w:val="28"/>
                <w:szCs w:val="28"/>
              </w:rPr>
              <w:t>1.3 Основные виды занятий при изучении данного курса</w:t>
            </w:r>
            <w:r>
              <w:rPr>
                <w:bCs/>
                <w:sz w:val="28"/>
                <w:szCs w:val="28"/>
              </w:rPr>
              <w:t>……………………</w:t>
            </w:r>
          </w:p>
        </w:tc>
        <w:tc>
          <w:tcPr>
            <w:tcW w:w="270" w:type="pct"/>
            <w:tcMar>
              <w:left w:w="0" w:type="dxa"/>
            </w:tcMar>
          </w:tcPr>
          <w:p w:rsidR="00493456" w:rsidRPr="00493456" w:rsidRDefault="008A2C73" w:rsidP="00493456">
            <w:pPr>
              <w:spacing w:line="360" w:lineRule="auto"/>
              <w:ind w:firstLine="34"/>
              <w:rPr>
                <w:sz w:val="28"/>
                <w:szCs w:val="28"/>
              </w:rPr>
            </w:pPr>
            <w:r>
              <w:rPr>
                <w:sz w:val="28"/>
                <w:szCs w:val="28"/>
              </w:rPr>
              <w:t>7</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bCs/>
                <w:sz w:val="28"/>
                <w:szCs w:val="28"/>
              </w:rPr>
            </w:pPr>
            <w:r>
              <w:rPr>
                <w:bCs/>
                <w:sz w:val="28"/>
                <w:szCs w:val="28"/>
              </w:rPr>
              <w:t>1.4 </w:t>
            </w:r>
            <w:r w:rsidRPr="00493456">
              <w:rPr>
                <w:bCs/>
                <w:sz w:val="28"/>
                <w:szCs w:val="28"/>
              </w:rPr>
              <w:t>Текущий контроль и промежуточная аттестация</w:t>
            </w:r>
            <w:r>
              <w:rPr>
                <w:bCs/>
                <w:sz w:val="28"/>
                <w:szCs w:val="28"/>
              </w:rPr>
              <w:t xml:space="preserve"> …………………………...</w:t>
            </w:r>
          </w:p>
        </w:tc>
        <w:tc>
          <w:tcPr>
            <w:tcW w:w="270" w:type="pct"/>
            <w:tcMar>
              <w:left w:w="0" w:type="dxa"/>
            </w:tcMar>
          </w:tcPr>
          <w:p w:rsidR="00493456" w:rsidRPr="00493456" w:rsidRDefault="008A2C73" w:rsidP="00493456">
            <w:pPr>
              <w:spacing w:line="360" w:lineRule="auto"/>
              <w:ind w:firstLine="34"/>
              <w:rPr>
                <w:sz w:val="28"/>
                <w:szCs w:val="28"/>
              </w:rPr>
            </w:pPr>
            <w:r>
              <w:rPr>
                <w:sz w:val="28"/>
                <w:szCs w:val="28"/>
              </w:rPr>
              <w:t>7</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2</w:t>
            </w:r>
          </w:p>
        </w:tc>
        <w:tc>
          <w:tcPr>
            <w:tcW w:w="4559" w:type="pct"/>
          </w:tcPr>
          <w:p w:rsidR="00493456" w:rsidRPr="00493456" w:rsidRDefault="00493456" w:rsidP="00493456">
            <w:pPr>
              <w:spacing w:line="360" w:lineRule="auto"/>
              <w:rPr>
                <w:sz w:val="28"/>
                <w:szCs w:val="28"/>
              </w:rPr>
            </w:pPr>
            <w:r w:rsidRPr="00493456">
              <w:rPr>
                <w:sz w:val="28"/>
                <w:szCs w:val="28"/>
              </w:rPr>
              <w:t>Аудиторные занятия ……………………………</w:t>
            </w:r>
            <w:r>
              <w:rPr>
                <w:sz w:val="28"/>
                <w:szCs w:val="28"/>
              </w:rPr>
              <w:t>………………………………...</w:t>
            </w:r>
            <w:r w:rsidRPr="00493456">
              <w:rPr>
                <w:sz w:val="28"/>
                <w:szCs w:val="28"/>
              </w:rPr>
              <w:t>.</w:t>
            </w:r>
          </w:p>
        </w:tc>
        <w:tc>
          <w:tcPr>
            <w:tcW w:w="270" w:type="pct"/>
            <w:tcMar>
              <w:left w:w="0" w:type="dxa"/>
            </w:tcMar>
          </w:tcPr>
          <w:p w:rsidR="00493456" w:rsidRPr="00493456" w:rsidRDefault="008A2C73" w:rsidP="00493456">
            <w:pPr>
              <w:spacing w:line="360" w:lineRule="auto"/>
              <w:ind w:firstLine="34"/>
              <w:rPr>
                <w:sz w:val="28"/>
                <w:szCs w:val="28"/>
              </w:rPr>
            </w:pPr>
            <w:r>
              <w:rPr>
                <w:sz w:val="28"/>
                <w:szCs w:val="28"/>
              </w:rPr>
              <w:t>10</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2.1 </w:t>
            </w:r>
            <w:r w:rsidRPr="00493456">
              <w:rPr>
                <w:sz w:val="28"/>
                <w:szCs w:val="28"/>
              </w:rPr>
              <w:t>Общие положения ………………………………………</w:t>
            </w:r>
            <w:r>
              <w:rPr>
                <w:sz w:val="28"/>
                <w:szCs w:val="28"/>
              </w:rPr>
              <w:t>………………….</w:t>
            </w:r>
            <w:r w:rsidR="008A2C73">
              <w:rPr>
                <w:sz w:val="28"/>
                <w:szCs w:val="28"/>
              </w:rPr>
              <w:t>…</w:t>
            </w:r>
          </w:p>
        </w:tc>
        <w:tc>
          <w:tcPr>
            <w:tcW w:w="270" w:type="pct"/>
            <w:tcMar>
              <w:left w:w="0" w:type="dxa"/>
            </w:tcMar>
          </w:tcPr>
          <w:p w:rsidR="00493456" w:rsidRPr="00493456" w:rsidRDefault="008A2C73" w:rsidP="00493456">
            <w:pPr>
              <w:spacing w:line="360" w:lineRule="auto"/>
              <w:ind w:firstLine="34"/>
              <w:rPr>
                <w:sz w:val="28"/>
                <w:szCs w:val="28"/>
              </w:rPr>
            </w:pPr>
            <w:r>
              <w:rPr>
                <w:sz w:val="28"/>
                <w:szCs w:val="28"/>
              </w:rPr>
              <w:t>11</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2.2 </w:t>
            </w:r>
            <w:r w:rsidRPr="00493456">
              <w:rPr>
                <w:bCs/>
                <w:sz w:val="28"/>
                <w:szCs w:val="28"/>
              </w:rPr>
              <w:t>Методические указания для проведения практических занятий</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1</w:t>
            </w:r>
            <w:r w:rsidR="008A2C73">
              <w:rPr>
                <w:sz w:val="28"/>
                <w:szCs w:val="28"/>
              </w:rPr>
              <w:t>5</w:t>
            </w:r>
          </w:p>
        </w:tc>
      </w:tr>
      <w:tr w:rsidR="008A2C73" w:rsidRPr="00493456" w:rsidTr="00493456">
        <w:tc>
          <w:tcPr>
            <w:tcW w:w="170" w:type="pct"/>
          </w:tcPr>
          <w:p w:rsidR="008A2C73" w:rsidRPr="00493456" w:rsidRDefault="008A2C73" w:rsidP="00493456">
            <w:pPr>
              <w:spacing w:line="360" w:lineRule="auto"/>
              <w:rPr>
                <w:sz w:val="28"/>
                <w:szCs w:val="28"/>
              </w:rPr>
            </w:pPr>
          </w:p>
        </w:tc>
        <w:tc>
          <w:tcPr>
            <w:tcW w:w="4559" w:type="pct"/>
          </w:tcPr>
          <w:p w:rsidR="008A2C73" w:rsidRDefault="008A2C73" w:rsidP="00493456">
            <w:pPr>
              <w:spacing w:line="360" w:lineRule="auto"/>
              <w:rPr>
                <w:sz w:val="28"/>
                <w:szCs w:val="28"/>
              </w:rPr>
            </w:pPr>
            <w:r>
              <w:rPr>
                <w:sz w:val="28"/>
                <w:szCs w:val="28"/>
              </w:rPr>
              <w:t>2.3</w:t>
            </w:r>
            <w:r>
              <w:rPr>
                <w:rFonts w:ascii="Times New Roman CYR" w:hAnsi="Times New Roman CYR" w:cs="Times New Roman CYR"/>
                <w:b/>
                <w:bCs/>
                <w:sz w:val="28"/>
                <w:szCs w:val="28"/>
              </w:rPr>
              <w:t> </w:t>
            </w:r>
            <w:r w:rsidRPr="008A2C73">
              <w:rPr>
                <w:rFonts w:ascii="Times New Roman CYR" w:hAnsi="Times New Roman CYR" w:cs="Times New Roman CYR"/>
                <w:bCs/>
                <w:sz w:val="28"/>
                <w:szCs w:val="28"/>
              </w:rPr>
              <w:t>Задания для оценивания результатов в виде владений и умений</w:t>
            </w:r>
            <w:r>
              <w:rPr>
                <w:rFonts w:ascii="Times New Roman CYR" w:hAnsi="Times New Roman CYR" w:cs="Times New Roman CYR"/>
                <w:bCs/>
                <w:sz w:val="28"/>
                <w:szCs w:val="28"/>
              </w:rPr>
              <w:t>…………..</w:t>
            </w:r>
          </w:p>
        </w:tc>
        <w:tc>
          <w:tcPr>
            <w:tcW w:w="270" w:type="pct"/>
            <w:tcMar>
              <w:left w:w="0" w:type="dxa"/>
            </w:tcMar>
          </w:tcPr>
          <w:p w:rsidR="008A2C73" w:rsidRDefault="008A2C73" w:rsidP="00493456">
            <w:pPr>
              <w:spacing w:line="360" w:lineRule="auto"/>
              <w:ind w:firstLine="34"/>
              <w:rPr>
                <w:sz w:val="28"/>
                <w:szCs w:val="28"/>
              </w:rPr>
            </w:pPr>
            <w:r>
              <w:rPr>
                <w:sz w:val="28"/>
                <w:szCs w:val="28"/>
              </w:rPr>
              <w:t>22</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3</w:t>
            </w:r>
          </w:p>
        </w:tc>
        <w:tc>
          <w:tcPr>
            <w:tcW w:w="4559" w:type="pct"/>
          </w:tcPr>
          <w:p w:rsidR="00493456" w:rsidRPr="00493456" w:rsidRDefault="00493456" w:rsidP="00493456">
            <w:pPr>
              <w:ind w:left="29" w:hanging="29"/>
              <w:contextualSpacing/>
              <w:jc w:val="both"/>
              <w:rPr>
                <w:sz w:val="28"/>
                <w:szCs w:val="28"/>
              </w:rPr>
            </w:pPr>
            <w:r w:rsidRPr="00371A3C">
              <w:rPr>
                <w:rFonts w:eastAsia="Calibri"/>
                <w:sz w:val="28"/>
                <w:szCs w:val="28"/>
                <w:lang w:eastAsia="en-US"/>
              </w:rPr>
              <w:t xml:space="preserve">Методические рекомендации по самостоятельной работе </w:t>
            </w:r>
            <w:r w:rsidR="00973A6A" w:rsidRPr="005A1CA5">
              <w:rPr>
                <w:rFonts w:eastAsia="LiberationSerif"/>
                <w:sz w:val="28"/>
                <w:szCs w:val="28"/>
              </w:rPr>
              <w:t>магистран</w:t>
            </w:r>
            <w:r w:rsidR="00973A6A">
              <w:rPr>
                <w:rFonts w:eastAsia="LiberationSerif"/>
                <w:sz w:val="28"/>
                <w:szCs w:val="28"/>
              </w:rPr>
              <w:t>тов……..</w:t>
            </w:r>
          </w:p>
        </w:tc>
        <w:tc>
          <w:tcPr>
            <w:tcW w:w="270" w:type="pct"/>
            <w:tcMar>
              <w:left w:w="0" w:type="dxa"/>
            </w:tcMar>
          </w:tcPr>
          <w:p w:rsidR="00493456" w:rsidRPr="00493456" w:rsidRDefault="008A2C73" w:rsidP="00493456">
            <w:pPr>
              <w:spacing w:line="360" w:lineRule="auto"/>
              <w:ind w:firstLine="34"/>
              <w:rPr>
                <w:sz w:val="28"/>
                <w:szCs w:val="28"/>
              </w:rPr>
            </w:pPr>
            <w:r>
              <w:rPr>
                <w:sz w:val="28"/>
                <w:szCs w:val="28"/>
              </w:rPr>
              <w:t>2</w:t>
            </w:r>
            <w:r w:rsidR="00B038E2">
              <w:rPr>
                <w:sz w:val="28"/>
                <w:szCs w:val="28"/>
              </w:rPr>
              <w:t>7</w:t>
            </w:r>
          </w:p>
        </w:tc>
      </w:tr>
      <w:tr w:rsidR="00493456" w:rsidRPr="00493456" w:rsidTr="00493456">
        <w:tc>
          <w:tcPr>
            <w:tcW w:w="170" w:type="pct"/>
          </w:tcPr>
          <w:p w:rsidR="00493456" w:rsidRPr="00493456" w:rsidRDefault="005A1CA5" w:rsidP="00493456">
            <w:pPr>
              <w:spacing w:line="360" w:lineRule="auto"/>
              <w:rPr>
                <w:sz w:val="28"/>
                <w:szCs w:val="28"/>
              </w:rPr>
            </w:pPr>
            <w:r>
              <w:rPr>
                <w:sz w:val="28"/>
                <w:szCs w:val="28"/>
              </w:rPr>
              <w:t>4</w:t>
            </w:r>
          </w:p>
        </w:tc>
        <w:tc>
          <w:tcPr>
            <w:tcW w:w="4559" w:type="pct"/>
          </w:tcPr>
          <w:p w:rsidR="00493456" w:rsidRPr="00493456" w:rsidRDefault="005A1CA5" w:rsidP="005A1CA5">
            <w:pPr>
              <w:spacing w:line="360" w:lineRule="auto"/>
              <w:rPr>
                <w:sz w:val="28"/>
                <w:szCs w:val="28"/>
              </w:rPr>
            </w:pPr>
            <w:r w:rsidRPr="005A1CA5">
              <w:rPr>
                <w:rFonts w:eastAsia="LiberationSerif"/>
                <w:sz w:val="28"/>
                <w:szCs w:val="28"/>
              </w:rPr>
              <w:t>Методические указания по самостоятельной работе магистрантов</w:t>
            </w:r>
            <w:r w:rsidRPr="00493456">
              <w:rPr>
                <w:sz w:val="28"/>
                <w:szCs w:val="28"/>
              </w:rPr>
              <w:t xml:space="preserve"> </w:t>
            </w:r>
            <w:r w:rsidR="00493456" w:rsidRPr="00493456">
              <w:rPr>
                <w:sz w:val="28"/>
                <w:szCs w:val="28"/>
              </w:rPr>
              <w:t>……</w:t>
            </w:r>
            <w:r>
              <w:rPr>
                <w:sz w:val="28"/>
                <w:szCs w:val="28"/>
              </w:rPr>
              <w:t>...</w:t>
            </w:r>
            <w:r w:rsidR="00493456" w:rsidRPr="00493456">
              <w:rPr>
                <w:sz w:val="28"/>
                <w:szCs w:val="28"/>
              </w:rPr>
              <w:t>……</w:t>
            </w:r>
          </w:p>
        </w:tc>
        <w:tc>
          <w:tcPr>
            <w:tcW w:w="270" w:type="pct"/>
            <w:tcMar>
              <w:left w:w="0" w:type="dxa"/>
            </w:tcMar>
          </w:tcPr>
          <w:p w:rsidR="00493456" w:rsidRPr="00493456" w:rsidRDefault="008A2C73" w:rsidP="008A2C73">
            <w:pPr>
              <w:spacing w:line="360" w:lineRule="auto"/>
              <w:ind w:firstLine="34"/>
              <w:rPr>
                <w:sz w:val="28"/>
                <w:szCs w:val="28"/>
              </w:rPr>
            </w:pPr>
            <w:r>
              <w:rPr>
                <w:sz w:val="28"/>
                <w:szCs w:val="28"/>
              </w:rPr>
              <w:t>39</w:t>
            </w:r>
          </w:p>
        </w:tc>
      </w:tr>
      <w:tr w:rsidR="00493456" w:rsidRPr="00493456" w:rsidTr="00493456">
        <w:tc>
          <w:tcPr>
            <w:tcW w:w="170" w:type="pct"/>
          </w:tcPr>
          <w:p w:rsidR="00493456" w:rsidRPr="00493456" w:rsidRDefault="005A1CA5" w:rsidP="00493456">
            <w:pPr>
              <w:spacing w:line="360" w:lineRule="auto"/>
              <w:rPr>
                <w:sz w:val="28"/>
                <w:szCs w:val="28"/>
              </w:rPr>
            </w:pPr>
            <w:r>
              <w:rPr>
                <w:sz w:val="28"/>
                <w:szCs w:val="28"/>
              </w:rPr>
              <w:t>5</w:t>
            </w:r>
          </w:p>
        </w:tc>
        <w:tc>
          <w:tcPr>
            <w:tcW w:w="4559" w:type="pct"/>
          </w:tcPr>
          <w:p w:rsidR="00493456" w:rsidRPr="00493456" w:rsidRDefault="005A1CA5" w:rsidP="005A1CA5">
            <w:pPr>
              <w:ind w:left="454" w:hanging="454"/>
              <w:rPr>
                <w:sz w:val="28"/>
                <w:szCs w:val="28"/>
              </w:rPr>
            </w:pPr>
            <w:r w:rsidRPr="005A1CA5">
              <w:rPr>
                <w:rFonts w:eastAsia="Calibri"/>
                <w:sz w:val="28"/>
                <w:szCs w:val="28"/>
                <w:lang w:eastAsia="en-US"/>
              </w:rPr>
              <w:t>Рекомендации по работе с научной и учебной литературой</w:t>
            </w:r>
            <w:r w:rsidRPr="00493456">
              <w:rPr>
                <w:sz w:val="28"/>
                <w:szCs w:val="28"/>
              </w:rPr>
              <w:t xml:space="preserve"> </w:t>
            </w:r>
            <w:r w:rsidR="00493456" w:rsidRPr="00493456">
              <w:rPr>
                <w:sz w:val="28"/>
                <w:szCs w:val="28"/>
              </w:rPr>
              <w:t>…………………</w:t>
            </w:r>
            <w:r>
              <w:rPr>
                <w:sz w:val="28"/>
                <w:szCs w:val="28"/>
              </w:rPr>
              <w:t>...</w:t>
            </w:r>
          </w:p>
        </w:tc>
        <w:tc>
          <w:tcPr>
            <w:tcW w:w="270" w:type="pct"/>
            <w:tcMar>
              <w:left w:w="0" w:type="dxa"/>
            </w:tcMar>
          </w:tcPr>
          <w:p w:rsidR="00493456" w:rsidRPr="00493456" w:rsidRDefault="008A2C73" w:rsidP="00493456">
            <w:pPr>
              <w:ind w:firstLine="34"/>
              <w:rPr>
                <w:sz w:val="28"/>
                <w:szCs w:val="28"/>
              </w:rPr>
            </w:pPr>
            <w:r>
              <w:rPr>
                <w:sz w:val="28"/>
                <w:szCs w:val="28"/>
              </w:rPr>
              <w:t>40</w:t>
            </w:r>
          </w:p>
        </w:tc>
      </w:tr>
      <w:tr w:rsidR="008A2C73" w:rsidRPr="00493456" w:rsidTr="00493456">
        <w:tc>
          <w:tcPr>
            <w:tcW w:w="170" w:type="pct"/>
          </w:tcPr>
          <w:p w:rsidR="008A2C73" w:rsidRDefault="008A2C73" w:rsidP="00493456">
            <w:pPr>
              <w:spacing w:line="360" w:lineRule="auto"/>
              <w:rPr>
                <w:sz w:val="28"/>
                <w:szCs w:val="28"/>
              </w:rPr>
            </w:pPr>
            <w:r>
              <w:rPr>
                <w:sz w:val="28"/>
                <w:szCs w:val="28"/>
              </w:rPr>
              <w:t>6</w:t>
            </w:r>
          </w:p>
        </w:tc>
        <w:tc>
          <w:tcPr>
            <w:tcW w:w="4559" w:type="pct"/>
          </w:tcPr>
          <w:p w:rsidR="008A2C73" w:rsidRPr="005A1CA5" w:rsidRDefault="008A2C73" w:rsidP="005A1CA5">
            <w:pPr>
              <w:ind w:left="454" w:hanging="454"/>
              <w:rPr>
                <w:rFonts w:eastAsia="Calibri"/>
                <w:sz w:val="28"/>
                <w:szCs w:val="28"/>
                <w:lang w:eastAsia="en-US"/>
              </w:rPr>
            </w:pPr>
            <w:r w:rsidRPr="008A2C73">
              <w:rPr>
                <w:rFonts w:eastAsia="Calibri"/>
                <w:sz w:val="28"/>
                <w:szCs w:val="28"/>
                <w:lang w:eastAsia="en-US"/>
              </w:rPr>
              <w:t>Учебно-методическое и информационное обеспечение дисциплины (модуля)</w:t>
            </w:r>
          </w:p>
        </w:tc>
        <w:tc>
          <w:tcPr>
            <w:tcW w:w="270" w:type="pct"/>
            <w:tcMar>
              <w:left w:w="0" w:type="dxa"/>
            </w:tcMar>
          </w:tcPr>
          <w:p w:rsidR="008A2C73" w:rsidRDefault="008A2C73" w:rsidP="00493456">
            <w:pPr>
              <w:ind w:firstLine="34"/>
              <w:rPr>
                <w:sz w:val="28"/>
                <w:szCs w:val="28"/>
              </w:rPr>
            </w:pPr>
            <w:r>
              <w:rPr>
                <w:sz w:val="28"/>
                <w:szCs w:val="28"/>
              </w:rPr>
              <w:t>42</w:t>
            </w:r>
          </w:p>
        </w:tc>
      </w:tr>
    </w:tbl>
    <w:p w:rsidR="008F5EFB" w:rsidRDefault="008F5EFB" w:rsidP="00493456">
      <w:pPr>
        <w:spacing w:line="360" w:lineRule="auto"/>
        <w:jc w:val="both"/>
        <w:rPr>
          <w:bCs/>
          <w:sz w:val="28"/>
          <w:szCs w:val="28"/>
        </w:rPr>
      </w:pPr>
    </w:p>
    <w:p w:rsidR="008F5EFB" w:rsidRDefault="008F5EFB" w:rsidP="00493456">
      <w:pPr>
        <w:spacing w:line="360" w:lineRule="auto"/>
        <w:jc w:val="both"/>
        <w:rPr>
          <w:bCs/>
          <w:sz w:val="28"/>
          <w:szCs w:val="28"/>
        </w:rPr>
      </w:pPr>
    </w:p>
    <w:p w:rsidR="008F5EFB" w:rsidRPr="008F5EFB" w:rsidRDefault="008F5EFB" w:rsidP="008F5EFB">
      <w:pPr>
        <w:spacing w:line="360" w:lineRule="auto"/>
        <w:jc w:val="center"/>
        <w:rPr>
          <w:b/>
          <w:bCs/>
          <w:sz w:val="28"/>
          <w:szCs w:val="28"/>
        </w:rPr>
      </w:pPr>
      <w:r>
        <w:rPr>
          <w:bCs/>
          <w:sz w:val="28"/>
          <w:szCs w:val="28"/>
        </w:rPr>
        <w:br w:type="page"/>
      </w:r>
      <w:r w:rsidRPr="008F5EFB">
        <w:rPr>
          <w:b/>
          <w:bCs/>
          <w:sz w:val="28"/>
          <w:szCs w:val="28"/>
        </w:rPr>
        <w:lastRenderedPageBreak/>
        <w:t>1 Общие положения</w:t>
      </w:r>
    </w:p>
    <w:p w:rsidR="008F5EFB" w:rsidRDefault="008F5EFB" w:rsidP="00F543BE">
      <w:pPr>
        <w:spacing w:line="360" w:lineRule="auto"/>
        <w:ind w:firstLine="709"/>
        <w:jc w:val="both"/>
        <w:rPr>
          <w:bCs/>
          <w:sz w:val="28"/>
          <w:szCs w:val="28"/>
        </w:rPr>
      </w:pPr>
    </w:p>
    <w:p w:rsidR="008F5EFB" w:rsidRPr="008F5EFB" w:rsidRDefault="008F5EFB" w:rsidP="008F5EFB">
      <w:pPr>
        <w:spacing w:line="360" w:lineRule="auto"/>
        <w:jc w:val="center"/>
        <w:rPr>
          <w:b/>
          <w:bCs/>
          <w:sz w:val="28"/>
          <w:szCs w:val="28"/>
        </w:rPr>
      </w:pPr>
      <w:r w:rsidRPr="008F5EFB">
        <w:rPr>
          <w:b/>
          <w:bCs/>
          <w:sz w:val="28"/>
          <w:szCs w:val="28"/>
        </w:rPr>
        <w:t>1.1 Цели освоения дисциплины</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r>
        <w:rPr>
          <w:bCs/>
          <w:sz w:val="28"/>
          <w:szCs w:val="28"/>
        </w:rPr>
        <w:t>Целями освоения дисциплины «</w:t>
      </w:r>
      <w:r w:rsidR="00F35E2C">
        <w:rPr>
          <w:bCs/>
          <w:sz w:val="28"/>
          <w:szCs w:val="28"/>
        </w:rPr>
        <w:t>Современные проблемы менеджмента</w:t>
      </w:r>
      <w:r>
        <w:rPr>
          <w:bCs/>
          <w:sz w:val="28"/>
          <w:szCs w:val="28"/>
        </w:rPr>
        <w:t>» являются:</w:t>
      </w:r>
    </w:p>
    <w:p w:rsidR="008F5EFB" w:rsidRDefault="008F5EFB" w:rsidP="008F5EFB">
      <w:pPr>
        <w:spacing w:line="360" w:lineRule="auto"/>
        <w:ind w:firstLine="709"/>
        <w:jc w:val="both"/>
        <w:rPr>
          <w:bCs/>
          <w:sz w:val="28"/>
          <w:szCs w:val="28"/>
        </w:rPr>
      </w:pPr>
      <w:r>
        <w:rPr>
          <w:bCs/>
          <w:sz w:val="28"/>
          <w:szCs w:val="28"/>
        </w:rPr>
        <w:noBreakHyphen/>
        <w:t> </w:t>
      </w:r>
      <w:r w:rsidR="00F35E2C">
        <w:rPr>
          <w:bCs/>
          <w:sz w:val="28"/>
          <w:szCs w:val="28"/>
        </w:rPr>
        <w:t>развитие у магистрантов как будущих специалистов в области управления стратегического и креативного мышления, ориентированного на процессы менеджмента предприятий различных организационно-правовых форм</w:t>
      </w:r>
      <w:r>
        <w:rPr>
          <w:bCs/>
          <w:sz w:val="28"/>
          <w:szCs w:val="28"/>
        </w:rPr>
        <w:t>;</w:t>
      </w:r>
    </w:p>
    <w:p w:rsidR="008F5EFB" w:rsidRDefault="008F5EFB" w:rsidP="00F543BE">
      <w:pPr>
        <w:spacing w:line="360" w:lineRule="auto"/>
        <w:ind w:firstLine="709"/>
        <w:jc w:val="both"/>
        <w:rPr>
          <w:bCs/>
          <w:sz w:val="28"/>
          <w:szCs w:val="28"/>
        </w:rPr>
      </w:pPr>
      <w:r>
        <w:rPr>
          <w:bCs/>
          <w:sz w:val="28"/>
          <w:szCs w:val="28"/>
        </w:rPr>
        <w:noBreakHyphen/>
        <w:t xml:space="preserve"> формирование и развитие </w:t>
      </w:r>
      <w:r w:rsidR="00F35E2C">
        <w:rPr>
          <w:bCs/>
          <w:sz w:val="28"/>
          <w:szCs w:val="28"/>
        </w:rPr>
        <w:t>комплексного</w:t>
      </w:r>
      <w:r>
        <w:rPr>
          <w:bCs/>
          <w:sz w:val="28"/>
          <w:szCs w:val="28"/>
        </w:rPr>
        <w:t xml:space="preserve"> системного анализа и управления финансовой деятельностью корпораций;</w:t>
      </w:r>
    </w:p>
    <w:p w:rsidR="008F5EFB" w:rsidRDefault="008F5EFB" w:rsidP="00F35E2C">
      <w:pPr>
        <w:spacing w:line="360" w:lineRule="auto"/>
        <w:ind w:firstLine="709"/>
        <w:jc w:val="both"/>
        <w:rPr>
          <w:bCs/>
          <w:sz w:val="28"/>
          <w:szCs w:val="28"/>
        </w:rPr>
      </w:pPr>
      <w:r>
        <w:rPr>
          <w:bCs/>
          <w:sz w:val="28"/>
          <w:szCs w:val="28"/>
        </w:rPr>
        <w:noBreakHyphen/>
        <w:t xml:space="preserve"> формирование </w:t>
      </w:r>
      <w:r w:rsidR="00F35E2C">
        <w:rPr>
          <w:bCs/>
          <w:sz w:val="28"/>
          <w:szCs w:val="28"/>
        </w:rPr>
        <w:t>у магистрантов системных знаний по основным компонентам современного менеджмента</w:t>
      </w:r>
      <w:r w:rsidR="00A1004F">
        <w:rPr>
          <w:bCs/>
          <w:sz w:val="28"/>
          <w:szCs w:val="28"/>
        </w:rPr>
        <w:t>.</w:t>
      </w:r>
    </w:p>
    <w:p w:rsidR="00A1004F" w:rsidRDefault="00A1004F" w:rsidP="00F35E2C">
      <w:pPr>
        <w:spacing w:line="360" w:lineRule="auto"/>
        <w:jc w:val="both"/>
        <w:rPr>
          <w:bCs/>
          <w:sz w:val="28"/>
          <w:szCs w:val="28"/>
        </w:rPr>
      </w:pPr>
    </w:p>
    <w:p w:rsidR="00A1004F" w:rsidRPr="00A1004F" w:rsidRDefault="00A1004F" w:rsidP="00A1004F">
      <w:pPr>
        <w:spacing w:line="360" w:lineRule="auto"/>
        <w:jc w:val="center"/>
        <w:rPr>
          <w:b/>
          <w:bCs/>
          <w:sz w:val="28"/>
          <w:szCs w:val="28"/>
        </w:rPr>
      </w:pPr>
      <w:r w:rsidRPr="00A1004F">
        <w:rPr>
          <w:b/>
          <w:bCs/>
          <w:sz w:val="28"/>
          <w:szCs w:val="28"/>
        </w:rPr>
        <w:t>1.2 Перечень компетенций, формируемых в процессе изучения дисциплины</w:t>
      </w:r>
    </w:p>
    <w:p w:rsidR="00A1004F" w:rsidRDefault="00A1004F" w:rsidP="00F543BE">
      <w:pPr>
        <w:spacing w:line="360" w:lineRule="auto"/>
        <w:ind w:firstLine="709"/>
        <w:jc w:val="both"/>
        <w:rPr>
          <w:bCs/>
          <w:sz w:val="28"/>
          <w:szCs w:val="28"/>
        </w:rPr>
      </w:pPr>
    </w:p>
    <w:p w:rsidR="00A1004F" w:rsidRDefault="00A1004F" w:rsidP="00F543BE">
      <w:pPr>
        <w:spacing w:line="360" w:lineRule="auto"/>
        <w:ind w:firstLine="709"/>
        <w:jc w:val="both"/>
        <w:rPr>
          <w:bCs/>
          <w:sz w:val="28"/>
          <w:szCs w:val="28"/>
        </w:rPr>
      </w:pPr>
      <w:r>
        <w:rPr>
          <w:bCs/>
          <w:sz w:val="28"/>
          <w:szCs w:val="28"/>
        </w:rPr>
        <w:t>Процесс изучения дисциплины «</w:t>
      </w:r>
      <w:r w:rsidR="00F35E2C">
        <w:rPr>
          <w:bCs/>
          <w:sz w:val="28"/>
          <w:szCs w:val="28"/>
        </w:rPr>
        <w:t>Современные проблемы менеджмента</w:t>
      </w:r>
      <w:r>
        <w:rPr>
          <w:bCs/>
          <w:sz w:val="28"/>
          <w:szCs w:val="28"/>
        </w:rPr>
        <w:t>» направлен на формирование следующих компетенций:</w:t>
      </w:r>
    </w:p>
    <w:p w:rsidR="00315CBB" w:rsidRPr="00E37DB0" w:rsidRDefault="00315CBB" w:rsidP="00315CBB">
      <w:pPr>
        <w:spacing w:line="360" w:lineRule="auto"/>
        <w:ind w:firstLine="709"/>
        <w:jc w:val="both"/>
        <w:rPr>
          <w:color w:val="000000"/>
          <w:sz w:val="28"/>
          <w:szCs w:val="28"/>
        </w:rPr>
      </w:pPr>
      <w:r w:rsidRPr="00E37DB0">
        <w:rPr>
          <w:color w:val="000000"/>
          <w:sz w:val="28"/>
          <w:szCs w:val="28"/>
        </w:rPr>
        <w:t>УК-3.1</w:t>
      </w:r>
      <w:proofErr w:type="gramStart"/>
      <w:r w:rsidRPr="00E37DB0">
        <w:rPr>
          <w:color w:val="000000"/>
          <w:sz w:val="28"/>
          <w:szCs w:val="28"/>
        </w:rPr>
        <w:t>: Формулирует</w:t>
      </w:r>
      <w:proofErr w:type="gramEnd"/>
      <w:r w:rsidRPr="00E37DB0">
        <w:rPr>
          <w:color w:val="000000"/>
          <w:sz w:val="28"/>
          <w:szCs w:val="28"/>
        </w:rPr>
        <w:t xml:space="preserve"> цели и задачи командной работы, определяет стратегию их достижения;</w:t>
      </w:r>
    </w:p>
    <w:p w:rsidR="00315CBB" w:rsidRPr="00E37DB0" w:rsidRDefault="00315CBB" w:rsidP="00315CBB">
      <w:pPr>
        <w:spacing w:line="360" w:lineRule="auto"/>
        <w:ind w:firstLine="709"/>
        <w:jc w:val="both"/>
        <w:rPr>
          <w:color w:val="000000"/>
          <w:sz w:val="28"/>
          <w:szCs w:val="28"/>
        </w:rPr>
      </w:pPr>
      <w:r w:rsidRPr="00E37DB0">
        <w:rPr>
          <w:color w:val="000000"/>
          <w:sz w:val="28"/>
          <w:szCs w:val="28"/>
        </w:rPr>
        <w:t>УК-3.2</w:t>
      </w:r>
      <w:proofErr w:type="gramStart"/>
      <w:r w:rsidRPr="00E37DB0">
        <w:rPr>
          <w:color w:val="000000"/>
          <w:sz w:val="28"/>
          <w:szCs w:val="28"/>
        </w:rPr>
        <w:t>: Планирует</w:t>
      </w:r>
      <w:proofErr w:type="gramEnd"/>
      <w:r w:rsidRPr="00E37DB0">
        <w:rPr>
          <w:color w:val="000000"/>
          <w:sz w:val="28"/>
          <w:szCs w:val="28"/>
        </w:rPr>
        <w:t xml:space="preserve"> командную работу, распределяет поручения и делегирует полномочия членам команды;</w:t>
      </w:r>
    </w:p>
    <w:p w:rsidR="00315CBB" w:rsidRPr="00E37DB0" w:rsidRDefault="00315CBB" w:rsidP="00315CBB">
      <w:pPr>
        <w:spacing w:line="360" w:lineRule="auto"/>
        <w:ind w:firstLine="709"/>
        <w:jc w:val="both"/>
        <w:rPr>
          <w:color w:val="000000"/>
          <w:sz w:val="28"/>
          <w:szCs w:val="28"/>
        </w:rPr>
      </w:pPr>
      <w:r w:rsidRPr="00E37DB0">
        <w:rPr>
          <w:color w:val="000000"/>
          <w:sz w:val="28"/>
          <w:szCs w:val="28"/>
        </w:rPr>
        <w:t>УК-3.3</w:t>
      </w:r>
      <w:proofErr w:type="gramStart"/>
      <w:r w:rsidRPr="00E37DB0">
        <w:rPr>
          <w:color w:val="000000"/>
          <w:sz w:val="28"/>
          <w:szCs w:val="28"/>
        </w:rPr>
        <w:t>: Осуществляет</w:t>
      </w:r>
      <w:proofErr w:type="gramEnd"/>
      <w:r w:rsidRPr="00E37DB0">
        <w:rPr>
          <w:color w:val="000000"/>
          <w:sz w:val="28"/>
          <w:szCs w:val="28"/>
        </w:rPr>
        <w:t xml:space="preserve"> оперативную координацию и контроль хода реализации проекта, дает оценку достигнутого результата;</w:t>
      </w:r>
    </w:p>
    <w:p w:rsidR="00315CBB" w:rsidRPr="00E37DB0" w:rsidRDefault="00315CBB" w:rsidP="00315CBB">
      <w:pPr>
        <w:spacing w:line="360" w:lineRule="auto"/>
        <w:ind w:firstLine="709"/>
        <w:jc w:val="both"/>
        <w:rPr>
          <w:sz w:val="28"/>
          <w:szCs w:val="28"/>
        </w:rPr>
      </w:pPr>
      <w:r w:rsidRPr="00E37DB0">
        <w:rPr>
          <w:color w:val="000000"/>
          <w:sz w:val="28"/>
          <w:szCs w:val="28"/>
        </w:rPr>
        <w:t>ПК-1.2</w:t>
      </w:r>
      <w:proofErr w:type="gramStart"/>
      <w:r w:rsidRPr="00E37DB0">
        <w:rPr>
          <w:color w:val="000000"/>
          <w:sz w:val="28"/>
          <w:szCs w:val="28"/>
        </w:rPr>
        <w:t>: Создает</w:t>
      </w:r>
      <w:proofErr w:type="gramEnd"/>
      <w:r w:rsidRPr="00E37DB0">
        <w:rPr>
          <w:color w:val="000000"/>
          <w:sz w:val="28"/>
          <w:szCs w:val="28"/>
        </w:rPr>
        <w:t xml:space="preserve"> нематериальные активы (бренды) в организации и управление ими, подготовка рекомендаций для принятия маркетинговых решений в отношении товаров (услуг, брендов)</w:t>
      </w:r>
    </w:p>
    <w:p w:rsidR="00315CBB" w:rsidRPr="00E37DB0" w:rsidRDefault="00315CBB" w:rsidP="00315CBB">
      <w:pPr>
        <w:spacing w:line="360" w:lineRule="auto"/>
        <w:ind w:firstLine="709"/>
        <w:jc w:val="both"/>
        <w:rPr>
          <w:sz w:val="28"/>
          <w:szCs w:val="28"/>
        </w:rPr>
      </w:pPr>
      <w:r w:rsidRPr="00E37DB0">
        <w:rPr>
          <w:color w:val="000000"/>
          <w:sz w:val="28"/>
          <w:szCs w:val="28"/>
        </w:rPr>
        <w:t>ПК-3.2</w:t>
      </w:r>
      <w:proofErr w:type="gramStart"/>
      <w:r w:rsidRPr="00E37DB0">
        <w:rPr>
          <w:color w:val="000000"/>
          <w:sz w:val="28"/>
          <w:szCs w:val="28"/>
        </w:rPr>
        <w:t>: Разрабатывает</w:t>
      </w:r>
      <w:proofErr w:type="gramEnd"/>
      <w:r w:rsidRPr="00E37DB0">
        <w:rPr>
          <w:color w:val="000000"/>
          <w:sz w:val="28"/>
          <w:szCs w:val="28"/>
        </w:rPr>
        <w:t>, управляет комплексной системой распределения (дистрибуции) в организации и ее совершенствует</w:t>
      </w:r>
    </w:p>
    <w:p w:rsidR="00315CBB" w:rsidRPr="00E37DB0" w:rsidRDefault="00315CBB" w:rsidP="00315CBB">
      <w:pPr>
        <w:spacing w:line="360" w:lineRule="auto"/>
        <w:ind w:firstLine="709"/>
        <w:jc w:val="both"/>
        <w:rPr>
          <w:sz w:val="28"/>
          <w:szCs w:val="28"/>
        </w:rPr>
      </w:pPr>
      <w:r w:rsidRPr="00E37DB0">
        <w:rPr>
          <w:color w:val="000000"/>
          <w:sz w:val="28"/>
          <w:szCs w:val="28"/>
        </w:rPr>
        <w:t>ПК-4.2</w:t>
      </w:r>
      <w:proofErr w:type="gramStart"/>
      <w:r w:rsidRPr="00E37DB0">
        <w:rPr>
          <w:color w:val="000000"/>
          <w:sz w:val="28"/>
          <w:szCs w:val="28"/>
        </w:rPr>
        <w:t>: Разрабатывает</w:t>
      </w:r>
      <w:proofErr w:type="gramEnd"/>
      <w:r w:rsidRPr="00E37DB0">
        <w:rPr>
          <w:color w:val="000000"/>
          <w:sz w:val="28"/>
          <w:szCs w:val="28"/>
        </w:rPr>
        <w:t xml:space="preserve"> и проводит коммуникационные кампаний в организации, формирует каналы коммуникации с потребителями товаров (услуг) организации</w:t>
      </w:r>
    </w:p>
    <w:p w:rsidR="000A1F85" w:rsidRPr="00374B14" w:rsidRDefault="000A1F85" w:rsidP="000A1F85">
      <w:pPr>
        <w:spacing w:line="360" w:lineRule="auto"/>
        <w:ind w:firstLine="709"/>
        <w:jc w:val="both"/>
        <w:rPr>
          <w:sz w:val="28"/>
          <w:szCs w:val="28"/>
        </w:rPr>
      </w:pPr>
      <w:r w:rsidRPr="00374B14">
        <w:rPr>
          <w:sz w:val="28"/>
          <w:szCs w:val="28"/>
        </w:rPr>
        <w:lastRenderedPageBreak/>
        <w:t>Конечными результатами освоения дисциплины являются сформированные когнитивные дескрипторы «знать», «уметь», «владеть», расписанные по отдельным компетенциям. Формирование дескрипторов происходит в течение всего семестра по этапам в рамках контактной работы, включающей различные виды занятий и самостоятельной работы, с применением различных форм и методов обучения (табл. 1).</w:t>
      </w:r>
    </w:p>
    <w:p w:rsidR="000A1F85" w:rsidRPr="00374B14" w:rsidRDefault="000A1F85" w:rsidP="000A1F85">
      <w:pPr>
        <w:spacing w:line="360" w:lineRule="auto"/>
        <w:ind w:firstLine="709"/>
        <w:jc w:val="both"/>
        <w:rPr>
          <w:sz w:val="28"/>
          <w:szCs w:val="28"/>
        </w:rPr>
      </w:pPr>
    </w:p>
    <w:p w:rsidR="000A1F85" w:rsidRPr="00374B14" w:rsidRDefault="000A1F85" w:rsidP="000A1F85">
      <w:pPr>
        <w:rPr>
          <w:color w:val="000000"/>
          <w:sz w:val="28"/>
          <w:szCs w:val="28"/>
        </w:rPr>
        <w:sectPr w:rsidR="000A1F85" w:rsidRPr="00374B14">
          <w:pgSz w:w="11907" w:h="16840"/>
          <w:pgMar w:top="567" w:right="567" w:bottom="540" w:left="1134" w:header="708" w:footer="708" w:gutter="0"/>
          <w:cols w:space="708"/>
          <w:docGrid w:linePitch="360"/>
        </w:sectPr>
      </w:pPr>
    </w:p>
    <w:p w:rsidR="000A1F85" w:rsidRDefault="000A1F85" w:rsidP="000A1F85">
      <w:pPr>
        <w:jc w:val="center"/>
        <w:rPr>
          <w:color w:val="000000"/>
          <w:sz w:val="28"/>
          <w:szCs w:val="28"/>
        </w:rPr>
      </w:pPr>
      <w:r w:rsidRPr="00374B14">
        <w:rPr>
          <w:color w:val="000000"/>
          <w:sz w:val="28"/>
          <w:szCs w:val="28"/>
        </w:rPr>
        <w:lastRenderedPageBreak/>
        <w:t>Таблица 1 ‒ Формирование компетенций в процессе изучения дисциплины</w:t>
      </w:r>
    </w:p>
    <w:p w:rsidR="00315CBB" w:rsidRDefault="00315CBB" w:rsidP="000A1F85">
      <w:pPr>
        <w:jc w:val="center"/>
        <w:rPr>
          <w:color w:val="000000"/>
          <w:sz w:val="28"/>
          <w:szCs w:val="28"/>
        </w:rPr>
      </w:pP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964"/>
        <w:gridCol w:w="1666"/>
        <w:gridCol w:w="2637"/>
        <w:gridCol w:w="1859"/>
        <w:gridCol w:w="1824"/>
        <w:gridCol w:w="2067"/>
        <w:gridCol w:w="2336"/>
      </w:tblGrid>
      <w:tr w:rsidR="00315CBB" w:rsidRPr="00E37DB0" w:rsidTr="00315CBB">
        <w:tc>
          <w:tcPr>
            <w:tcW w:w="3085" w:type="dxa"/>
            <w:gridSpan w:val="2"/>
            <w:shd w:val="clear" w:color="auto" w:fill="auto"/>
          </w:tcPr>
          <w:p w:rsidR="00315CBB" w:rsidRPr="00E37DB0" w:rsidRDefault="00315CBB" w:rsidP="000845CB">
            <w:pPr>
              <w:widowControl w:val="0"/>
              <w:autoSpaceDE w:val="0"/>
              <w:autoSpaceDN w:val="0"/>
              <w:adjustRightInd w:val="0"/>
              <w:jc w:val="center"/>
            </w:pPr>
            <w:r w:rsidRPr="00E37DB0">
              <w:rPr>
                <w:color w:val="000000"/>
              </w:rPr>
              <w:t>Код компетенции</w:t>
            </w:r>
          </w:p>
        </w:tc>
        <w:tc>
          <w:tcPr>
            <w:tcW w:w="1730" w:type="dxa"/>
            <w:shd w:val="clear" w:color="auto" w:fill="auto"/>
          </w:tcPr>
          <w:p w:rsidR="00315CBB" w:rsidRPr="00E37DB0" w:rsidRDefault="00315CBB" w:rsidP="000845CB">
            <w:pPr>
              <w:widowControl w:val="0"/>
              <w:autoSpaceDE w:val="0"/>
              <w:autoSpaceDN w:val="0"/>
              <w:adjustRightInd w:val="0"/>
              <w:jc w:val="center"/>
            </w:pPr>
            <w:r w:rsidRPr="00E37DB0">
              <w:t>Уровень освоения</w:t>
            </w:r>
          </w:p>
        </w:tc>
        <w:tc>
          <w:tcPr>
            <w:tcW w:w="2693" w:type="dxa"/>
            <w:shd w:val="clear" w:color="auto" w:fill="auto"/>
          </w:tcPr>
          <w:p w:rsidR="00315CBB" w:rsidRPr="00E37DB0" w:rsidRDefault="00315CBB" w:rsidP="000845CB">
            <w:pPr>
              <w:widowControl w:val="0"/>
              <w:autoSpaceDE w:val="0"/>
              <w:autoSpaceDN w:val="0"/>
              <w:adjustRightInd w:val="0"/>
              <w:jc w:val="center"/>
            </w:pPr>
            <w:r w:rsidRPr="00E37DB0">
              <w:t>Дескрипторы компетенции</w:t>
            </w:r>
          </w:p>
          <w:p w:rsidR="00315CBB" w:rsidRPr="00E37DB0" w:rsidRDefault="00315CBB" w:rsidP="000845CB">
            <w:pPr>
              <w:widowControl w:val="0"/>
              <w:autoSpaceDE w:val="0"/>
              <w:autoSpaceDN w:val="0"/>
              <w:adjustRightInd w:val="0"/>
              <w:jc w:val="center"/>
            </w:pPr>
            <w:r w:rsidRPr="00E37DB0">
              <w:t>(результаты обучения, показатели достижения результата обучения, которые обучающийся может продемонстрировать)</w:t>
            </w:r>
          </w:p>
        </w:tc>
        <w:tc>
          <w:tcPr>
            <w:tcW w:w="1877" w:type="dxa"/>
            <w:shd w:val="clear" w:color="auto" w:fill="auto"/>
          </w:tcPr>
          <w:p w:rsidR="00315CBB" w:rsidRPr="00E37DB0" w:rsidRDefault="00315CBB" w:rsidP="000845CB">
            <w:pPr>
              <w:widowControl w:val="0"/>
              <w:autoSpaceDE w:val="0"/>
              <w:autoSpaceDN w:val="0"/>
              <w:adjustRightInd w:val="0"/>
              <w:jc w:val="center"/>
              <w:rPr>
                <w:color w:val="000000"/>
              </w:rPr>
            </w:pPr>
            <w:r w:rsidRPr="00E37DB0">
              <w:rPr>
                <w:color w:val="000000"/>
              </w:rPr>
              <w:t>Вид учебных занятий, работы,</w:t>
            </w:r>
          </w:p>
          <w:p w:rsidR="00315CBB" w:rsidRPr="00E37DB0" w:rsidRDefault="00315CBB" w:rsidP="000845CB">
            <w:pPr>
              <w:widowControl w:val="0"/>
              <w:autoSpaceDE w:val="0"/>
              <w:autoSpaceDN w:val="0"/>
              <w:adjustRightInd w:val="0"/>
              <w:jc w:val="center"/>
            </w:pPr>
            <w:r w:rsidRPr="00E37DB0">
              <w:rPr>
                <w:color w:val="000000"/>
              </w:rPr>
              <w:t>формы и методы обучения, способствующие формированию и развитию компетенции</w:t>
            </w:r>
          </w:p>
        </w:tc>
        <w:tc>
          <w:tcPr>
            <w:tcW w:w="1837" w:type="dxa"/>
            <w:shd w:val="clear" w:color="auto" w:fill="auto"/>
          </w:tcPr>
          <w:p w:rsidR="00315CBB" w:rsidRPr="00E37DB0" w:rsidRDefault="00315CBB" w:rsidP="000845CB">
            <w:pPr>
              <w:widowControl w:val="0"/>
              <w:autoSpaceDE w:val="0"/>
              <w:autoSpaceDN w:val="0"/>
              <w:adjustRightInd w:val="0"/>
              <w:jc w:val="center"/>
              <w:rPr>
                <w:color w:val="000000"/>
              </w:rPr>
            </w:pPr>
            <w:r w:rsidRPr="00E37DB0">
              <w:rPr>
                <w:color w:val="000000"/>
              </w:rPr>
              <w:t>Контролируемые разделы и темы дисциплины</w:t>
            </w:r>
          </w:p>
        </w:tc>
        <w:tc>
          <w:tcPr>
            <w:tcW w:w="2088" w:type="dxa"/>
            <w:shd w:val="clear" w:color="auto" w:fill="auto"/>
          </w:tcPr>
          <w:p w:rsidR="00315CBB" w:rsidRPr="00E37DB0" w:rsidRDefault="00315CBB" w:rsidP="000845CB">
            <w:pPr>
              <w:widowControl w:val="0"/>
              <w:autoSpaceDE w:val="0"/>
              <w:autoSpaceDN w:val="0"/>
              <w:adjustRightInd w:val="0"/>
              <w:jc w:val="center"/>
              <w:rPr>
                <w:color w:val="000000"/>
              </w:rPr>
            </w:pPr>
            <w:r w:rsidRPr="00E37DB0">
              <w:rPr>
                <w:color w:val="000000"/>
              </w:rPr>
              <w:t>Оценочные материалы (оценочные средства), используемые для оценки уровня сформированности компетенции</w:t>
            </w:r>
          </w:p>
        </w:tc>
        <w:tc>
          <w:tcPr>
            <w:tcW w:w="2420" w:type="dxa"/>
            <w:shd w:val="clear" w:color="auto" w:fill="auto"/>
          </w:tcPr>
          <w:p w:rsidR="00315CBB" w:rsidRPr="00E37DB0" w:rsidRDefault="00315CBB" w:rsidP="000845CB">
            <w:pPr>
              <w:widowControl w:val="0"/>
              <w:autoSpaceDE w:val="0"/>
              <w:autoSpaceDN w:val="0"/>
              <w:adjustRightInd w:val="0"/>
              <w:jc w:val="center"/>
              <w:rPr>
                <w:color w:val="000000"/>
              </w:rPr>
            </w:pPr>
            <w:r w:rsidRPr="00E37DB0">
              <w:rPr>
                <w:color w:val="000000"/>
              </w:rPr>
              <w:t>Критерии оценивания компетенций</w:t>
            </w:r>
          </w:p>
        </w:tc>
      </w:tr>
      <w:tr w:rsidR="00315CBB" w:rsidRPr="00E37DB0" w:rsidTr="00315CBB">
        <w:tc>
          <w:tcPr>
            <w:tcW w:w="1453" w:type="dxa"/>
            <w:vMerge w:val="restart"/>
          </w:tcPr>
          <w:p w:rsidR="00315CBB" w:rsidRPr="00E37DB0" w:rsidRDefault="00315CBB" w:rsidP="000845CB">
            <w:pPr>
              <w:widowControl w:val="0"/>
              <w:autoSpaceDE w:val="0"/>
              <w:autoSpaceDN w:val="0"/>
              <w:adjustRightInd w:val="0"/>
              <w:jc w:val="center"/>
              <w:rPr>
                <w:b/>
                <w:color w:val="000000"/>
              </w:rPr>
            </w:pPr>
            <w:r>
              <w:rPr>
                <w:b/>
                <w:color w:val="000000"/>
              </w:rPr>
              <w:t>УК-3</w:t>
            </w:r>
          </w:p>
        </w:tc>
        <w:tc>
          <w:tcPr>
            <w:tcW w:w="1632" w:type="dxa"/>
            <w:vMerge w:val="restart"/>
          </w:tcPr>
          <w:p w:rsidR="00315CBB" w:rsidRPr="00E37DB0" w:rsidRDefault="00315CBB" w:rsidP="000845CB">
            <w:pPr>
              <w:widowControl w:val="0"/>
              <w:autoSpaceDE w:val="0"/>
              <w:autoSpaceDN w:val="0"/>
              <w:adjustRightInd w:val="0"/>
              <w:jc w:val="both"/>
            </w:pPr>
            <w:r>
              <w:rPr>
                <w:b/>
                <w:color w:val="000000"/>
                <w:sz w:val="19"/>
                <w:szCs w:val="19"/>
              </w:rPr>
              <w:t>УК-3</w:t>
            </w:r>
            <w:r w:rsidRPr="00E37DB0">
              <w:rPr>
                <w:b/>
                <w:color w:val="000000"/>
                <w:sz w:val="19"/>
                <w:szCs w:val="19"/>
              </w:rPr>
              <w:t>.1</w:t>
            </w:r>
            <w:proofErr w:type="gramStart"/>
            <w:r w:rsidRPr="00E37DB0">
              <w:rPr>
                <w:b/>
                <w:color w:val="000000"/>
                <w:sz w:val="19"/>
                <w:szCs w:val="19"/>
              </w:rPr>
              <w:t xml:space="preserve">: </w:t>
            </w:r>
            <w:r w:rsidRPr="0079640A">
              <w:rPr>
                <w:b/>
                <w:color w:val="000000"/>
                <w:sz w:val="19"/>
                <w:szCs w:val="19"/>
              </w:rPr>
              <w:t>Формулирует</w:t>
            </w:r>
            <w:proofErr w:type="gramEnd"/>
            <w:r w:rsidRPr="0079640A">
              <w:rPr>
                <w:b/>
                <w:color w:val="000000"/>
                <w:sz w:val="19"/>
                <w:szCs w:val="19"/>
              </w:rPr>
              <w:t xml:space="preserve"> цели и задачи командной работы, определяет стратегию их достижения</w:t>
            </w: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Знать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jc w:val="center"/>
            </w:pPr>
            <w:r w:rsidRPr="00E37DB0">
              <w:t xml:space="preserve">Лек, </w:t>
            </w:r>
            <w:proofErr w:type="spellStart"/>
            <w:r w:rsidRPr="00E37DB0">
              <w:t>Практ</w:t>
            </w:r>
            <w:proofErr w:type="spellEnd"/>
            <w:r w:rsidRPr="00E37DB0">
              <w:t>, Ср</w:t>
            </w:r>
          </w:p>
        </w:tc>
        <w:tc>
          <w:tcPr>
            <w:tcW w:w="1837" w:type="dxa"/>
            <w:vMerge w:val="restart"/>
            <w:shd w:val="clear" w:color="auto" w:fill="auto"/>
          </w:tcPr>
          <w:p w:rsidR="00315CBB" w:rsidRPr="00E37DB0" w:rsidRDefault="00315CBB" w:rsidP="000845CB">
            <w:pPr>
              <w:widowControl w:val="0"/>
              <w:autoSpaceDE w:val="0"/>
              <w:autoSpaceDN w:val="0"/>
              <w:adjustRightInd w:val="0"/>
              <w:jc w:val="center"/>
              <w:rPr>
                <w:color w:val="000000"/>
              </w:rPr>
            </w:pPr>
            <w:r w:rsidRPr="00E37DB0">
              <w:t>1.1 -1.4; 2.1-2.3; 3.1-3.3; 4.1-4.3; 5.1-5.3; 6.1</w:t>
            </w:r>
          </w:p>
        </w:tc>
        <w:tc>
          <w:tcPr>
            <w:tcW w:w="2088" w:type="dxa"/>
            <w:vMerge w:val="restart"/>
            <w:shd w:val="clear" w:color="auto" w:fill="auto"/>
          </w:tcPr>
          <w:p w:rsidR="00315CBB" w:rsidRPr="00E37DB0" w:rsidRDefault="00315CBB" w:rsidP="000845CB">
            <w:pPr>
              <w:widowControl w:val="0"/>
              <w:autoSpaceDE w:val="0"/>
              <w:autoSpaceDN w:val="0"/>
              <w:adjustRightInd w:val="0"/>
              <w:jc w:val="center"/>
              <w:rPr>
                <w:color w:val="000000"/>
              </w:rPr>
            </w:pPr>
          </w:p>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ответы на вопросы преподавателя в рамках занятия; </w:t>
            </w:r>
          </w:p>
          <w:p w:rsidR="00315CBB" w:rsidRPr="00E37DB0" w:rsidRDefault="00315CBB" w:rsidP="000845CB">
            <w:pPr>
              <w:widowControl w:val="0"/>
              <w:autoSpaceDE w:val="0"/>
              <w:autoSpaceDN w:val="0"/>
              <w:adjustRightInd w:val="0"/>
              <w:jc w:val="center"/>
            </w:pPr>
            <w:r w:rsidRPr="00E37DB0">
              <w:t>подготовка рефератов и выступления на практических занятиях; выполнение практических</w:t>
            </w:r>
          </w:p>
          <w:p w:rsidR="00315CBB" w:rsidRPr="00E37DB0" w:rsidRDefault="00315CBB" w:rsidP="000845CB">
            <w:pPr>
              <w:widowControl w:val="0"/>
              <w:autoSpaceDE w:val="0"/>
              <w:autoSpaceDN w:val="0"/>
              <w:adjustRightInd w:val="0"/>
              <w:jc w:val="center"/>
            </w:pPr>
            <w:r w:rsidRPr="00E37DB0">
              <w:t xml:space="preserve">заданий; </w:t>
            </w:r>
          </w:p>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порядок формирования стратегии командной работы</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порядок формирования цели и задач команды в соответствии со стратегией проекта</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порядок формирования стратегии командной работы; порядок формирования цели и задач команды в соответствии со стратегией проекта</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Уметь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jc w:val="center"/>
            </w:pPr>
            <w:r w:rsidRPr="00E37DB0">
              <w:t xml:space="preserve">Лек, </w:t>
            </w:r>
            <w:proofErr w:type="spellStart"/>
            <w:r w:rsidRPr="00E37DB0">
              <w:t>Практ</w:t>
            </w:r>
            <w:proofErr w:type="spellEnd"/>
            <w:r w:rsidRPr="00E37DB0">
              <w:t>, Ср</w:t>
            </w: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Default="00315CBB" w:rsidP="000845CB">
            <w:pPr>
              <w:rPr>
                <w:sz w:val="19"/>
                <w:szCs w:val="19"/>
              </w:rPr>
            </w:pPr>
            <w:r>
              <w:rPr>
                <w:color w:val="000000"/>
                <w:sz w:val="19"/>
                <w:szCs w:val="19"/>
              </w:rPr>
              <w:t>определять стратегию командной работы</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определять цели команды в соответствии со стратегией проекта</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определять задачи команды в соответствии со стратегией проекта</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Владеть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jc w:val="center"/>
            </w:pPr>
            <w:r w:rsidRPr="00E37DB0">
              <w:t xml:space="preserve">Лек, </w:t>
            </w:r>
            <w:proofErr w:type="spellStart"/>
            <w:r w:rsidRPr="00E37DB0">
              <w:t>Практ</w:t>
            </w:r>
            <w:proofErr w:type="spellEnd"/>
            <w:r w:rsidRPr="00E37DB0">
              <w:t>, Ср</w:t>
            </w: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навыками разработки стратегии командной работы</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навыками определения целей команды в соответствии со стратегией проекта</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навыками определения задач команды в соответствии со стратегией проекта</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rPr>
                <w:color w:val="000000"/>
              </w:rPr>
            </w:pPr>
          </w:p>
        </w:tc>
        <w:tc>
          <w:tcPr>
            <w:tcW w:w="1632" w:type="dxa"/>
            <w:vMerge w:val="restart"/>
          </w:tcPr>
          <w:p w:rsidR="00315CBB" w:rsidRPr="00E37DB0" w:rsidRDefault="00315CBB" w:rsidP="000845CB">
            <w:pPr>
              <w:widowControl w:val="0"/>
              <w:autoSpaceDE w:val="0"/>
              <w:autoSpaceDN w:val="0"/>
              <w:adjustRightInd w:val="0"/>
              <w:jc w:val="both"/>
            </w:pPr>
            <w:r w:rsidRPr="0079640A">
              <w:rPr>
                <w:b/>
                <w:color w:val="000000"/>
                <w:sz w:val="19"/>
                <w:szCs w:val="19"/>
              </w:rPr>
              <w:t>УК-3.2</w:t>
            </w:r>
            <w:proofErr w:type="gramStart"/>
            <w:r w:rsidRPr="0079640A">
              <w:rPr>
                <w:b/>
                <w:color w:val="000000"/>
                <w:sz w:val="19"/>
                <w:szCs w:val="19"/>
              </w:rPr>
              <w:t>: Планирует</w:t>
            </w:r>
            <w:proofErr w:type="gramEnd"/>
            <w:r w:rsidRPr="0079640A">
              <w:rPr>
                <w:b/>
                <w:color w:val="000000"/>
                <w:sz w:val="19"/>
                <w:szCs w:val="19"/>
              </w:rPr>
              <w:t xml:space="preserve"> командную работу, распределяет </w:t>
            </w:r>
            <w:r w:rsidRPr="0079640A">
              <w:rPr>
                <w:b/>
                <w:color w:val="000000"/>
                <w:sz w:val="19"/>
                <w:szCs w:val="19"/>
              </w:rPr>
              <w:lastRenderedPageBreak/>
              <w:t>поручения и делегирует полномочия членам команды</w:t>
            </w: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lastRenderedPageBreak/>
              <w:t>Знать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pPr>
          </w:p>
          <w:p w:rsidR="00315CBB" w:rsidRPr="00E37DB0" w:rsidRDefault="00315CBB" w:rsidP="000845CB">
            <w:pPr>
              <w:widowControl w:val="0"/>
              <w:autoSpaceDE w:val="0"/>
              <w:autoSpaceDN w:val="0"/>
              <w:adjustRightInd w:val="0"/>
              <w:jc w:val="center"/>
            </w:pPr>
          </w:p>
        </w:tc>
        <w:tc>
          <w:tcPr>
            <w:tcW w:w="1837" w:type="dxa"/>
            <w:vMerge w:val="restart"/>
            <w:shd w:val="clear" w:color="auto" w:fill="auto"/>
          </w:tcPr>
          <w:p w:rsidR="00315CBB" w:rsidRPr="00E37DB0" w:rsidRDefault="00315CBB" w:rsidP="000845CB">
            <w:pPr>
              <w:jc w:val="center"/>
            </w:pPr>
            <w:r w:rsidRPr="00E37DB0">
              <w:lastRenderedPageBreak/>
              <w:t xml:space="preserve">1.1 -1.4; 2.1-2.3; 3.1-3.3; 4.1-4.3; </w:t>
            </w:r>
            <w:r w:rsidRPr="00E37DB0">
              <w:lastRenderedPageBreak/>
              <w:t>5.1-5.3; 6.1</w:t>
            </w:r>
          </w:p>
        </w:tc>
        <w:tc>
          <w:tcPr>
            <w:tcW w:w="2088" w:type="dxa"/>
            <w:vMerge w:val="restart"/>
            <w:shd w:val="clear" w:color="auto" w:fill="auto"/>
          </w:tcPr>
          <w:p w:rsidR="00315CBB" w:rsidRPr="00E37DB0" w:rsidRDefault="00315CBB" w:rsidP="000845CB">
            <w:pPr>
              <w:widowControl w:val="0"/>
              <w:autoSpaceDE w:val="0"/>
              <w:autoSpaceDN w:val="0"/>
              <w:adjustRightInd w:val="0"/>
              <w:jc w:val="center"/>
              <w:rPr>
                <w:color w:val="000000"/>
              </w:rPr>
            </w:pPr>
          </w:p>
          <w:p w:rsidR="00315CBB" w:rsidRPr="00E37DB0" w:rsidRDefault="00315CBB" w:rsidP="000845CB">
            <w:pPr>
              <w:widowControl w:val="0"/>
              <w:autoSpaceDE w:val="0"/>
              <w:autoSpaceDN w:val="0"/>
              <w:adjustRightInd w:val="0"/>
              <w:jc w:val="center"/>
            </w:pPr>
            <w:r w:rsidRPr="00E37DB0">
              <w:rPr>
                <w:color w:val="000000"/>
              </w:rPr>
              <w:t xml:space="preserve">Контрольные </w:t>
            </w:r>
            <w:r w:rsidRPr="00E37DB0">
              <w:rPr>
                <w:color w:val="000000"/>
              </w:rPr>
              <w:lastRenderedPageBreak/>
              <w:t xml:space="preserve">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val="restart"/>
            <w:shd w:val="clear" w:color="auto" w:fill="auto"/>
          </w:tcPr>
          <w:p w:rsidR="00315CBB" w:rsidRPr="00E37DB0" w:rsidRDefault="00315CBB" w:rsidP="000845CB">
            <w:pPr>
              <w:widowControl w:val="0"/>
              <w:autoSpaceDE w:val="0"/>
              <w:autoSpaceDN w:val="0"/>
              <w:adjustRightInd w:val="0"/>
              <w:jc w:val="center"/>
            </w:pPr>
            <w:r w:rsidRPr="00E37DB0">
              <w:lastRenderedPageBreak/>
              <w:t xml:space="preserve">ответы на вопросы преподавателя в рамках </w:t>
            </w:r>
            <w:r w:rsidRPr="00E37DB0">
              <w:lastRenderedPageBreak/>
              <w:t xml:space="preserve">занятия; </w:t>
            </w:r>
          </w:p>
          <w:p w:rsidR="00315CBB" w:rsidRPr="00E37DB0" w:rsidRDefault="00315CBB" w:rsidP="000845CB">
            <w:pPr>
              <w:widowControl w:val="0"/>
              <w:autoSpaceDE w:val="0"/>
              <w:autoSpaceDN w:val="0"/>
              <w:adjustRightInd w:val="0"/>
              <w:jc w:val="center"/>
            </w:pPr>
            <w:r w:rsidRPr="00E37DB0">
              <w:t>подготовка рефератов и выступления на практических занятиях; выполнение практических</w:t>
            </w:r>
          </w:p>
          <w:p w:rsidR="00315CBB" w:rsidRPr="00E37DB0" w:rsidRDefault="00315CBB" w:rsidP="000845CB">
            <w:pPr>
              <w:widowControl w:val="0"/>
              <w:autoSpaceDE w:val="0"/>
              <w:autoSpaceDN w:val="0"/>
              <w:adjustRightInd w:val="0"/>
              <w:jc w:val="center"/>
            </w:pPr>
            <w:r w:rsidRPr="00E37DB0">
              <w:t xml:space="preserve">заданий </w:t>
            </w:r>
          </w:p>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 xml:space="preserve">факторы среды компании, критерии отбора участников </w:t>
            </w:r>
            <w:r w:rsidRPr="0079640A">
              <w:rPr>
                <w:color w:val="000000"/>
                <w:sz w:val="19"/>
                <w:szCs w:val="19"/>
              </w:rPr>
              <w:lastRenderedPageBreak/>
              <w:t>команды</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порядок и принципы выбора критериев отбора участников команды</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методы и приемы формирования состава команды, распределения функциональных обязанностей, критерии выбора стиля управления работой команды в соответствии с ситуацией</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center"/>
              <w:rPr>
                <w:b/>
              </w:rP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Уметь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pPr>
          </w:p>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определять приоритетные критерии отбора команды</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распределять функциональные обязанности и роли между участниками команды</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формировать эффективный состав команды, проводить анализ эффективности методов управления работой команды, осуществлять корректировку стиля управления в соответствии с ситуацией</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center"/>
              <w:rPr>
                <w:b/>
              </w:rP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Владеть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pPr>
          </w:p>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навыками выбора оптимальных критериев отбора участников проекта</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навыками распределения функциональных обязанности и ролей между участниками команды</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 xml:space="preserve">навыками формирования эффективной команды, навыками выбора стиля и эффективных методов управления работой команды; навыками оценки эффективности методов управления работой команды, оперативной корректировки стиля управления в соответствии с </w:t>
            </w:r>
            <w:r w:rsidRPr="0079640A">
              <w:rPr>
                <w:color w:val="000000"/>
                <w:sz w:val="19"/>
                <w:szCs w:val="19"/>
              </w:rPr>
              <w:lastRenderedPageBreak/>
              <w:t>ситуацией</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val="restart"/>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rPr>
                <w:color w:val="000000"/>
              </w:rPr>
            </w:pPr>
          </w:p>
        </w:tc>
        <w:tc>
          <w:tcPr>
            <w:tcW w:w="1632" w:type="dxa"/>
            <w:vMerge w:val="restart"/>
            <w:tcBorders>
              <w:left w:val="single" w:sz="4" w:space="0" w:color="auto"/>
            </w:tcBorders>
          </w:tcPr>
          <w:p w:rsidR="00315CBB" w:rsidRPr="0079640A" w:rsidRDefault="00315CBB" w:rsidP="000845CB">
            <w:pPr>
              <w:rPr>
                <w:sz w:val="19"/>
                <w:szCs w:val="19"/>
              </w:rPr>
            </w:pPr>
            <w:r w:rsidRPr="0079640A">
              <w:rPr>
                <w:b/>
                <w:color w:val="000000"/>
                <w:sz w:val="19"/>
                <w:szCs w:val="19"/>
              </w:rPr>
              <w:t>УК-3.3</w:t>
            </w:r>
            <w:proofErr w:type="gramStart"/>
            <w:r w:rsidRPr="0079640A">
              <w:rPr>
                <w:b/>
                <w:color w:val="000000"/>
                <w:sz w:val="19"/>
                <w:szCs w:val="19"/>
              </w:rPr>
              <w:t>: Осуществляет</w:t>
            </w:r>
            <w:proofErr w:type="gramEnd"/>
            <w:r w:rsidRPr="0079640A">
              <w:rPr>
                <w:b/>
                <w:color w:val="000000"/>
                <w:sz w:val="19"/>
                <w:szCs w:val="19"/>
              </w:rPr>
              <w:t xml:space="preserve"> оперативную координацию и контроль хода реализации проекта, дает оценку достигнутого результата</w:t>
            </w: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Знать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pPr>
          </w:p>
          <w:p w:rsidR="00315CBB" w:rsidRPr="00E37DB0" w:rsidRDefault="00315CBB" w:rsidP="000845CB">
            <w:pPr>
              <w:widowControl w:val="0"/>
              <w:autoSpaceDE w:val="0"/>
              <w:autoSpaceDN w:val="0"/>
              <w:adjustRightInd w:val="0"/>
              <w:jc w:val="center"/>
            </w:pPr>
          </w:p>
          <w:p w:rsidR="00315CBB" w:rsidRPr="00E37DB0" w:rsidRDefault="00315CBB" w:rsidP="000845CB">
            <w:pPr>
              <w:widowControl w:val="0"/>
              <w:autoSpaceDE w:val="0"/>
              <w:autoSpaceDN w:val="0"/>
              <w:adjustRightInd w:val="0"/>
              <w:jc w:val="center"/>
            </w:pPr>
          </w:p>
        </w:tc>
        <w:tc>
          <w:tcPr>
            <w:tcW w:w="1837" w:type="dxa"/>
            <w:vMerge w:val="restart"/>
            <w:shd w:val="clear" w:color="auto" w:fill="auto"/>
          </w:tcPr>
          <w:p w:rsidR="00315CBB" w:rsidRPr="00E37DB0" w:rsidRDefault="00315CBB" w:rsidP="000845CB">
            <w:pPr>
              <w:jc w:val="center"/>
            </w:pPr>
            <w:r w:rsidRPr="00E37DB0">
              <w:t>1.1 -1.4; 2.1-2.3; 3.1-3.3; 4.1-4.3; 5.1-5.3; 6.1</w:t>
            </w: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ответы на вопросы преподавателя в рамках занятия; </w:t>
            </w:r>
          </w:p>
          <w:p w:rsidR="00315CBB" w:rsidRPr="00E37DB0" w:rsidRDefault="00315CBB" w:rsidP="000845CB">
            <w:pPr>
              <w:widowControl w:val="0"/>
              <w:autoSpaceDE w:val="0"/>
              <w:autoSpaceDN w:val="0"/>
              <w:adjustRightInd w:val="0"/>
              <w:jc w:val="center"/>
            </w:pPr>
            <w:r w:rsidRPr="00E37DB0">
              <w:t>подготовка рефератов и выступления на практических занятиях; выполнение практических</w:t>
            </w:r>
          </w:p>
          <w:p w:rsidR="00315CBB" w:rsidRPr="00E37DB0" w:rsidRDefault="00315CBB" w:rsidP="000845CB">
            <w:pPr>
              <w:widowControl w:val="0"/>
              <w:autoSpaceDE w:val="0"/>
              <w:autoSpaceDN w:val="0"/>
              <w:adjustRightInd w:val="0"/>
              <w:jc w:val="center"/>
            </w:pPr>
            <w:r w:rsidRPr="00E37DB0">
              <w:t xml:space="preserve">заданий </w:t>
            </w: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особенности проведения контроля и координации реализации проекта. критерии и показатели оценки эффективности работы команды</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принципы и методы оценки эффективности работы команды</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критерии и методы оценки и анализа эффективности работы команды</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center"/>
              <w:rPr>
                <w:b/>
              </w:rP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Уметь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pPr>
          </w:p>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анализировать работу команды, выполнять контроль и координацию реализации проекта, выполнять оценку ее эффективности</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разрабатывать мероприятия по оценке эффективности и корректировке работы команды</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применять на практике навыки оценки эффективности командной работы, внедрять решения по ее оптимизации</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center"/>
              <w:rPr>
                <w:b/>
              </w:rP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Владеть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навыками анализа и оценки эффективности работы команды</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умением контроля и координации процесса реализации проекта, навыками разработки мероприятий по оценке эффективности и корректировке работы команды</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 xml:space="preserve">навыками оценки эффективности командной работы, внедрения решений </w:t>
            </w:r>
            <w:r w:rsidRPr="0079640A">
              <w:rPr>
                <w:color w:val="000000"/>
                <w:sz w:val="19"/>
                <w:szCs w:val="19"/>
              </w:rPr>
              <w:lastRenderedPageBreak/>
              <w:t>по ее оптимизации</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val="restart"/>
          </w:tcPr>
          <w:p w:rsidR="00315CBB" w:rsidRPr="00B32D1E" w:rsidRDefault="00315CBB" w:rsidP="000845CB">
            <w:pPr>
              <w:widowControl w:val="0"/>
              <w:autoSpaceDE w:val="0"/>
              <w:autoSpaceDN w:val="0"/>
              <w:adjustRightInd w:val="0"/>
              <w:jc w:val="center"/>
              <w:rPr>
                <w:b/>
                <w:color w:val="000000"/>
              </w:rPr>
            </w:pPr>
            <w:r w:rsidRPr="00B32D1E">
              <w:rPr>
                <w:b/>
                <w:color w:val="000000"/>
              </w:rPr>
              <w:t>ПК-1</w:t>
            </w:r>
          </w:p>
        </w:tc>
        <w:tc>
          <w:tcPr>
            <w:tcW w:w="1632" w:type="dxa"/>
            <w:vMerge w:val="restart"/>
          </w:tcPr>
          <w:p w:rsidR="00315CBB" w:rsidRPr="00E37DB0" w:rsidRDefault="00315CBB" w:rsidP="000845CB">
            <w:pPr>
              <w:widowControl w:val="0"/>
              <w:autoSpaceDE w:val="0"/>
              <w:autoSpaceDN w:val="0"/>
              <w:adjustRightInd w:val="0"/>
              <w:jc w:val="both"/>
              <w:rPr>
                <w:color w:val="000000"/>
                <w:sz w:val="19"/>
                <w:szCs w:val="19"/>
              </w:rPr>
            </w:pPr>
            <w:r w:rsidRPr="00E37DB0">
              <w:rPr>
                <w:b/>
                <w:color w:val="000000"/>
                <w:sz w:val="19"/>
                <w:szCs w:val="19"/>
              </w:rPr>
              <w:t>ПК-1.2:</w:t>
            </w:r>
          </w:p>
          <w:p w:rsidR="00315CBB" w:rsidRPr="00E37DB0" w:rsidRDefault="00315CBB" w:rsidP="000845CB">
            <w:pPr>
              <w:widowControl w:val="0"/>
              <w:autoSpaceDE w:val="0"/>
              <w:autoSpaceDN w:val="0"/>
              <w:adjustRightInd w:val="0"/>
              <w:jc w:val="both"/>
            </w:pPr>
            <w:r w:rsidRPr="00E37DB0">
              <w:rPr>
                <w:color w:val="000000"/>
                <w:sz w:val="19"/>
                <w:szCs w:val="19"/>
              </w:rPr>
              <w:t>Создает нематериальные активы (бренды) в организации и управление ими, подготовка рекомендаций для принятия маркетинговых решений в отношении товаров (услуг, брендов)</w:t>
            </w: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Знать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pPr>
          </w:p>
          <w:p w:rsidR="00315CBB" w:rsidRPr="00E37DB0" w:rsidRDefault="00315CBB" w:rsidP="000845CB">
            <w:pPr>
              <w:widowControl w:val="0"/>
              <w:autoSpaceDE w:val="0"/>
              <w:autoSpaceDN w:val="0"/>
              <w:adjustRightInd w:val="0"/>
              <w:jc w:val="center"/>
            </w:pPr>
          </w:p>
        </w:tc>
        <w:tc>
          <w:tcPr>
            <w:tcW w:w="1837" w:type="dxa"/>
            <w:vMerge w:val="restart"/>
            <w:shd w:val="clear" w:color="auto" w:fill="auto"/>
          </w:tcPr>
          <w:p w:rsidR="00315CBB" w:rsidRPr="00E37DB0" w:rsidRDefault="00315CBB" w:rsidP="000845CB">
            <w:pPr>
              <w:jc w:val="center"/>
            </w:pPr>
            <w:r w:rsidRPr="00E37DB0">
              <w:t>1.1 -1.4; 2.1-2.3; 3.1-3.3; 4.1-4.3; 5.1-5.3; 6.1</w:t>
            </w:r>
          </w:p>
        </w:tc>
        <w:tc>
          <w:tcPr>
            <w:tcW w:w="2088" w:type="dxa"/>
            <w:vMerge w:val="restart"/>
            <w:shd w:val="clear" w:color="auto" w:fill="auto"/>
          </w:tcPr>
          <w:p w:rsidR="00315CBB" w:rsidRPr="00E37DB0" w:rsidRDefault="00315CBB" w:rsidP="000845CB">
            <w:pPr>
              <w:widowControl w:val="0"/>
              <w:autoSpaceDE w:val="0"/>
              <w:autoSpaceDN w:val="0"/>
              <w:adjustRightInd w:val="0"/>
              <w:jc w:val="center"/>
              <w:rPr>
                <w:color w:val="000000"/>
              </w:rPr>
            </w:pPr>
          </w:p>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ответы на вопросы преподавателя в рамках занятия; </w:t>
            </w:r>
          </w:p>
          <w:p w:rsidR="00315CBB" w:rsidRPr="00E37DB0" w:rsidRDefault="00315CBB" w:rsidP="000845CB">
            <w:pPr>
              <w:widowControl w:val="0"/>
              <w:autoSpaceDE w:val="0"/>
              <w:autoSpaceDN w:val="0"/>
              <w:adjustRightInd w:val="0"/>
              <w:jc w:val="center"/>
            </w:pPr>
            <w:r w:rsidRPr="00E37DB0">
              <w:t>подготовка рефератов и выступления на практических занятиях; выполнение практических</w:t>
            </w:r>
          </w:p>
          <w:p w:rsidR="00315CBB" w:rsidRPr="00E37DB0" w:rsidRDefault="00315CBB" w:rsidP="000845CB">
            <w:pPr>
              <w:widowControl w:val="0"/>
              <w:autoSpaceDE w:val="0"/>
              <w:autoSpaceDN w:val="0"/>
              <w:adjustRightInd w:val="0"/>
              <w:jc w:val="center"/>
            </w:pPr>
            <w:r w:rsidRPr="00E37DB0">
              <w:t xml:space="preserve">заданий </w:t>
            </w:r>
          </w:p>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E37DB0" w:rsidRDefault="00315CBB" w:rsidP="000845CB">
            <w:pPr>
              <w:rPr>
                <w:sz w:val="19"/>
                <w:szCs w:val="19"/>
              </w:rPr>
            </w:pPr>
            <w:r w:rsidRPr="00E37DB0">
              <w:rPr>
                <w:color w:val="000000"/>
                <w:sz w:val="19"/>
                <w:szCs w:val="19"/>
              </w:rPr>
              <w:t>инструменты бренд-менеджмента</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E37DB0" w:rsidRDefault="00315CBB" w:rsidP="000845CB">
            <w:pPr>
              <w:rPr>
                <w:sz w:val="19"/>
                <w:szCs w:val="19"/>
              </w:rPr>
            </w:pPr>
            <w:r w:rsidRPr="00E37DB0">
              <w:rPr>
                <w:color w:val="000000"/>
                <w:sz w:val="19"/>
                <w:szCs w:val="19"/>
              </w:rPr>
              <w:t>основной понятийный аппарат в области нематериальных активов (брендов)</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E37DB0" w:rsidRDefault="00315CBB" w:rsidP="000845CB">
            <w:pPr>
              <w:rPr>
                <w:sz w:val="19"/>
                <w:szCs w:val="19"/>
              </w:rPr>
            </w:pPr>
            <w:r w:rsidRPr="00E37DB0">
              <w:rPr>
                <w:color w:val="000000"/>
                <w:sz w:val="19"/>
                <w:szCs w:val="19"/>
              </w:rPr>
              <w:t xml:space="preserve">основной понятийный аппарат в области нематериальных активов (брендов), инструменты бренд- менеджмента </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center"/>
              <w:rPr>
                <w:b/>
              </w:rP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Уметь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pPr>
          </w:p>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E37DB0" w:rsidRDefault="00315CBB" w:rsidP="000845CB">
            <w:pPr>
              <w:rPr>
                <w:sz w:val="19"/>
                <w:szCs w:val="19"/>
              </w:rPr>
            </w:pPr>
            <w:r w:rsidRPr="00E37DB0">
              <w:rPr>
                <w:color w:val="000000"/>
                <w:sz w:val="19"/>
                <w:szCs w:val="19"/>
              </w:rPr>
              <w:t>создавать нематериальные активы (бренды) в организации и управление ими</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E37DB0" w:rsidRDefault="00315CBB" w:rsidP="000845CB">
            <w:pPr>
              <w:rPr>
                <w:sz w:val="19"/>
                <w:szCs w:val="19"/>
              </w:rPr>
            </w:pPr>
            <w:r w:rsidRPr="00E37DB0">
              <w:rPr>
                <w:color w:val="000000"/>
                <w:sz w:val="19"/>
                <w:szCs w:val="19"/>
              </w:rPr>
              <w:t>применять инструменты бренд-менеджмента области создания нематериальных активов (брендов)</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E37DB0" w:rsidRDefault="00315CBB" w:rsidP="000845CB">
            <w:pPr>
              <w:rPr>
                <w:sz w:val="19"/>
                <w:szCs w:val="19"/>
              </w:rPr>
            </w:pPr>
            <w:r w:rsidRPr="00E37DB0">
              <w:rPr>
                <w:color w:val="000000"/>
                <w:sz w:val="19"/>
                <w:szCs w:val="19"/>
              </w:rPr>
              <w:t xml:space="preserve">создавать нематериальные активы (бренды) в организации и управление </w:t>
            </w:r>
            <w:proofErr w:type="gramStart"/>
            <w:r w:rsidRPr="00E37DB0">
              <w:rPr>
                <w:color w:val="000000"/>
                <w:sz w:val="19"/>
                <w:szCs w:val="19"/>
              </w:rPr>
              <w:t>ими ,</w:t>
            </w:r>
            <w:proofErr w:type="gramEnd"/>
            <w:r w:rsidRPr="00E37DB0">
              <w:rPr>
                <w:color w:val="000000"/>
                <w:sz w:val="19"/>
                <w:szCs w:val="19"/>
              </w:rPr>
              <w:t xml:space="preserve"> подготовка рекомендаций для принятия маркетинговых решений в отношении товаров (услуг, брендов)</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center"/>
              <w:rPr>
                <w:b/>
              </w:rP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Владеть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pPr>
          </w:p>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E37DB0" w:rsidRDefault="00315CBB" w:rsidP="000845CB">
            <w:pPr>
              <w:rPr>
                <w:sz w:val="19"/>
                <w:szCs w:val="19"/>
              </w:rPr>
            </w:pPr>
            <w:r w:rsidRPr="00E37DB0">
              <w:rPr>
                <w:color w:val="000000"/>
                <w:sz w:val="19"/>
                <w:szCs w:val="19"/>
              </w:rPr>
              <w:t>навыками применения инструментов бренд-менеджмента</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E37DB0" w:rsidRDefault="00315CBB" w:rsidP="000845CB">
            <w:pPr>
              <w:rPr>
                <w:sz w:val="19"/>
                <w:szCs w:val="19"/>
              </w:rPr>
            </w:pPr>
            <w:r w:rsidRPr="00E37DB0">
              <w:rPr>
                <w:color w:val="000000"/>
                <w:sz w:val="19"/>
                <w:szCs w:val="19"/>
              </w:rPr>
              <w:t>способностями создавать нематериальные активы (бренды) и управлять ими</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Pr>
          <w:p w:rsidR="00315CBB" w:rsidRPr="00E37DB0" w:rsidRDefault="00315CBB" w:rsidP="000845CB">
            <w:pPr>
              <w:widowControl w:val="0"/>
              <w:autoSpaceDE w:val="0"/>
              <w:autoSpaceDN w:val="0"/>
              <w:adjustRightInd w:val="0"/>
              <w:jc w:val="center"/>
            </w:pPr>
          </w:p>
        </w:tc>
        <w:tc>
          <w:tcPr>
            <w:tcW w:w="1632" w:type="dxa"/>
            <w:vMerge/>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E37DB0" w:rsidRDefault="00315CBB" w:rsidP="000845CB">
            <w:pPr>
              <w:rPr>
                <w:sz w:val="19"/>
                <w:szCs w:val="19"/>
              </w:rPr>
            </w:pPr>
            <w:r w:rsidRPr="00E37DB0">
              <w:rPr>
                <w:color w:val="000000"/>
                <w:sz w:val="19"/>
                <w:szCs w:val="19"/>
              </w:rPr>
              <w:t>способностями создавать нематериальные активы (бренды) и управлять ими, применяя инструменты бренд- менеджмента</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val="restart"/>
            <w:tcBorders>
              <w:left w:val="single" w:sz="4" w:space="0" w:color="auto"/>
              <w:right w:val="single" w:sz="4" w:space="0" w:color="auto"/>
            </w:tcBorders>
          </w:tcPr>
          <w:p w:rsidR="00315CBB" w:rsidRPr="00B32D1E" w:rsidRDefault="00315CBB" w:rsidP="000845CB">
            <w:pPr>
              <w:widowControl w:val="0"/>
              <w:autoSpaceDE w:val="0"/>
              <w:autoSpaceDN w:val="0"/>
              <w:adjustRightInd w:val="0"/>
              <w:jc w:val="center"/>
              <w:rPr>
                <w:b/>
                <w:color w:val="000000"/>
              </w:rPr>
            </w:pPr>
            <w:r w:rsidRPr="00B32D1E">
              <w:rPr>
                <w:b/>
                <w:color w:val="000000"/>
              </w:rPr>
              <w:t>ПК-3</w:t>
            </w:r>
          </w:p>
        </w:tc>
        <w:tc>
          <w:tcPr>
            <w:tcW w:w="1632" w:type="dxa"/>
            <w:vMerge w:val="restart"/>
            <w:tcBorders>
              <w:left w:val="single" w:sz="4" w:space="0" w:color="auto"/>
            </w:tcBorders>
          </w:tcPr>
          <w:p w:rsidR="00315CBB" w:rsidRPr="00E37DB0" w:rsidRDefault="00315CBB" w:rsidP="000845CB">
            <w:pPr>
              <w:rPr>
                <w:color w:val="000000"/>
                <w:sz w:val="19"/>
                <w:szCs w:val="19"/>
              </w:rPr>
            </w:pPr>
            <w:r w:rsidRPr="0079640A">
              <w:rPr>
                <w:b/>
                <w:color w:val="000000"/>
                <w:sz w:val="19"/>
                <w:szCs w:val="19"/>
              </w:rPr>
              <w:t>ПК-3.2</w:t>
            </w:r>
            <w:proofErr w:type="gramStart"/>
            <w:r w:rsidRPr="0079640A">
              <w:rPr>
                <w:b/>
                <w:color w:val="000000"/>
                <w:sz w:val="19"/>
                <w:szCs w:val="19"/>
              </w:rPr>
              <w:t>: Разрабатывает</w:t>
            </w:r>
            <w:proofErr w:type="gramEnd"/>
            <w:r w:rsidRPr="0079640A">
              <w:rPr>
                <w:b/>
                <w:color w:val="000000"/>
                <w:sz w:val="19"/>
                <w:szCs w:val="19"/>
              </w:rPr>
              <w:t xml:space="preserve">, управляет </w:t>
            </w:r>
            <w:r w:rsidRPr="0079640A">
              <w:rPr>
                <w:b/>
                <w:color w:val="000000"/>
                <w:sz w:val="19"/>
                <w:szCs w:val="19"/>
              </w:rPr>
              <w:lastRenderedPageBreak/>
              <w:t>комплексной системой распределения (дистрибуции) в организации и ее совершенствует</w:t>
            </w: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color w:val="000000"/>
                <w:sz w:val="19"/>
                <w:szCs w:val="19"/>
              </w:rPr>
            </w:pPr>
          </w:p>
          <w:p w:rsidR="00315CBB" w:rsidRPr="00E37DB0" w:rsidRDefault="00315CBB" w:rsidP="000845CB">
            <w:pPr>
              <w:rPr>
                <w:sz w:val="19"/>
                <w:szCs w:val="19"/>
              </w:rP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lastRenderedPageBreak/>
              <w:t>Знать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pPr>
          </w:p>
          <w:p w:rsidR="00315CBB" w:rsidRPr="00E37DB0" w:rsidRDefault="00315CBB" w:rsidP="000845CB">
            <w:pPr>
              <w:widowControl w:val="0"/>
              <w:autoSpaceDE w:val="0"/>
              <w:autoSpaceDN w:val="0"/>
              <w:adjustRightInd w:val="0"/>
              <w:jc w:val="center"/>
            </w:pPr>
          </w:p>
          <w:p w:rsidR="00315CBB" w:rsidRPr="00E37DB0" w:rsidRDefault="00315CBB" w:rsidP="000845CB">
            <w:pPr>
              <w:widowControl w:val="0"/>
              <w:autoSpaceDE w:val="0"/>
              <w:autoSpaceDN w:val="0"/>
              <w:adjustRightInd w:val="0"/>
              <w:jc w:val="center"/>
            </w:pPr>
          </w:p>
        </w:tc>
        <w:tc>
          <w:tcPr>
            <w:tcW w:w="1837" w:type="dxa"/>
            <w:vMerge w:val="restart"/>
            <w:shd w:val="clear" w:color="auto" w:fill="auto"/>
          </w:tcPr>
          <w:p w:rsidR="00315CBB" w:rsidRPr="00E37DB0" w:rsidRDefault="00315CBB" w:rsidP="000845CB">
            <w:pPr>
              <w:jc w:val="center"/>
            </w:pPr>
            <w:r w:rsidRPr="00E37DB0">
              <w:lastRenderedPageBreak/>
              <w:t xml:space="preserve">1.1 -1.4; 2.1-2.3; 3.1-3.3; 4.1-4.3; </w:t>
            </w:r>
            <w:r w:rsidRPr="00E37DB0">
              <w:lastRenderedPageBreak/>
              <w:t>5.1-5.3; 6.1</w:t>
            </w: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lastRenderedPageBreak/>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lastRenderedPageBreak/>
              <w:t>упражнения для самоподготовки,</w:t>
            </w:r>
            <w:r w:rsidRPr="00E37DB0">
              <w:rPr>
                <w:color w:val="000000"/>
              </w:rPr>
              <w:t xml:space="preserve"> практические задания, деловые игры</w:t>
            </w:r>
          </w:p>
        </w:tc>
        <w:tc>
          <w:tcPr>
            <w:tcW w:w="2420" w:type="dxa"/>
            <w:vMerge w:val="restart"/>
            <w:shd w:val="clear" w:color="auto" w:fill="auto"/>
          </w:tcPr>
          <w:p w:rsidR="00315CBB" w:rsidRPr="00E37DB0" w:rsidRDefault="00315CBB" w:rsidP="000845CB">
            <w:pPr>
              <w:widowControl w:val="0"/>
              <w:autoSpaceDE w:val="0"/>
              <w:autoSpaceDN w:val="0"/>
              <w:adjustRightInd w:val="0"/>
              <w:jc w:val="center"/>
            </w:pPr>
            <w:r w:rsidRPr="00E37DB0">
              <w:lastRenderedPageBreak/>
              <w:t xml:space="preserve">ответы на вопросы преподавателя в рамках </w:t>
            </w:r>
            <w:r w:rsidRPr="00E37DB0">
              <w:lastRenderedPageBreak/>
              <w:t xml:space="preserve">занятия; </w:t>
            </w:r>
          </w:p>
          <w:p w:rsidR="00315CBB" w:rsidRPr="00E37DB0" w:rsidRDefault="00315CBB" w:rsidP="000845CB">
            <w:pPr>
              <w:widowControl w:val="0"/>
              <w:autoSpaceDE w:val="0"/>
              <w:autoSpaceDN w:val="0"/>
              <w:adjustRightInd w:val="0"/>
              <w:jc w:val="center"/>
            </w:pPr>
            <w:r w:rsidRPr="00E37DB0">
              <w:t>подготовка рефератов и выступления на практических занятиях; выполнение практических</w:t>
            </w:r>
          </w:p>
          <w:p w:rsidR="00315CBB" w:rsidRPr="00E37DB0" w:rsidRDefault="00315CBB" w:rsidP="000845CB">
            <w:pPr>
              <w:widowControl w:val="0"/>
              <w:autoSpaceDE w:val="0"/>
              <w:autoSpaceDN w:val="0"/>
              <w:adjustRightInd w:val="0"/>
              <w:jc w:val="center"/>
            </w:pPr>
            <w:r w:rsidRPr="00E37DB0">
              <w:t xml:space="preserve">заданий </w:t>
            </w: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 xml:space="preserve">систему распределения (дистрибуции) и сбытовую </w:t>
            </w:r>
            <w:r w:rsidRPr="0079640A">
              <w:rPr>
                <w:color w:val="000000"/>
                <w:sz w:val="19"/>
                <w:szCs w:val="19"/>
              </w:rPr>
              <w:lastRenderedPageBreak/>
              <w:t>политику в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законодательство Российской Федерации и международное право в области маркетинговой деятельности</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стандарты и этические принципы, регулирующие сбытовую деятельность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center"/>
              <w:rPr>
                <w:b/>
              </w:rP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Уметь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pPr>
          </w:p>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управлять продажами товаров и услуг</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разрабатывать стратегии поведения экономических агентов на различных рынках</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управлять комплексной системой распределения (дистрибуции) в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center"/>
              <w:rPr>
                <w:b/>
              </w:rP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Владеть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системой управления информацией, методами разработки и управления</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навыками внедрения и усовершенствования системы распределения (дистрибуции) в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tcBorders>
              <w:left w:val="single" w:sz="4" w:space="0" w:color="auto"/>
              <w:right w:val="single" w:sz="4" w:space="0" w:color="auto"/>
            </w:tcBorders>
          </w:tcPr>
          <w:p w:rsidR="00315CBB" w:rsidRPr="00E37DB0" w:rsidRDefault="00315CBB" w:rsidP="000845CB">
            <w:pPr>
              <w:widowControl w:val="0"/>
              <w:autoSpaceDE w:val="0"/>
              <w:autoSpaceDN w:val="0"/>
              <w:adjustRightInd w:val="0"/>
              <w:jc w:val="center"/>
            </w:pPr>
          </w:p>
        </w:tc>
        <w:tc>
          <w:tcPr>
            <w:tcW w:w="1632" w:type="dxa"/>
            <w:vMerge/>
            <w:tcBorders>
              <w:left w:val="single" w:sz="4" w:space="0" w:color="auto"/>
            </w:tcBorders>
          </w:tcPr>
          <w:p w:rsidR="00315CBB" w:rsidRPr="00E37DB0" w:rsidRDefault="00315CBB" w:rsidP="000845CB">
            <w:pPr>
              <w:widowControl w:val="0"/>
              <w:autoSpaceDE w:val="0"/>
              <w:autoSpaceDN w:val="0"/>
              <w:adjustRightInd w:val="0"/>
              <w:jc w:val="both"/>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навыками разработки и управления комплексной системой распределения (дистрибуции) в организации и ее совершенствования</w:t>
            </w:r>
          </w:p>
        </w:tc>
        <w:tc>
          <w:tcPr>
            <w:tcW w:w="1877" w:type="dxa"/>
            <w:vMerge/>
            <w:shd w:val="clear" w:color="auto" w:fill="auto"/>
          </w:tcPr>
          <w:p w:rsidR="00315CBB" w:rsidRPr="00E37DB0" w:rsidRDefault="00315CBB" w:rsidP="000845CB">
            <w:pPr>
              <w:widowControl w:val="0"/>
              <w:autoSpaceDE w:val="0"/>
              <w:autoSpaceDN w:val="0"/>
              <w:adjustRightInd w:val="0"/>
              <w:jc w:val="center"/>
            </w:pPr>
          </w:p>
        </w:tc>
        <w:tc>
          <w:tcPr>
            <w:tcW w:w="1837" w:type="dxa"/>
            <w:vMerge/>
            <w:shd w:val="clear" w:color="auto" w:fill="auto"/>
          </w:tcPr>
          <w:p w:rsidR="00315CBB" w:rsidRPr="00E37DB0" w:rsidRDefault="00315CBB" w:rsidP="000845CB">
            <w:pPr>
              <w:widowControl w:val="0"/>
              <w:autoSpaceDE w:val="0"/>
              <w:autoSpaceDN w:val="0"/>
              <w:adjustRightInd w:val="0"/>
              <w:jc w:val="center"/>
            </w:pPr>
          </w:p>
        </w:tc>
        <w:tc>
          <w:tcPr>
            <w:tcW w:w="2088" w:type="dxa"/>
            <w:vMerge/>
            <w:shd w:val="clear" w:color="auto" w:fill="auto"/>
          </w:tcPr>
          <w:p w:rsidR="00315CBB" w:rsidRPr="00E37DB0" w:rsidRDefault="00315CBB" w:rsidP="000845CB">
            <w:pPr>
              <w:widowControl w:val="0"/>
              <w:autoSpaceDE w:val="0"/>
              <w:autoSpaceDN w:val="0"/>
              <w:adjustRightInd w:val="0"/>
              <w:jc w:val="center"/>
            </w:pPr>
          </w:p>
        </w:tc>
        <w:tc>
          <w:tcPr>
            <w:tcW w:w="2420" w:type="dxa"/>
            <w:vMerge/>
            <w:shd w:val="clear" w:color="auto" w:fill="auto"/>
          </w:tcPr>
          <w:p w:rsidR="00315CBB" w:rsidRPr="00E37DB0" w:rsidRDefault="00315CBB" w:rsidP="000845CB">
            <w:pPr>
              <w:widowControl w:val="0"/>
              <w:autoSpaceDE w:val="0"/>
              <w:autoSpaceDN w:val="0"/>
              <w:adjustRightInd w:val="0"/>
              <w:jc w:val="center"/>
            </w:pPr>
          </w:p>
        </w:tc>
      </w:tr>
      <w:tr w:rsidR="00315CBB" w:rsidRPr="00E37DB0" w:rsidTr="00315CBB">
        <w:tc>
          <w:tcPr>
            <w:tcW w:w="1453" w:type="dxa"/>
            <w:vMerge w:val="restart"/>
            <w:shd w:val="clear" w:color="auto" w:fill="auto"/>
          </w:tcPr>
          <w:p w:rsidR="00315CBB" w:rsidRPr="00E37DB0" w:rsidRDefault="00315CBB" w:rsidP="000845CB">
            <w:pPr>
              <w:widowControl w:val="0"/>
              <w:autoSpaceDE w:val="0"/>
              <w:autoSpaceDN w:val="0"/>
              <w:adjustRightInd w:val="0"/>
              <w:jc w:val="center"/>
              <w:rPr>
                <w:b/>
                <w:color w:val="000000"/>
              </w:rPr>
            </w:pPr>
          </w:p>
        </w:tc>
        <w:tc>
          <w:tcPr>
            <w:tcW w:w="1632" w:type="dxa"/>
            <w:vMerge w:val="restart"/>
          </w:tcPr>
          <w:p w:rsidR="00315CBB" w:rsidRPr="00E37DB0" w:rsidRDefault="00315CBB" w:rsidP="000845CB">
            <w:pPr>
              <w:widowControl w:val="0"/>
              <w:autoSpaceDE w:val="0"/>
              <w:autoSpaceDN w:val="0"/>
              <w:adjustRightInd w:val="0"/>
              <w:jc w:val="both"/>
            </w:pPr>
            <w:r w:rsidRPr="0079640A">
              <w:rPr>
                <w:b/>
                <w:color w:val="000000"/>
                <w:sz w:val="19"/>
                <w:szCs w:val="19"/>
              </w:rPr>
              <w:t>ПК-4.2</w:t>
            </w:r>
            <w:proofErr w:type="gramStart"/>
            <w:r w:rsidRPr="0079640A">
              <w:rPr>
                <w:b/>
                <w:color w:val="000000"/>
                <w:sz w:val="19"/>
                <w:szCs w:val="19"/>
              </w:rPr>
              <w:t>: Разрабатывает</w:t>
            </w:r>
            <w:proofErr w:type="gramEnd"/>
            <w:r w:rsidRPr="0079640A">
              <w:rPr>
                <w:b/>
                <w:color w:val="000000"/>
                <w:sz w:val="19"/>
                <w:szCs w:val="19"/>
              </w:rPr>
              <w:t xml:space="preserve"> и проводит коммуникационные кампаний в организации, формирует каналы коммуникации с потребителями товаров (услуг) организации</w:t>
            </w: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Знать</w:t>
            </w:r>
          </w:p>
        </w:tc>
        <w:tc>
          <w:tcPr>
            <w:tcW w:w="2693" w:type="dxa"/>
            <w:shd w:val="clear" w:color="auto" w:fill="auto"/>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Лек, </w:t>
            </w:r>
            <w:proofErr w:type="spellStart"/>
            <w:r w:rsidRPr="00E37DB0">
              <w:t>Практ</w:t>
            </w:r>
            <w:proofErr w:type="spellEnd"/>
            <w:r w:rsidRPr="00E37DB0">
              <w:t>, Ср</w:t>
            </w:r>
          </w:p>
          <w:p w:rsidR="00315CBB" w:rsidRPr="00E37DB0" w:rsidRDefault="00315CBB" w:rsidP="000845CB">
            <w:pPr>
              <w:widowControl w:val="0"/>
              <w:autoSpaceDE w:val="0"/>
              <w:autoSpaceDN w:val="0"/>
              <w:adjustRightInd w:val="0"/>
              <w:jc w:val="center"/>
              <w:rPr>
                <w:color w:val="000000"/>
              </w:rPr>
            </w:pPr>
          </w:p>
        </w:tc>
        <w:tc>
          <w:tcPr>
            <w:tcW w:w="1837" w:type="dxa"/>
            <w:vMerge w:val="restart"/>
            <w:shd w:val="clear" w:color="auto" w:fill="auto"/>
          </w:tcPr>
          <w:p w:rsidR="00315CBB" w:rsidRPr="00E37DB0" w:rsidRDefault="00315CBB" w:rsidP="000845CB">
            <w:pPr>
              <w:widowControl w:val="0"/>
              <w:autoSpaceDE w:val="0"/>
              <w:autoSpaceDN w:val="0"/>
              <w:adjustRightInd w:val="0"/>
              <w:jc w:val="center"/>
              <w:rPr>
                <w:color w:val="000000"/>
              </w:rPr>
            </w:pPr>
            <w:r w:rsidRPr="00E37DB0">
              <w:t>1.1 -1.4; 2.1-2.3; 3.1-3.3; 4.1-4.3; 5.1-5.3; 6.1</w:t>
            </w: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val="restart"/>
            <w:shd w:val="clear" w:color="auto" w:fill="auto"/>
          </w:tcPr>
          <w:p w:rsidR="00315CBB" w:rsidRPr="00E37DB0" w:rsidRDefault="00315CBB" w:rsidP="000845CB">
            <w:pPr>
              <w:widowControl w:val="0"/>
              <w:autoSpaceDE w:val="0"/>
              <w:autoSpaceDN w:val="0"/>
              <w:adjustRightInd w:val="0"/>
              <w:jc w:val="center"/>
            </w:pPr>
            <w:r w:rsidRPr="00E37DB0">
              <w:t xml:space="preserve">ответы на вопросы преподавателя в рамках занятия; </w:t>
            </w:r>
          </w:p>
          <w:p w:rsidR="00315CBB" w:rsidRPr="00E37DB0" w:rsidRDefault="00315CBB" w:rsidP="000845CB">
            <w:pPr>
              <w:widowControl w:val="0"/>
              <w:autoSpaceDE w:val="0"/>
              <w:autoSpaceDN w:val="0"/>
              <w:adjustRightInd w:val="0"/>
              <w:jc w:val="center"/>
            </w:pPr>
            <w:r w:rsidRPr="00E37DB0">
              <w:t>подготовка рефератов и выступления на практических занятиях; выполнение практических</w:t>
            </w:r>
          </w:p>
          <w:p w:rsidR="00315CBB" w:rsidRPr="00E37DB0" w:rsidRDefault="00315CBB" w:rsidP="000845CB">
            <w:pPr>
              <w:widowControl w:val="0"/>
              <w:autoSpaceDE w:val="0"/>
              <w:autoSpaceDN w:val="0"/>
              <w:adjustRightInd w:val="0"/>
              <w:jc w:val="center"/>
              <w:rPr>
                <w:color w:val="000000"/>
              </w:rPr>
            </w:pPr>
            <w:r w:rsidRPr="00E37DB0">
              <w:t>заданий</w:t>
            </w:r>
          </w:p>
        </w:tc>
      </w:tr>
      <w:tr w:rsidR="00315CBB" w:rsidRPr="00E37DB0" w:rsidTr="00315CBB">
        <w:tc>
          <w:tcPr>
            <w:tcW w:w="1453"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Default="00315CBB" w:rsidP="000845CB">
            <w:pPr>
              <w:rPr>
                <w:sz w:val="19"/>
                <w:szCs w:val="19"/>
              </w:rPr>
            </w:pPr>
            <w:r>
              <w:rPr>
                <w:color w:val="000000"/>
                <w:sz w:val="19"/>
                <w:szCs w:val="19"/>
              </w:rPr>
              <w:t>коммуникационные кампаний в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каналы коммуникации с потребителями товаров (услуг)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принципы, регулирующие коммуникативную политику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Уметь</w:t>
            </w:r>
          </w:p>
        </w:tc>
        <w:tc>
          <w:tcPr>
            <w:tcW w:w="2693" w:type="dxa"/>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jc w:val="center"/>
            </w:pPr>
            <w:r w:rsidRPr="00E37DB0">
              <w:t xml:space="preserve">Лек, </w:t>
            </w:r>
            <w:proofErr w:type="spellStart"/>
            <w:r w:rsidRPr="00E37DB0">
              <w:t>Практ</w:t>
            </w:r>
            <w:proofErr w:type="spellEnd"/>
            <w:r w:rsidRPr="00E37DB0">
              <w:t>, Ср</w:t>
            </w: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w:t>
            </w:r>
            <w:r w:rsidRPr="00E37DB0">
              <w:rPr>
                <w:color w:val="000000"/>
              </w:rPr>
              <w:lastRenderedPageBreak/>
              <w:t>практические задания, деловые игры</w:t>
            </w: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разрабатывать и проводить коммуникационные кампаний в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 xml:space="preserve">формировать каналы </w:t>
            </w:r>
            <w:r w:rsidRPr="0079640A">
              <w:rPr>
                <w:color w:val="000000"/>
                <w:sz w:val="19"/>
                <w:szCs w:val="19"/>
              </w:rPr>
              <w:lastRenderedPageBreak/>
              <w:t>коммуникации с потребителями товаров (услуг)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разрабатывать и проводить коммуникационные кампаний в организации, формировать каналы коммуникации с потребителями товаров (услуг)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center"/>
              <w:rPr>
                <w:b/>
              </w:rPr>
            </w:pPr>
            <w:r w:rsidRPr="00E37DB0">
              <w:rPr>
                <w:b/>
              </w:rPr>
              <w:t>Владеть</w:t>
            </w:r>
          </w:p>
        </w:tc>
        <w:tc>
          <w:tcPr>
            <w:tcW w:w="2693" w:type="dxa"/>
          </w:tcPr>
          <w:p w:rsidR="00315CBB" w:rsidRPr="00E37DB0" w:rsidRDefault="00315CBB" w:rsidP="000845CB">
            <w:pPr>
              <w:widowControl w:val="0"/>
              <w:autoSpaceDE w:val="0"/>
              <w:autoSpaceDN w:val="0"/>
              <w:adjustRightInd w:val="0"/>
              <w:jc w:val="center"/>
            </w:pPr>
          </w:p>
        </w:tc>
        <w:tc>
          <w:tcPr>
            <w:tcW w:w="1877" w:type="dxa"/>
            <w:vMerge w:val="restart"/>
            <w:shd w:val="clear" w:color="auto" w:fill="auto"/>
          </w:tcPr>
          <w:p w:rsidR="00315CBB" w:rsidRPr="00E37DB0" w:rsidRDefault="00315CBB" w:rsidP="000845CB">
            <w:pPr>
              <w:jc w:val="center"/>
            </w:pPr>
            <w:r w:rsidRPr="00E37DB0">
              <w:t xml:space="preserve">Лек, </w:t>
            </w:r>
            <w:proofErr w:type="spellStart"/>
            <w:r w:rsidRPr="00E37DB0">
              <w:t>Практ</w:t>
            </w:r>
            <w:proofErr w:type="spellEnd"/>
            <w:r w:rsidRPr="00E37DB0">
              <w:t>, Ср</w:t>
            </w: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val="restart"/>
            <w:shd w:val="clear" w:color="auto" w:fill="auto"/>
          </w:tcPr>
          <w:p w:rsidR="00315CBB" w:rsidRPr="00E37DB0" w:rsidRDefault="00315CBB" w:rsidP="000845CB">
            <w:pPr>
              <w:widowControl w:val="0"/>
              <w:autoSpaceDE w:val="0"/>
              <w:autoSpaceDN w:val="0"/>
              <w:adjustRightInd w:val="0"/>
              <w:jc w:val="center"/>
            </w:pPr>
            <w:r w:rsidRPr="00E37DB0">
              <w:rPr>
                <w:color w:val="000000"/>
              </w:rPr>
              <w:t xml:space="preserve">Контрольные вопросы к экзамену, </w:t>
            </w:r>
          </w:p>
          <w:p w:rsidR="00315CBB" w:rsidRPr="00E37DB0" w:rsidRDefault="00315CBB" w:rsidP="000845CB">
            <w:pPr>
              <w:widowControl w:val="0"/>
              <w:autoSpaceDE w:val="0"/>
              <w:autoSpaceDN w:val="0"/>
              <w:adjustRightInd w:val="0"/>
              <w:jc w:val="center"/>
            </w:pPr>
            <w:r w:rsidRPr="00E37DB0">
              <w:t>упражнения для самоподготовки,</w:t>
            </w:r>
            <w:r w:rsidRPr="00E37DB0">
              <w:rPr>
                <w:color w:val="000000"/>
              </w:rPr>
              <w:t xml:space="preserve"> практические задания, деловые игры</w:t>
            </w: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1:</w:t>
            </w:r>
          </w:p>
        </w:tc>
        <w:tc>
          <w:tcPr>
            <w:tcW w:w="2693" w:type="dxa"/>
          </w:tcPr>
          <w:p w:rsidR="00315CBB" w:rsidRPr="0079640A" w:rsidRDefault="00315CBB" w:rsidP="000845CB">
            <w:pPr>
              <w:rPr>
                <w:sz w:val="19"/>
                <w:szCs w:val="19"/>
              </w:rPr>
            </w:pPr>
            <w:r w:rsidRPr="0079640A">
              <w:rPr>
                <w:color w:val="000000"/>
                <w:sz w:val="19"/>
                <w:szCs w:val="19"/>
              </w:rPr>
              <w:t>навыками в проведении коммуникационных кампаний в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2:</w:t>
            </w:r>
          </w:p>
        </w:tc>
        <w:tc>
          <w:tcPr>
            <w:tcW w:w="2693" w:type="dxa"/>
          </w:tcPr>
          <w:p w:rsidR="00315CBB" w:rsidRPr="0079640A" w:rsidRDefault="00315CBB" w:rsidP="000845CB">
            <w:pPr>
              <w:rPr>
                <w:sz w:val="19"/>
                <w:szCs w:val="19"/>
              </w:rPr>
            </w:pPr>
            <w:r w:rsidRPr="0079640A">
              <w:rPr>
                <w:color w:val="000000"/>
                <w:sz w:val="19"/>
                <w:szCs w:val="19"/>
              </w:rPr>
              <w:t>навыками в формировании каналов коммуникации с потребителями товаров (услуг)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r w:rsidR="00315CBB" w:rsidRPr="00E37DB0" w:rsidTr="00315CBB">
        <w:tc>
          <w:tcPr>
            <w:tcW w:w="1453"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632" w:type="dxa"/>
            <w:vMerge/>
          </w:tcPr>
          <w:p w:rsidR="00315CBB" w:rsidRPr="00E37DB0" w:rsidRDefault="00315CBB" w:rsidP="000845CB">
            <w:pPr>
              <w:widowControl w:val="0"/>
              <w:autoSpaceDE w:val="0"/>
              <w:autoSpaceDN w:val="0"/>
              <w:adjustRightInd w:val="0"/>
              <w:jc w:val="center"/>
            </w:pPr>
          </w:p>
        </w:tc>
        <w:tc>
          <w:tcPr>
            <w:tcW w:w="1730" w:type="dxa"/>
            <w:shd w:val="clear" w:color="auto" w:fill="auto"/>
          </w:tcPr>
          <w:p w:rsidR="00315CBB" w:rsidRPr="00E37DB0" w:rsidRDefault="00315CBB" w:rsidP="000845CB">
            <w:pPr>
              <w:widowControl w:val="0"/>
              <w:autoSpaceDE w:val="0"/>
              <w:autoSpaceDN w:val="0"/>
              <w:adjustRightInd w:val="0"/>
              <w:jc w:val="both"/>
            </w:pPr>
            <w:r w:rsidRPr="00E37DB0">
              <w:t>Уровень 3:</w:t>
            </w:r>
          </w:p>
        </w:tc>
        <w:tc>
          <w:tcPr>
            <w:tcW w:w="2693" w:type="dxa"/>
          </w:tcPr>
          <w:p w:rsidR="00315CBB" w:rsidRPr="0079640A" w:rsidRDefault="00315CBB" w:rsidP="000845CB">
            <w:pPr>
              <w:rPr>
                <w:sz w:val="19"/>
                <w:szCs w:val="19"/>
              </w:rPr>
            </w:pPr>
            <w:r w:rsidRPr="0079640A">
              <w:rPr>
                <w:color w:val="000000"/>
                <w:sz w:val="19"/>
                <w:szCs w:val="19"/>
              </w:rPr>
              <w:t>навыками в проведении коммуникационных кампаний в организации, формированием каналов коммуникации с потребителями товаров (услуг) организации</w:t>
            </w:r>
          </w:p>
        </w:tc>
        <w:tc>
          <w:tcPr>
            <w:tcW w:w="187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1837"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088" w:type="dxa"/>
            <w:vMerge/>
            <w:shd w:val="clear" w:color="auto" w:fill="auto"/>
          </w:tcPr>
          <w:p w:rsidR="00315CBB" w:rsidRPr="00E37DB0" w:rsidRDefault="00315CBB" w:rsidP="000845CB">
            <w:pPr>
              <w:widowControl w:val="0"/>
              <w:autoSpaceDE w:val="0"/>
              <w:autoSpaceDN w:val="0"/>
              <w:adjustRightInd w:val="0"/>
              <w:jc w:val="center"/>
              <w:rPr>
                <w:color w:val="000000"/>
              </w:rPr>
            </w:pPr>
          </w:p>
        </w:tc>
        <w:tc>
          <w:tcPr>
            <w:tcW w:w="2420" w:type="dxa"/>
            <w:vMerge/>
            <w:shd w:val="clear" w:color="auto" w:fill="auto"/>
          </w:tcPr>
          <w:p w:rsidR="00315CBB" w:rsidRPr="00E37DB0" w:rsidRDefault="00315CBB" w:rsidP="000845CB">
            <w:pPr>
              <w:widowControl w:val="0"/>
              <w:autoSpaceDE w:val="0"/>
              <w:autoSpaceDN w:val="0"/>
              <w:adjustRightInd w:val="0"/>
              <w:jc w:val="center"/>
              <w:rPr>
                <w:color w:val="000000"/>
              </w:rPr>
            </w:pPr>
          </w:p>
        </w:tc>
      </w:tr>
    </w:tbl>
    <w:p w:rsidR="00315CBB" w:rsidRDefault="00315CBB" w:rsidP="00315CBB">
      <w:pPr>
        <w:tabs>
          <w:tab w:val="left" w:pos="2985"/>
        </w:tabs>
        <w:rPr>
          <w:sz w:val="28"/>
          <w:szCs w:val="28"/>
        </w:rPr>
      </w:pPr>
    </w:p>
    <w:p w:rsidR="00315CBB" w:rsidRDefault="00315CBB" w:rsidP="000A1F85">
      <w:pPr>
        <w:jc w:val="center"/>
        <w:rPr>
          <w:color w:val="000000"/>
          <w:sz w:val="28"/>
          <w:szCs w:val="28"/>
        </w:rPr>
      </w:pPr>
    </w:p>
    <w:p w:rsidR="00315CBB" w:rsidRPr="00374B14" w:rsidRDefault="00315CBB" w:rsidP="000A1F85">
      <w:pPr>
        <w:jc w:val="center"/>
        <w:rPr>
          <w:color w:val="000000"/>
          <w:sz w:val="28"/>
          <w:szCs w:val="28"/>
        </w:rPr>
      </w:pPr>
    </w:p>
    <w:p w:rsidR="000A1F85" w:rsidRPr="00374B14" w:rsidRDefault="000A1F85" w:rsidP="000A1F85">
      <w:pPr>
        <w:jc w:val="center"/>
        <w:rPr>
          <w:sz w:val="28"/>
          <w:szCs w:val="28"/>
        </w:rPr>
        <w:sectPr w:rsidR="000A1F85" w:rsidRPr="00374B14" w:rsidSect="00312333">
          <w:pgSz w:w="16840" w:h="11907" w:orient="landscape"/>
          <w:pgMar w:top="1134" w:right="567" w:bottom="567" w:left="540" w:header="708" w:footer="708" w:gutter="0"/>
          <w:cols w:space="708"/>
          <w:docGrid w:linePitch="360"/>
        </w:sectPr>
      </w:pPr>
    </w:p>
    <w:p w:rsidR="00A1004F" w:rsidRDefault="000A1F85" w:rsidP="00A1004F">
      <w:pPr>
        <w:spacing w:line="360" w:lineRule="auto"/>
        <w:ind w:firstLine="709"/>
        <w:jc w:val="both"/>
        <w:rPr>
          <w:bCs/>
          <w:sz w:val="28"/>
          <w:szCs w:val="28"/>
        </w:rPr>
      </w:pPr>
      <w:r>
        <w:rPr>
          <w:bCs/>
          <w:sz w:val="28"/>
          <w:szCs w:val="28"/>
        </w:rPr>
        <w:lastRenderedPageBreak/>
        <w:t>По результатам изучения дисциплины «Современные проблемы менеджмента» магистрант</w:t>
      </w:r>
      <w:r w:rsidR="008A385F">
        <w:rPr>
          <w:bCs/>
          <w:sz w:val="28"/>
          <w:szCs w:val="28"/>
        </w:rPr>
        <w:t xml:space="preserve"> должен:</w:t>
      </w:r>
    </w:p>
    <w:p w:rsidR="000A1F85" w:rsidRDefault="008A385F" w:rsidP="00A1004F">
      <w:pPr>
        <w:spacing w:line="360" w:lineRule="auto"/>
        <w:ind w:firstLine="709"/>
        <w:jc w:val="both"/>
        <w:rPr>
          <w:bCs/>
          <w:sz w:val="28"/>
          <w:szCs w:val="28"/>
        </w:rPr>
      </w:pPr>
      <w:r>
        <w:rPr>
          <w:bCs/>
          <w:sz w:val="28"/>
          <w:szCs w:val="28"/>
        </w:rPr>
        <w:t xml:space="preserve">Знать: </w:t>
      </w:r>
    </w:p>
    <w:p w:rsidR="000A1F85" w:rsidRPr="000A1F85" w:rsidRDefault="000A1F85" w:rsidP="00D3212D">
      <w:pPr>
        <w:numPr>
          <w:ilvl w:val="0"/>
          <w:numId w:val="3"/>
        </w:numPr>
        <w:tabs>
          <w:tab w:val="left" w:pos="1134"/>
        </w:tabs>
        <w:spacing w:line="360" w:lineRule="auto"/>
        <w:ind w:left="0" w:firstLine="709"/>
        <w:jc w:val="both"/>
        <w:rPr>
          <w:bCs/>
          <w:sz w:val="28"/>
          <w:szCs w:val="28"/>
        </w:rPr>
      </w:pPr>
      <w:r w:rsidRPr="000A1F85">
        <w:rPr>
          <w:bCs/>
          <w:sz w:val="28"/>
          <w:szCs w:val="28"/>
        </w:rPr>
        <w:t>общие подходы к процессам управления организациями различных организационно-правовых форм</w:t>
      </w:r>
      <w:r>
        <w:rPr>
          <w:bCs/>
          <w:sz w:val="28"/>
          <w:szCs w:val="28"/>
        </w:rPr>
        <w:t>;</w:t>
      </w:r>
    </w:p>
    <w:p w:rsidR="000A1F85" w:rsidRPr="000A1F85" w:rsidRDefault="000A1F85" w:rsidP="00D3212D">
      <w:pPr>
        <w:numPr>
          <w:ilvl w:val="0"/>
          <w:numId w:val="3"/>
        </w:numPr>
        <w:tabs>
          <w:tab w:val="left" w:pos="1134"/>
        </w:tabs>
        <w:spacing w:line="360" w:lineRule="auto"/>
        <w:ind w:left="0" w:firstLine="709"/>
        <w:jc w:val="both"/>
        <w:rPr>
          <w:bCs/>
          <w:sz w:val="28"/>
          <w:szCs w:val="28"/>
        </w:rPr>
      </w:pPr>
      <w:r w:rsidRPr="000A1F85">
        <w:rPr>
          <w:bCs/>
          <w:sz w:val="28"/>
          <w:szCs w:val="28"/>
        </w:rPr>
        <w:t>методологические аспекты, технологию и экономический механизм ситуационного анализа предприятий</w:t>
      </w:r>
      <w:r>
        <w:rPr>
          <w:bCs/>
          <w:sz w:val="28"/>
          <w:szCs w:val="28"/>
        </w:rPr>
        <w:t>;</w:t>
      </w:r>
    </w:p>
    <w:p w:rsidR="000A1F85" w:rsidRPr="000A1F85" w:rsidRDefault="000A1F85" w:rsidP="00D3212D">
      <w:pPr>
        <w:numPr>
          <w:ilvl w:val="0"/>
          <w:numId w:val="3"/>
        </w:numPr>
        <w:tabs>
          <w:tab w:val="left" w:pos="1134"/>
        </w:tabs>
        <w:spacing w:line="360" w:lineRule="auto"/>
        <w:ind w:left="0" w:firstLine="709"/>
        <w:jc w:val="both"/>
        <w:rPr>
          <w:bCs/>
          <w:sz w:val="28"/>
          <w:szCs w:val="28"/>
        </w:rPr>
      </w:pPr>
      <w:r w:rsidRPr="000A1F85">
        <w:rPr>
          <w:bCs/>
          <w:sz w:val="28"/>
          <w:szCs w:val="28"/>
        </w:rPr>
        <w:t>особенности преодоления возникающих проблем предприятий различных организационно-правовых форм</w:t>
      </w:r>
      <w:r>
        <w:rPr>
          <w:bCs/>
          <w:sz w:val="28"/>
          <w:szCs w:val="28"/>
        </w:rPr>
        <w:t>;</w:t>
      </w:r>
    </w:p>
    <w:p w:rsidR="000A1F85" w:rsidRPr="000A1F85" w:rsidRDefault="000A1F85" w:rsidP="00D3212D">
      <w:pPr>
        <w:numPr>
          <w:ilvl w:val="0"/>
          <w:numId w:val="3"/>
        </w:numPr>
        <w:tabs>
          <w:tab w:val="left" w:pos="1134"/>
        </w:tabs>
        <w:spacing w:line="360" w:lineRule="auto"/>
        <w:ind w:left="0" w:firstLine="709"/>
        <w:jc w:val="both"/>
        <w:rPr>
          <w:bCs/>
          <w:sz w:val="28"/>
          <w:szCs w:val="28"/>
        </w:rPr>
      </w:pPr>
      <w:r w:rsidRPr="000A1F85">
        <w:rPr>
          <w:bCs/>
          <w:sz w:val="28"/>
          <w:szCs w:val="28"/>
        </w:rPr>
        <w:t>особенности управления корпоративными структурами</w:t>
      </w:r>
      <w:r>
        <w:rPr>
          <w:bCs/>
          <w:sz w:val="28"/>
          <w:szCs w:val="28"/>
        </w:rPr>
        <w:t>.</w:t>
      </w:r>
    </w:p>
    <w:p w:rsidR="000A1F85" w:rsidRDefault="00FB304C" w:rsidP="00A1004F">
      <w:pPr>
        <w:spacing w:line="360" w:lineRule="auto"/>
        <w:ind w:firstLine="709"/>
        <w:jc w:val="both"/>
        <w:rPr>
          <w:bCs/>
          <w:sz w:val="28"/>
          <w:szCs w:val="28"/>
        </w:rPr>
      </w:pPr>
      <w:r>
        <w:rPr>
          <w:bCs/>
          <w:sz w:val="28"/>
          <w:szCs w:val="28"/>
        </w:rPr>
        <w:t xml:space="preserve">Уметь: </w:t>
      </w:r>
    </w:p>
    <w:p w:rsidR="000A1F85" w:rsidRPr="000A1F85" w:rsidRDefault="000A1F85" w:rsidP="00D3212D">
      <w:pPr>
        <w:numPr>
          <w:ilvl w:val="0"/>
          <w:numId w:val="3"/>
        </w:numPr>
        <w:tabs>
          <w:tab w:val="left" w:pos="1134"/>
        </w:tabs>
        <w:spacing w:line="360" w:lineRule="auto"/>
        <w:ind w:left="0" w:firstLine="709"/>
        <w:jc w:val="both"/>
        <w:rPr>
          <w:bCs/>
          <w:sz w:val="28"/>
          <w:szCs w:val="28"/>
        </w:rPr>
      </w:pPr>
      <w:r w:rsidRPr="000A1F85">
        <w:rPr>
          <w:bCs/>
          <w:sz w:val="28"/>
          <w:szCs w:val="28"/>
        </w:rPr>
        <w:t>предвидеть тенденции и проблемы развития бизнеса</w:t>
      </w:r>
      <w:r>
        <w:rPr>
          <w:bCs/>
          <w:sz w:val="28"/>
          <w:szCs w:val="28"/>
        </w:rPr>
        <w:t>;</w:t>
      </w:r>
    </w:p>
    <w:p w:rsidR="000A1F85" w:rsidRPr="000A1F85" w:rsidRDefault="000A1F85" w:rsidP="00D3212D">
      <w:pPr>
        <w:numPr>
          <w:ilvl w:val="0"/>
          <w:numId w:val="3"/>
        </w:numPr>
        <w:tabs>
          <w:tab w:val="left" w:pos="1134"/>
        </w:tabs>
        <w:spacing w:line="360" w:lineRule="auto"/>
        <w:ind w:left="0" w:firstLine="709"/>
        <w:jc w:val="both"/>
        <w:rPr>
          <w:bCs/>
          <w:sz w:val="28"/>
          <w:szCs w:val="28"/>
        </w:rPr>
      </w:pPr>
      <w:r w:rsidRPr="000A1F85">
        <w:rPr>
          <w:bCs/>
          <w:sz w:val="28"/>
          <w:szCs w:val="28"/>
        </w:rPr>
        <w:t>осуществлять мониторинг и понимать влияние внешнего окружения на результаты деятельности предприятия</w:t>
      </w:r>
      <w:r>
        <w:rPr>
          <w:bCs/>
          <w:sz w:val="28"/>
          <w:szCs w:val="28"/>
        </w:rPr>
        <w:t>;</w:t>
      </w:r>
    </w:p>
    <w:p w:rsidR="000A1F85" w:rsidRPr="000A1F85" w:rsidRDefault="000A1F85" w:rsidP="00D3212D">
      <w:pPr>
        <w:numPr>
          <w:ilvl w:val="0"/>
          <w:numId w:val="3"/>
        </w:numPr>
        <w:tabs>
          <w:tab w:val="left" w:pos="1134"/>
        </w:tabs>
        <w:spacing w:line="360" w:lineRule="auto"/>
        <w:ind w:left="0" w:firstLine="709"/>
        <w:jc w:val="both"/>
        <w:rPr>
          <w:bCs/>
          <w:sz w:val="28"/>
          <w:szCs w:val="28"/>
        </w:rPr>
      </w:pPr>
      <w:r w:rsidRPr="000A1F85">
        <w:rPr>
          <w:bCs/>
          <w:sz w:val="28"/>
          <w:szCs w:val="28"/>
        </w:rPr>
        <w:t>осуществлять выбор управленческих решений, связанных с альтернативными вариантами развития предприятия</w:t>
      </w:r>
      <w:r>
        <w:rPr>
          <w:bCs/>
          <w:sz w:val="28"/>
          <w:szCs w:val="28"/>
        </w:rPr>
        <w:t>;</w:t>
      </w:r>
    </w:p>
    <w:p w:rsidR="000A1F85" w:rsidRPr="000A1F85" w:rsidRDefault="000A1F85" w:rsidP="00D3212D">
      <w:pPr>
        <w:numPr>
          <w:ilvl w:val="0"/>
          <w:numId w:val="3"/>
        </w:numPr>
        <w:tabs>
          <w:tab w:val="left" w:pos="1134"/>
        </w:tabs>
        <w:spacing w:line="360" w:lineRule="auto"/>
        <w:ind w:left="0" w:firstLine="709"/>
        <w:jc w:val="both"/>
        <w:rPr>
          <w:bCs/>
          <w:sz w:val="28"/>
          <w:szCs w:val="28"/>
        </w:rPr>
      </w:pPr>
      <w:r w:rsidRPr="000A1F85">
        <w:rPr>
          <w:bCs/>
          <w:sz w:val="28"/>
          <w:szCs w:val="28"/>
        </w:rPr>
        <w:t>представить результаты научного исследования в сфере управления в виде научного отчета</w:t>
      </w:r>
      <w:r>
        <w:rPr>
          <w:bCs/>
          <w:sz w:val="28"/>
          <w:szCs w:val="28"/>
        </w:rPr>
        <w:t>.</w:t>
      </w:r>
    </w:p>
    <w:p w:rsidR="000A1F85" w:rsidRDefault="004D3552" w:rsidP="00A1004F">
      <w:pPr>
        <w:spacing w:line="360" w:lineRule="auto"/>
        <w:ind w:firstLine="709"/>
        <w:jc w:val="both"/>
        <w:rPr>
          <w:bCs/>
          <w:sz w:val="28"/>
          <w:szCs w:val="28"/>
        </w:rPr>
      </w:pPr>
      <w:r>
        <w:rPr>
          <w:bCs/>
          <w:sz w:val="28"/>
          <w:szCs w:val="28"/>
        </w:rPr>
        <w:t xml:space="preserve">Владеть: </w:t>
      </w:r>
    </w:p>
    <w:p w:rsidR="000A1F85" w:rsidRPr="000A1F85" w:rsidRDefault="000A1F85" w:rsidP="00D3212D">
      <w:pPr>
        <w:numPr>
          <w:ilvl w:val="0"/>
          <w:numId w:val="3"/>
        </w:numPr>
        <w:tabs>
          <w:tab w:val="left" w:pos="1134"/>
        </w:tabs>
        <w:spacing w:line="360" w:lineRule="auto"/>
        <w:ind w:left="0" w:firstLine="709"/>
        <w:jc w:val="both"/>
        <w:rPr>
          <w:bCs/>
          <w:sz w:val="28"/>
          <w:szCs w:val="28"/>
        </w:rPr>
      </w:pPr>
      <w:r w:rsidRPr="000A1F85">
        <w:rPr>
          <w:bCs/>
          <w:sz w:val="28"/>
          <w:szCs w:val="28"/>
        </w:rPr>
        <w:t>профессиональной аргументацией при постановке целей и формулировке задач, связанных с реализацией методов преодоления организационных проблем, обеспечивающих развитие или получение конкурентных преимуществ в области повышения качества товара и его сервиса, ресурсосбережения и др.</w:t>
      </w:r>
      <w:r>
        <w:rPr>
          <w:bCs/>
          <w:sz w:val="28"/>
          <w:szCs w:val="28"/>
        </w:rPr>
        <w:t>;</w:t>
      </w:r>
    </w:p>
    <w:p w:rsidR="000A1F85" w:rsidRPr="000A1F85" w:rsidRDefault="000A1F85" w:rsidP="00D3212D">
      <w:pPr>
        <w:numPr>
          <w:ilvl w:val="0"/>
          <w:numId w:val="3"/>
        </w:numPr>
        <w:tabs>
          <w:tab w:val="left" w:pos="1134"/>
        </w:tabs>
        <w:spacing w:line="360" w:lineRule="auto"/>
        <w:ind w:left="0" w:firstLine="709"/>
        <w:jc w:val="both"/>
        <w:rPr>
          <w:bCs/>
          <w:sz w:val="28"/>
          <w:szCs w:val="28"/>
        </w:rPr>
      </w:pPr>
      <w:r w:rsidRPr="000A1F85">
        <w:rPr>
          <w:bCs/>
          <w:sz w:val="28"/>
          <w:szCs w:val="28"/>
        </w:rPr>
        <w:t>навыками оценки ресурсов и возможностей предприятия, их увязки с методами преодоления проблем</w:t>
      </w:r>
      <w:r>
        <w:rPr>
          <w:bCs/>
          <w:sz w:val="28"/>
          <w:szCs w:val="28"/>
        </w:rPr>
        <w:t>;</w:t>
      </w:r>
    </w:p>
    <w:p w:rsidR="000A1F85" w:rsidRPr="000A1F85" w:rsidRDefault="000A1F85" w:rsidP="00D3212D">
      <w:pPr>
        <w:numPr>
          <w:ilvl w:val="0"/>
          <w:numId w:val="3"/>
        </w:numPr>
        <w:tabs>
          <w:tab w:val="left" w:pos="1134"/>
        </w:tabs>
        <w:spacing w:line="360" w:lineRule="auto"/>
        <w:ind w:left="0" w:firstLine="709"/>
        <w:jc w:val="both"/>
        <w:rPr>
          <w:bCs/>
          <w:sz w:val="28"/>
          <w:szCs w:val="28"/>
        </w:rPr>
      </w:pPr>
      <w:r w:rsidRPr="000A1F85">
        <w:rPr>
          <w:bCs/>
          <w:sz w:val="28"/>
          <w:szCs w:val="28"/>
        </w:rPr>
        <w:t>навыками решения возникающих в организациях проблем в жестких условиях конкурентной среды</w:t>
      </w:r>
      <w:r>
        <w:rPr>
          <w:bCs/>
          <w:sz w:val="28"/>
          <w:szCs w:val="28"/>
        </w:rPr>
        <w:t>.</w:t>
      </w:r>
    </w:p>
    <w:p w:rsidR="00DD074F" w:rsidRDefault="00DD074F" w:rsidP="00A1004F">
      <w:pPr>
        <w:spacing w:line="360" w:lineRule="auto"/>
        <w:ind w:firstLine="709"/>
        <w:jc w:val="both"/>
        <w:rPr>
          <w:bCs/>
          <w:sz w:val="28"/>
          <w:szCs w:val="28"/>
        </w:rPr>
      </w:pPr>
    </w:p>
    <w:p w:rsidR="00C176A7" w:rsidRDefault="00C176A7" w:rsidP="00A1004F">
      <w:pPr>
        <w:spacing w:line="360" w:lineRule="auto"/>
        <w:ind w:firstLine="709"/>
        <w:jc w:val="both"/>
        <w:rPr>
          <w:bCs/>
          <w:sz w:val="28"/>
          <w:szCs w:val="28"/>
        </w:rPr>
      </w:pPr>
    </w:p>
    <w:p w:rsidR="00C176A7" w:rsidRDefault="00C176A7" w:rsidP="00A1004F">
      <w:pPr>
        <w:spacing w:line="360" w:lineRule="auto"/>
        <w:ind w:firstLine="709"/>
        <w:jc w:val="both"/>
        <w:rPr>
          <w:bCs/>
          <w:sz w:val="28"/>
          <w:szCs w:val="28"/>
        </w:rPr>
      </w:pPr>
    </w:p>
    <w:p w:rsidR="00DD074F" w:rsidRPr="00DD074F" w:rsidRDefault="00DD074F" w:rsidP="00DD074F">
      <w:pPr>
        <w:spacing w:line="360" w:lineRule="auto"/>
        <w:jc w:val="center"/>
        <w:rPr>
          <w:b/>
          <w:bCs/>
          <w:sz w:val="28"/>
          <w:szCs w:val="28"/>
        </w:rPr>
      </w:pPr>
      <w:r w:rsidRPr="00DD074F">
        <w:rPr>
          <w:b/>
          <w:bCs/>
          <w:sz w:val="28"/>
          <w:szCs w:val="28"/>
        </w:rPr>
        <w:lastRenderedPageBreak/>
        <w:t>1.3 Основные виды занятий при изучении данного курса</w:t>
      </w:r>
    </w:p>
    <w:p w:rsidR="00DD074F" w:rsidRDefault="00DD074F" w:rsidP="00A1004F">
      <w:pPr>
        <w:spacing w:line="360" w:lineRule="auto"/>
        <w:ind w:firstLine="709"/>
        <w:jc w:val="both"/>
        <w:rPr>
          <w:bCs/>
          <w:sz w:val="28"/>
          <w:szCs w:val="28"/>
        </w:rPr>
      </w:pPr>
    </w:p>
    <w:p w:rsidR="00DD074F" w:rsidRDefault="00DD074F" w:rsidP="00A1004F">
      <w:pPr>
        <w:spacing w:line="360" w:lineRule="auto"/>
        <w:ind w:firstLine="709"/>
        <w:jc w:val="both"/>
        <w:rPr>
          <w:bCs/>
          <w:sz w:val="28"/>
          <w:szCs w:val="28"/>
        </w:rPr>
      </w:pPr>
      <w:r>
        <w:rPr>
          <w:bCs/>
          <w:sz w:val="28"/>
          <w:szCs w:val="28"/>
        </w:rPr>
        <w:t>Освоение дисциплины «</w:t>
      </w:r>
      <w:r w:rsidR="00C176A7">
        <w:rPr>
          <w:bCs/>
          <w:sz w:val="28"/>
          <w:szCs w:val="28"/>
        </w:rPr>
        <w:t>Современные проблемы менеджмента</w:t>
      </w:r>
      <w:r>
        <w:rPr>
          <w:bCs/>
          <w:sz w:val="28"/>
          <w:szCs w:val="28"/>
        </w:rPr>
        <w:t>» предусмотрено для очной, заочной и очно-заочной форм обучения.</w:t>
      </w:r>
    </w:p>
    <w:p w:rsidR="00DD074F" w:rsidRDefault="00DD074F" w:rsidP="00A1004F">
      <w:pPr>
        <w:spacing w:line="360" w:lineRule="auto"/>
        <w:ind w:firstLine="709"/>
        <w:jc w:val="both"/>
        <w:rPr>
          <w:bCs/>
          <w:sz w:val="28"/>
          <w:szCs w:val="28"/>
        </w:rPr>
      </w:pPr>
      <w:r>
        <w:rPr>
          <w:bCs/>
          <w:sz w:val="28"/>
          <w:szCs w:val="28"/>
        </w:rPr>
        <w:t>Основные виды занятий:</w:t>
      </w:r>
    </w:p>
    <w:p w:rsidR="00DD074F" w:rsidRDefault="00DD074F" w:rsidP="00A1004F">
      <w:pPr>
        <w:spacing w:line="360" w:lineRule="auto"/>
        <w:ind w:firstLine="709"/>
        <w:jc w:val="both"/>
        <w:rPr>
          <w:bCs/>
          <w:sz w:val="28"/>
          <w:szCs w:val="28"/>
        </w:rPr>
      </w:pPr>
      <w:r>
        <w:rPr>
          <w:bCs/>
          <w:sz w:val="28"/>
          <w:szCs w:val="28"/>
        </w:rPr>
        <w:noBreakHyphen/>
        <w:t> лекции;</w:t>
      </w:r>
    </w:p>
    <w:p w:rsidR="00DD074F" w:rsidRDefault="00DD074F" w:rsidP="00A1004F">
      <w:pPr>
        <w:spacing w:line="360" w:lineRule="auto"/>
        <w:ind w:firstLine="709"/>
        <w:jc w:val="both"/>
        <w:rPr>
          <w:bCs/>
          <w:sz w:val="28"/>
          <w:szCs w:val="28"/>
        </w:rPr>
      </w:pPr>
      <w:r>
        <w:rPr>
          <w:bCs/>
          <w:sz w:val="28"/>
          <w:szCs w:val="28"/>
        </w:rPr>
        <w:noBreakHyphen/>
        <w:t> практические занятия;</w:t>
      </w:r>
    </w:p>
    <w:p w:rsidR="00DD074F" w:rsidRDefault="00DD074F" w:rsidP="00A1004F">
      <w:pPr>
        <w:spacing w:line="360" w:lineRule="auto"/>
        <w:ind w:firstLine="709"/>
        <w:jc w:val="both"/>
        <w:rPr>
          <w:bCs/>
          <w:sz w:val="28"/>
          <w:szCs w:val="28"/>
        </w:rPr>
      </w:pPr>
      <w:r>
        <w:rPr>
          <w:bCs/>
          <w:sz w:val="28"/>
          <w:szCs w:val="28"/>
        </w:rPr>
        <w:noBreakHyphen/>
        <w:t> самостоятельная работа.</w:t>
      </w:r>
    </w:p>
    <w:p w:rsidR="00DD074F" w:rsidRDefault="00DD074F" w:rsidP="00A1004F">
      <w:pPr>
        <w:spacing w:line="360" w:lineRule="auto"/>
        <w:ind w:firstLine="709"/>
        <w:jc w:val="both"/>
        <w:rPr>
          <w:bCs/>
          <w:sz w:val="28"/>
          <w:szCs w:val="28"/>
        </w:rPr>
      </w:pPr>
      <w:r>
        <w:rPr>
          <w:bCs/>
          <w:sz w:val="28"/>
          <w:szCs w:val="28"/>
        </w:rPr>
        <w:t xml:space="preserve">По курсу предусмотрено проведение лекционных занятий, на которых дается основной систематизированный материал, </w:t>
      </w:r>
      <w:r w:rsidR="00F14784">
        <w:rPr>
          <w:bCs/>
          <w:sz w:val="28"/>
          <w:szCs w:val="28"/>
        </w:rPr>
        <w:t>который закрепляется во время проведения практических занятий. Распределение занятий по часам представлено в рабочих программах дисциплины (РПД).</w:t>
      </w:r>
    </w:p>
    <w:p w:rsidR="00F14784" w:rsidRDefault="00F14784" w:rsidP="00A1004F">
      <w:pPr>
        <w:spacing w:line="360" w:lineRule="auto"/>
        <w:ind w:firstLine="709"/>
        <w:jc w:val="both"/>
        <w:rPr>
          <w:bCs/>
          <w:sz w:val="28"/>
          <w:szCs w:val="28"/>
        </w:rPr>
      </w:pPr>
      <w:r>
        <w:rPr>
          <w:bCs/>
          <w:sz w:val="28"/>
          <w:szCs w:val="28"/>
        </w:rPr>
        <w:t>Обучение на заочной форме предусматривает выполнение контрольной работы.</w:t>
      </w:r>
    </w:p>
    <w:p w:rsidR="00F14784" w:rsidRDefault="00F14784" w:rsidP="00A1004F">
      <w:pPr>
        <w:spacing w:line="360" w:lineRule="auto"/>
        <w:ind w:firstLine="709"/>
        <w:jc w:val="both"/>
        <w:rPr>
          <w:bCs/>
          <w:sz w:val="28"/>
          <w:szCs w:val="28"/>
        </w:rPr>
      </w:pPr>
      <w:r>
        <w:rPr>
          <w:bCs/>
          <w:sz w:val="28"/>
          <w:szCs w:val="28"/>
        </w:rPr>
        <w:t>Важнейшим этапом в изучении курса является самостоятельная работа обучающихся с использован</w:t>
      </w:r>
      <w:r w:rsidR="00973A6A">
        <w:rPr>
          <w:bCs/>
          <w:sz w:val="28"/>
          <w:szCs w:val="28"/>
        </w:rPr>
        <w:t>ием учебной и научной литературы</w:t>
      </w:r>
      <w:r>
        <w:rPr>
          <w:bCs/>
          <w:sz w:val="28"/>
          <w:szCs w:val="28"/>
        </w:rPr>
        <w:t>.</w:t>
      </w:r>
    </w:p>
    <w:p w:rsidR="00E3381E" w:rsidRDefault="00E3381E" w:rsidP="00A1004F">
      <w:pPr>
        <w:spacing w:line="360" w:lineRule="auto"/>
        <w:ind w:firstLine="709"/>
        <w:jc w:val="both"/>
        <w:rPr>
          <w:bCs/>
          <w:sz w:val="28"/>
          <w:szCs w:val="28"/>
        </w:rPr>
      </w:pPr>
    </w:p>
    <w:p w:rsidR="00E3381E" w:rsidRPr="00E3381E" w:rsidRDefault="00E3381E" w:rsidP="00E3381E">
      <w:pPr>
        <w:spacing w:line="360" w:lineRule="auto"/>
        <w:jc w:val="center"/>
        <w:rPr>
          <w:b/>
          <w:bCs/>
          <w:sz w:val="28"/>
          <w:szCs w:val="28"/>
        </w:rPr>
      </w:pPr>
      <w:r w:rsidRPr="00E3381E">
        <w:rPr>
          <w:b/>
          <w:bCs/>
          <w:sz w:val="28"/>
          <w:szCs w:val="28"/>
        </w:rPr>
        <w:t>1.4 Текущий контроль и промежуточная аттестация</w:t>
      </w:r>
    </w:p>
    <w:p w:rsidR="00E3381E" w:rsidRDefault="00E3381E" w:rsidP="00A1004F">
      <w:pPr>
        <w:spacing w:line="360" w:lineRule="auto"/>
        <w:ind w:firstLine="709"/>
        <w:jc w:val="both"/>
        <w:rPr>
          <w:bCs/>
          <w:sz w:val="28"/>
          <w:szCs w:val="28"/>
        </w:rPr>
      </w:pPr>
    </w:p>
    <w:p w:rsidR="00E3381E" w:rsidRDefault="00796CD6" w:rsidP="00A1004F">
      <w:pPr>
        <w:spacing w:line="360" w:lineRule="auto"/>
        <w:ind w:firstLine="709"/>
        <w:jc w:val="both"/>
        <w:rPr>
          <w:bCs/>
          <w:sz w:val="28"/>
          <w:szCs w:val="28"/>
        </w:rPr>
      </w:pPr>
      <w:r>
        <w:rPr>
          <w:bCs/>
          <w:sz w:val="28"/>
          <w:szCs w:val="28"/>
        </w:rPr>
        <w:t>Целью текущего контроля успеваемости обучающихся служит постоянное и индивидуальное оценивание хода освоения дисциплин</w:t>
      </w:r>
      <w:r w:rsidR="00973A6A">
        <w:rPr>
          <w:bCs/>
          <w:sz w:val="28"/>
          <w:szCs w:val="28"/>
        </w:rPr>
        <w:t>ы</w:t>
      </w:r>
      <w:r>
        <w:rPr>
          <w:bCs/>
          <w:sz w:val="28"/>
          <w:szCs w:val="28"/>
        </w:rPr>
        <w:t>, их стимулирование к демонстрации своих учебных и научных достижений.</w:t>
      </w:r>
    </w:p>
    <w:p w:rsidR="00796CD6" w:rsidRDefault="00796CD6" w:rsidP="00A1004F">
      <w:pPr>
        <w:spacing w:line="360" w:lineRule="auto"/>
        <w:ind w:firstLine="709"/>
        <w:jc w:val="both"/>
        <w:rPr>
          <w:bCs/>
          <w:sz w:val="28"/>
          <w:szCs w:val="28"/>
        </w:rPr>
      </w:pPr>
      <w:r>
        <w:rPr>
          <w:bCs/>
          <w:sz w:val="28"/>
          <w:szCs w:val="28"/>
        </w:rPr>
        <w:t xml:space="preserve">Целью промежуточной аттестации является определение степени достижения учебных целей по учебной дисциплине по результатам обучения в </w:t>
      </w:r>
      <w:r w:rsidR="00C554AD">
        <w:rPr>
          <w:bCs/>
          <w:sz w:val="28"/>
          <w:szCs w:val="28"/>
        </w:rPr>
        <w:t xml:space="preserve">семестре в целом, </w:t>
      </w:r>
      <w:r w:rsidR="00973A6A">
        <w:rPr>
          <w:bCs/>
          <w:sz w:val="28"/>
          <w:szCs w:val="28"/>
        </w:rPr>
        <w:t>проводится в форме зачета</w:t>
      </w:r>
      <w:r w:rsidR="00C554AD">
        <w:rPr>
          <w:bCs/>
          <w:sz w:val="28"/>
          <w:szCs w:val="28"/>
        </w:rPr>
        <w:t>.</w:t>
      </w:r>
    </w:p>
    <w:p w:rsidR="00C554AD" w:rsidRDefault="00C554AD" w:rsidP="00A1004F">
      <w:pPr>
        <w:spacing w:line="360" w:lineRule="auto"/>
        <w:ind w:firstLine="709"/>
        <w:jc w:val="both"/>
        <w:rPr>
          <w:bCs/>
          <w:sz w:val="28"/>
          <w:szCs w:val="28"/>
        </w:rPr>
      </w:pPr>
      <w:r>
        <w:rPr>
          <w:bCs/>
          <w:sz w:val="28"/>
          <w:szCs w:val="28"/>
        </w:rPr>
        <w:t>Основными задачами текущего контроля и промежуточной аттестации являются: укрепление обратной связи в процессе обучения межд</w:t>
      </w:r>
      <w:r w:rsidR="00973A6A">
        <w:rPr>
          <w:bCs/>
          <w:sz w:val="28"/>
          <w:szCs w:val="28"/>
        </w:rPr>
        <w:t>у обучающимися и преподавателем</w:t>
      </w:r>
      <w:r>
        <w:rPr>
          <w:bCs/>
          <w:sz w:val="28"/>
          <w:szCs w:val="28"/>
        </w:rPr>
        <w:t>, совершенствование работы кафедр</w:t>
      </w:r>
      <w:r w:rsidR="00973A6A">
        <w:rPr>
          <w:bCs/>
          <w:sz w:val="28"/>
          <w:szCs w:val="28"/>
        </w:rPr>
        <w:t>ы</w:t>
      </w:r>
      <w:r>
        <w:rPr>
          <w:bCs/>
          <w:sz w:val="28"/>
          <w:szCs w:val="28"/>
        </w:rPr>
        <w:t xml:space="preserve"> по развитию навыков самостоятельной работы и повышению академической активности обучающихся.</w:t>
      </w:r>
    </w:p>
    <w:p w:rsidR="00C554AD" w:rsidRDefault="00C554AD" w:rsidP="00A1004F">
      <w:pPr>
        <w:spacing w:line="360" w:lineRule="auto"/>
        <w:ind w:firstLine="709"/>
        <w:jc w:val="both"/>
        <w:rPr>
          <w:bCs/>
          <w:sz w:val="28"/>
          <w:szCs w:val="28"/>
        </w:rPr>
      </w:pPr>
      <w:r>
        <w:rPr>
          <w:bCs/>
          <w:sz w:val="28"/>
          <w:szCs w:val="28"/>
        </w:rPr>
        <w:t xml:space="preserve">Текущий контроль успеваемости по дисциплине </w:t>
      </w:r>
      <w:r w:rsidR="00B33B3D">
        <w:rPr>
          <w:bCs/>
          <w:sz w:val="28"/>
          <w:szCs w:val="28"/>
        </w:rPr>
        <w:t xml:space="preserve">«Современные проблемы менеджмента» </w:t>
      </w:r>
      <w:r>
        <w:rPr>
          <w:bCs/>
          <w:sz w:val="28"/>
          <w:szCs w:val="28"/>
        </w:rPr>
        <w:t xml:space="preserve">проводится для студентов очной формы обучения два раза в семестр </w:t>
      </w:r>
      <w:r>
        <w:rPr>
          <w:bCs/>
          <w:sz w:val="28"/>
          <w:szCs w:val="28"/>
        </w:rPr>
        <w:lastRenderedPageBreak/>
        <w:t xml:space="preserve">в соответствии с Положением о системе </w:t>
      </w:r>
      <w:r w:rsidR="0028550C">
        <w:rPr>
          <w:bCs/>
          <w:sz w:val="28"/>
          <w:szCs w:val="28"/>
        </w:rPr>
        <w:t xml:space="preserve">«Контроль успеваемости и рейтинг студентов». Результаты текущего контроля </w:t>
      </w:r>
      <w:r w:rsidR="005E00E9">
        <w:rPr>
          <w:bCs/>
          <w:sz w:val="28"/>
          <w:szCs w:val="28"/>
        </w:rPr>
        <w:t xml:space="preserve">успеваемости отражаются в «Электронной информационно-образовательной среде ДГТУ» </w:t>
      </w:r>
      <w:r w:rsidR="005E00E9">
        <w:rPr>
          <w:bCs/>
          <w:sz w:val="28"/>
          <w:szCs w:val="28"/>
        </w:rPr>
        <w:noBreakHyphen/>
        <w:t xml:space="preserve"> </w:t>
      </w:r>
      <w:proofErr w:type="spellStart"/>
      <w:r w:rsidR="005E00E9">
        <w:rPr>
          <w:bCs/>
          <w:sz w:val="28"/>
          <w:szCs w:val="28"/>
          <w:lang w:val="en-US"/>
        </w:rPr>
        <w:t>edu</w:t>
      </w:r>
      <w:proofErr w:type="spellEnd"/>
      <w:r w:rsidR="005E00E9" w:rsidRPr="005E00E9">
        <w:rPr>
          <w:bCs/>
          <w:sz w:val="28"/>
          <w:szCs w:val="28"/>
        </w:rPr>
        <w:t>.</w:t>
      </w:r>
      <w:proofErr w:type="spellStart"/>
      <w:r w:rsidR="005E00E9">
        <w:rPr>
          <w:bCs/>
          <w:sz w:val="28"/>
          <w:szCs w:val="28"/>
          <w:lang w:val="en-US"/>
        </w:rPr>
        <w:t>donstu</w:t>
      </w:r>
      <w:proofErr w:type="spellEnd"/>
      <w:r w:rsidR="005E00E9" w:rsidRPr="005E00E9">
        <w:rPr>
          <w:bCs/>
          <w:sz w:val="28"/>
          <w:szCs w:val="28"/>
        </w:rPr>
        <w:t>.</w:t>
      </w:r>
      <w:proofErr w:type="spellStart"/>
      <w:r w:rsidR="005E00E9">
        <w:rPr>
          <w:bCs/>
          <w:sz w:val="28"/>
          <w:szCs w:val="28"/>
          <w:lang w:val="en-US"/>
        </w:rPr>
        <w:t>ru</w:t>
      </w:r>
      <w:proofErr w:type="spellEnd"/>
      <w:r w:rsidR="005E00E9">
        <w:rPr>
          <w:bCs/>
          <w:sz w:val="28"/>
          <w:szCs w:val="28"/>
        </w:rPr>
        <w:t xml:space="preserve"> (ЭИОС ДГТУ).</w:t>
      </w:r>
    </w:p>
    <w:p w:rsidR="005E00E9" w:rsidRDefault="005E00E9" w:rsidP="00A1004F">
      <w:pPr>
        <w:spacing w:line="360" w:lineRule="auto"/>
        <w:ind w:firstLine="709"/>
        <w:jc w:val="both"/>
        <w:rPr>
          <w:bCs/>
          <w:sz w:val="28"/>
          <w:szCs w:val="28"/>
        </w:rPr>
      </w:pPr>
      <w:r>
        <w:rPr>
          <w:bCs/>
          <w:sz w:val="28"/>
          <w:szCs w:val="28"/>
        </w:rPr>
        <w:t>Основными видами текущего контроля магистрантов являются: индивидуальный или групповой опрос, тестирование, подготовка реферата, выступление с докладом, разработка презентации, написание эссе.</w:t>
      </w:r>
    </w:p>
    <w:p w:rsidR="005E00E9" w:rsidRDefault="001F4037" w:rsidP="00A1004F">
      <w:pPr>
        <w:spacing w:line="360" w:lineRule="auto"/>
        <w:ind w:firstLine="709"/>
        <w:jc w:val="both"/>
        <w:rPr>
          <w:bCs/>
          <w:sz w:val="28"/>
          <w:szCs w:val="28"/>
        </w:rPr>
      </w:pPr>
      <w:r>
        <w:rPr>
          <w:bCs/>
          <w:sz w:val="28"/>
          <w:szCs w:val="28"/>
        </w:rPr>
        <w:t>Оценка может также выставляться преподавателем по результатам текущей работы магистранта.</w:t>
      </w:r>
    </w:p>
    <w:p w:rsidR="001F4037" w:rsidRDefault="001F4037" w:rsidP="00A1004F">
      <w:pPr>
        <w:spacing w:line="360" w:lineRule="auto"/>
        <w:ind w:firstLine="709"/>
        <w:jc w:val="both"/>
        <w:rPr>
          <w:bCs/>
          <w:sz w:val="28"/>
          <w:szCs w:val="28"/>
        </w:rPr>
      </w:pPr>
      <w:r>
        <w:rPr>
          <w:bCs/>
          <w:sz w:val="28"/>
          <w:szCs w:val="28"/>
        </w:rPr>
        <w:t>Текущий контроль успеваемости предусматривает 2 </w:t>
      </w:r>
      <w:r w:rsidRPr="001F4037">
        <w:rPr>
          <w:bCs/>
          <w:sz w:val="28"/>
          <w:szCs w:val="28"/>
        </w:rPr>
        <w:t>контрольные точки</w:t>
      </w:r>
      <w:r>
        <w:rPr>
          <w:bCs/>
          <w:sz w:val="28"/>
          <w:szCs w:val="28"/>
        </w:rPr>
        <w:t xml:space="preserve">, каждая из которых обобщает результаты освоения отдельного тематического блока дисциплины </w:t>
      </w:r>
      <w:r w:rsidR="00222842">
        <w:rPr>
          <w:bCs/>
          <w:sz w:val="28"/>
          <w:szCs w:val="28"/>
        </w:rPr>
        <w:t xml:space="preserve">и рассчитывается по правилам, указанным в </w:t>
      </w:r>
      <w:r w:rsidR="00E862AF">
        <w:rPr>
          <w:bCs/>
          <w:sz w:val="28"/>
          <w:szCs w:val="28"/>
        </w:rPr>
        <w:t>«</w:t>
      </w:r>
      <w:r w:rsidR="00222842">
        <w:rPr>
          <w:bCs/>
          <w:sz w:val="28"/>
          <w:szCs w:val="28"/>
        </w:rPr>
        <w:t>Положении</w:t>
      </w:r>
      <w:r w:rsidR="00E862AF">
        <w:rPr>
          <w:bCs/>
          <w:sz w:val="28"/>
          <w:szCs w:val="28"/>
        </w:rPr>
        <w:t xml:space="preserve"> о промежуточной аттестации обучающихся» и в РПД дисциплины. Контрольная точка является датой завершения тематического блока оценки достижения образовательных целей. Итоги текущего контроля успеваемости</w:t>
      </w:r>
      <w:r w:rsidR="00973A6A">
        <w:rPr>
          <w:bCs/>
          <w:sz w:val="28"/>
          <w:szCs w:val="28"/>
        </w:rPr>
        <w:t xml:space="preserve"> по каждой контрольной точке внося</w:t>
      </w:r>
      <w:r w:rsidR="00E862AF">
        <w:rPr>
          <w:bCs/>
          <w:sz w:val="28"/>
          <w:szCs w:val="28"/>
        </w:rPr>
        <w:t xml:space="preserve">тся преподавателем </w:t>
      </w:r>
      <w:r w:rsidR="003C5462">
        <w:rPr>
          <w:bCs/>
          <w:sz w:val="28"/>
          <w:szCs w:val="28"/>
        </w:rPr>
        <w:t>в цифровой журнал учебной работы в ЭИОС университета не позднее трех дней после проведения контрольной точки и отражаются в ведомости учета успеваемости.</w:t>
      </w:r>
    </w:p>
    <w:p w:rsidR="003C5462" w:rsidRDefault="003C5462" w:rsidP="00A1004F">
      <w:pPr>
        <w:spacing w:line="360" w:lineRule="auto"/>
        <w:ind w:firstLine="709"/>
        <w:jc w:val="both"/>
        <w:rPr>
          <w:bCs/>
          <w:sz w:val="28"/>
          <w:szCs w:val="28"/>
        </w:rPr>
      </w:pPr>
      <w:r>
        <w:rPr>
          <w:bCs/>
          <w:sz w:val="28"/>
          <w:szCs w:val="28"/>
        </w:rPr>
        <w:t>Результаты двух контрольных точек называются итоговым рейтингом магистранта и отражаются в ЭИОС университета не позднее, чем на последней неделе семестра.</w:t>
      </w:r>
    </w:p>
    <w:p w:rsidR="003C5462" w:rsidRDefault="003C5462" w:rsidP="00A1004F">
      <w:pPr>
        <w:spacing w:line="360" w:lineRule="auto"/>
        <w:ind w:firstLine="709"/>
        <w:jc w:val="both"/>
        <w:rPr>
          <w:bCs/>
          <w:sz w:val="28"/>
          <w:szCs w:val="28"/>
        </w:rPr>
      </w:pPr>
      <w:r>
        <w:rPr>
          <w:bCs/>
          <w:sz w:val="28"/>
          <w:szCs w:val="28"/>
        </w:rPr>
        <w:t xml:space="preserve">Оценивание результатов обучения по каждому тематическому блоку (контрольная точка) производится как расчет средневзвешенного значения результатов выполнения заданий в рамках данного блока. Вес оценивания каждого задания устанавливается при разработке </w:t>
      </w:r>
      <w:r w:rsidR="00004B25">
        <w:rPr>
          <w:bCs/>
          <w:sz w:val="28"/>
          <w:szCs w:val="28"/>
        </w:rPr>
        <w:t>фонда оценочных средств. Сумма весов всех заданий в рамках тематического блока равен 1, но вес каждого задания не может превышать 0,5 в оценке тематического блока.</w:t>
      </w:r>
    </w:p>
    <w:p w:rsidR="00004B25" w:rsidRDefault="00004B25" w:rsidP="00A1004F">
      <w:pPr>
        <w:spacing w:line="360" w:lineRule="auto"/>
        <w:ind w:firstLine="709"/>
        <w:jc w:val="both"/>
        <w:rPr>
          <w:bCs/>
          <w:sz w:val="28"/>
          <w:szCs w:val="28"/>
        </w:rPr>
      </w:pPr>
      <w:r>
        <w:rPr>
          <w:bCs/>
          <w:sz w:val="28"/>
          <w:szCs w:val="28"/>
        </w:rPr>
        <w:t xml:space="preserve">Контрольный балл по тематическому блоку </w:t>
      </w:r>
      <w:r>
        <w:rPr>
          <w:bCs/>
          <w:sz w:val="28"/>
          <w:szCs w:val="28"/>
        </w:rPr>
        <w:noBreakHyphen/>
        <w:t xml:space="preserve"> </w:t>
      </w:r>
      <w:proofErr w:type="spellStart"/>
      <w:r w:rsidRPr="00004B25">
        <w:rPr>
          <w:bCs/>
          <w:i/>
          <w:sz w:val="28"/>
          <w:szCs w:val="28"/>
        </w:rPr>
        <w:t>К</w:t>
      </w:r>
      <w:r w:rsidRPr="00004B25">
        <w:rPr>
          <w:bCs/>
          <w:i/>
          <w:sz w:val="28"/>
          <w:szCs w:val="28"/>
          <w:vertAlign w:val="subscript"/>
        </w:rPr>
        <w:t>балл</w:t>
      </w:r>
      <w:proofErr w:type="spellEnd"/>
      <w:r>
        <w:rPr>
          <w:bCs/>
          <w:sz w:val="28"/>
          <w:szCs w:val="28"/>
        </w:rPr>
        <w:t xml:space="preserve"> определяется по формуле:</w:t>
      </w:r>
    </w:p>
    <w:p w:rsidR="00004B25" w:rsidRDefault="002F53B3" w:rsidP="00004B25">
      <w:pPr>
        <w:spacing w:line="360" w:lineRule="auto"/>
        <w:jc w:val="center"/>
        <w:rPr>
          <w:bCs/>
          <w:sz w:val="28"/>
          <w:szCs w:val="28"/>
        </w:rPr>
      </w:pPr>
      <w:r w:rsidRPr="00004B25">
        <w:rPr>
          <w:bCs/>
          <w:position w:val="-28"/>
          <w:sz w:val="28"/>
          <w:szCs w:val="28"/>
        </w:rPr>
        <w:object w:dxaOrig="40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2pt;height:33.6pt" o:ole="">
            <v:imagedata r:id="rId7" o:title=""/>
          </v:shape>
          <o:OLEObject Type="Embed" ProgID="Equation.3" ShapeID="_x0000_i1025" DrawAspect="Content" ObjectID="_1732880475" r:id="rId8"/>
        </w:object>
      </w:r>
      <w:r>
        <w:rPr>
          <w:bCs/>
          <w:sz w:val="28"/>
          <w:szCs w:val="28"/>
        </w:rPr>
        <w:t>,</w:t>
      </w:r>
    </w:p>
    <w:p w:rsidR="00004B25" w:rsidRDefault="002F53B3" w:rsidP="002F53B3">
      <w:pPr>
        <w:spacing w:line="360" w:lineRule="auto"/>
        <w:jc w:val="both"/>
        <w:rPr>
          <w:sz w:val="28"/>
          <w:szCs w:val="28"/>
        </w:rPr>
      </w:pPr>
      <w:r>
        <w:rPr>
          <w:sz w:val="28"/>
          <w:szCs w:val="28"/>
        </w:rPr>
        <w:t>где</w:t>
      </w:r>
      <w:r>
        <w:rPr>
          <w:sz w:val="28"/>
          <w:szCs w:val="28"/>
        </w:rPr>
        <w:tab/>
      </w:r>
      <w:r w:rsidRPr="002F53B3">
        <w:rPr>
          <w:i/>
          <w:sz w:val="28"/>
          <w:szCs w:val="28"/>
        </w:rPr>
        <w:t>т</w:t>
      </w:r>
      <w:r>
        <w:rPr>
          <w:sz w:val="28"/>
          <w:szCs w:val="28"/>
        </w:rPr>
        <w:t xml:space="preserve"> – количество заданий в рамках тематического блока;</w:t>
      </w:r>
    </w:p>
    <w:p w:rsidR="002F53B3" w:rsidRDefault="00A12207" w:rsidP="00A1004F">
      <w:pPr>
        <w:spacing w:line="360" w:lineRule="auto"/>
        <w:ind w:firstLine="709"/>
        <w:jc w:val="both"/>
        <w:rPr>
          <w:sz w:val="28"/>
          <w:szCs w:val="28"/>
        </w:rPr>
      </w:pPr>
      <w:r>
        <w:rPr>
          <w:sz w:val="28"/>
          <w:szCs w:val="28"/>
        </w:rPr>
        <w:lastRenderedPageBreak/>
        <w:t>Балл </w:t>
      </w:r>
      <w:r w:rsidR="002F53B3">
        <w:rPr>
          <w:sz w:val="28"/>
          <w:szCs w:val="28"/>
        </w:rPr>
        <w:t>Задания</w:t>
      </w:r>
      <w:proofErr w:type="spellStart"/>
      <w:r>
        <w:rPr>
          <w:sz w:val="28"/>
          <w:szCs w:val="28"/>
          <w:vertAlign w:val="subscript"/>
          <w:lang w:val="en-US"/>
        </w:rPr>
        <w:t>i</w:t>
      </w:r>
      <w:proofErr w:type="spellEnd"/>
      <w:r w:rsidR="002F53B3">
        <w:rPr>
          <w:sz w:val="28"/>
          <w:szCs w:val="28"/>
        </w:rPr>
        <w:t xml:space="preserve"> – количество контрольных баллов в </w:t>
      </w:r>
      <w:proofErr w:type="spellStart"/>
      <w:r w:rsidRPr="00A12207">
        <w:rPr>
          <w:i/>
          <w:sz w:val="28"/>
          <w:szCs w:val="28"/>
          <w:lang w:val="en-US"/>
        </w:rPr>
        <w:t>i</w:t>
      </w:r>
      <w:proofErr w:type="spellEnd"/>
      <w:r w:rsidRPr="00A12207">
        <w:rPr>
          <w:sz w:val="28"/>
          <w:szCs w:val="28"/>
        </w:rPr>
        <w:t>-</w:t>
      </w:r>
      <w:r w:rsidR="002F53B3">
        <w:rPr>
          <w:sz w:val="28"/>
          <w:szCs w:val="28"/>
        </w:rPr>
        <w:t>ом задании, полученным обучающимися (от 0 до 100 баллов);</w:t>
      </w:r>
    </w:p>
    <w:p w:rsidR="00A12207" w:rsidRPr="00A12207" w:rsidRDefault="00A12207" w:rsidP="00A12207">
      <w:pPr>
        <w:spacing w:line="360" w:lineRule="auto"/>
        <w:ind w:firstLine="709"/>
        <w:jc w:val="both"/>
        <w:rPr>
          <w:sz w:val="28"/>
          <w:szCs w:val="28"/>
        </w:rPr>
      </w:pPr>
      <w:r>
        <w:rPr>
          <w:sz w:val="28"/>
          <w:szCs w:val="28"/>
        </w:rPr>
        <w:t>Вес Задания</w:t>
      </w:r>
      <w:proofErr w:type="spellStart"/>
      <w:r>
        <w:rPr>
          <w:sz w:val="28"/>
          <w:szCs w:val="28"/>
          <w:vertAlign w:val="subscript"/>
          <w:lang w:val="en-US"/>
        </w:rPr>
        <w:t>i</w:t>
      </w:r>
      <w:proofErr w:type="spellEnd"/>
      <w:r>
        <w:rPr>
          <w:sz w:val="28"/>
          <w:szCs w:val="28"/>
        </w:rPr>
        <w:t xml:space="preserve"> – вес </w:t>
      </w:r>
      <w:proofErr w:type="spellStart"/>
      <w:r w:rsidRPr="00A12207">
        <w:rPr>
          <w:i/>
          <w:sz w:val="28"/>
          <w:szCs w:val="28"/>
          <w:lang w:val="en-US"/>
        </w:rPr>
        <w:t>i</w:t>
      </w:r>
      <w:proofErr w:type="spellEnd"/>
      <w:r w:rsidRPr="00A12207">
        <w:rPr>
          <w:sz w:val="28"/>
          <w:szCs w:val="28"/>
        </w:rPr>
        <w:t>-</w:t>
      </w:r>
      <w:r>
        <w:rPr>
          <w:sz w:val="28"/>
          <w:szCs w:val="28"/>
        </w:rPr>
        <w:t>го задания в текущем тематическом блоке.</w:t>
      </w:r>
    </w:p>
    <w:p w:rsidR="002F53B3" w:rsidRDefault="002F53B3" w:rsidP="00A1004F">
      <w:pPr>
        <w:spacing w:line="360" w:lineRule="auto"/>
        <w:ind w:firstLine="709"/>
        <w:jc w:val="both"/>
        <w:rPr>
          <w:sz w:val="28"/>
          <w:szCs w:val="28"/>
        </w:rPr>
      </w:pPr>
    </w:p>
    <w:p w:rsidR="00A12207" w:rsidRDefault="00A12207" w:rsidP="00A1004F">
      <w:pPr>
        <w:spacing w:line="360" w:lineRule="auto"/>
        <w:ind w:firstLine="709"/>
        <w:jc w:val="both"/>
        <w:rPr>
          <w:sz w:val="28"/>
          <w:szCs w:val="28"/>
        </w:rPr>
      </w:pPr>
      <w:r>
        <w:rPr>
          <w:sz w:val="28"/>
          <w:szCs w:val="28"/>
        </w:rPr>
        <w:t>Максимальное количество баллов за тематический блок равно 100.</w:t>
      </w:r>
    </w:p>
    <w:p w:rsidR="00A12207" w:rsidRDefault="00A12207" w:rsidP="00A1004F">
      <w:pPr>
        <w:spacing w:line="360" w:lineRule="auto"/>
        <w:ind w:firstLine="709"/>
        <w:jc w:val="both"/>
        <w:rPr>
          <w:sz w:val="28"/>
          <w:szCs w:val="28"/>
        </w:rPr>
      </w:pPr>
      <w:r>
        <w:rPr>
          <w:sz w:val="28"/>
          <w:szCs w:val="28"/>
        </w:rPr>
        <w:t xml:space="preserve">Порядок определения баллов за первый и второй блок определяется ФОС дисциплины </w:t>
      </w:r>
      <w:r w:rsidR="002D3C9B">
        <w:rPr>
          <w:bCs/>
          <w:sz w:val="28"/>
          <w:szCs w:val="28"/>
        </w:rPr>
        <w:t>«Современные проблемы менеджмента».</w:t>
      </w:r>
    </w:p>
    <w:p w:rsidR="00A12207" w:rsidRDefault="00A12207" w:rsidP="00A1004F">
      <w:pPr>
        <w:spacing w:line="360" w:lineRule="auto"/>
        <w:ind w:firstLine="709"/>
        <w:jc w:val="both"/>
        <w:rPr>
          <w:sz w:val="28"/>
          <w:szCs w:val="28"/>
        </w:rPr>
      </w:pPr>
      <w:r>
        <w:rPr>
          <w:sz w:val="28"/>
          <w:szCs w:val="28"/>
        </w:rPr>
        <w:t>Промежуточная аттестация по дисциплине «</w:t>
      </w:r>
      <w:r w:rsidR="008A2C73">
        <w:rPr>
          <w:sz w:val="28"/>
          <w:szCs w:val="28"/>
        </w:rPr>
        <w:t>Современные проблемы менеджмента</w:t>
      </w:r>
      <w:r>
        <w:rPr>
          <w:sz w:val="28"/>
          <w:szCs w:val="28"/>
        </w:rPr>
        <w:t>» проводится в форме зачета, который проводится по расписанию.</w:t>
      </w:r>
    </w:p>
    <w:p w:rsidR="00A12207" w:rsidRDefault="00A12207" w:rsidP="00A1004F">
      <w:pPr>
        <w:spacing w:line="360" w:lineRule="auto"/>
        <w:ind w:firstLine="709"/>
        <w:jc w:val="both"/>
        <w:rPr>
          <w:sz w:val="28"/>
          <w:szCs w:val="28"/>
        </w:rPr>
      </w:pPr>
      <w:r>
        <w:rPr>
          <w:sz w:val="28"/>
          <w:szCs w:val="28"/>
        </w:rPr>
        <w:t>Зачет проводится до начала проведения экзаменов на последней неделе учебного семестра в соответствии с календарным учебным графиком.</w:t>
      </w:r>
    </w:p>
    <w:p w:rsidR="00621A44" w:rsidRDefault="00621A44" w:rsidP="00A1004F">
      <w:pPr>
        <w:spacing w:line="360" w:lineRule="auto"/>
        <w:ind w:firstLine="709"/>
        <w:jc w:val="both"/>
        <w:rPr>
          <w:sz w:val="28"/>
          <w:szCs w:val="28"/>
        </w:rPr>
      </w:pPr>
      <w:r>
        <w:rPr>
          <w:sz w:val="28"/>
          <w:szCs w:val="28"/>
        </w:rPr>
        <w:t>Промежуточная аттестация для магистрантов заочной формы обучения проводится в форме зачета, допуском к которому является выполненная и успешно защищенная контрольная работа.</w:t>
      </w:r>
    </w:p>
    <w:p w:rsidR="00621A44" w:rsidRDefault="00621A44" w:rsidP="00A1004F">
      <w:pPr>
        <w:spacing w:line="360" w:lineRule="auto"/>
        <w:ind w:firstLine="709"/>
        <w:jc w:val="both"/>
        <w:rPr>
          <w:sz w:val="28"/>
          <w:szCs w:val="28"/>
        </w:rPr>
      </w:pPr>
      <w:r>
        <w:rPr>
          <w:sz w:val="28"/>
          <w:szCs w:val="28"/>
        </w:rPr>
        <w:t xml:space="preserve">Результаты промежуточной аттестации заносятся в </w:t>
      </w:r>
      <w:proofErr w:type="spellStart"/>
      <w:r>
        <w:rPr>
          <w:sz w:val="28"/>
          <w:szCs w:val="28"/>
        </w:rPr>
        <w:t>экзаменационно</w:t>
      </w:r>
      <w:proofErr w:type="spellEnd"/>
      <w:r>
        <w:rPr>
          <w:sz w:val="28"/>
          <w:szCs w:val="28"/>
        </w:rPr>
        <w:t>-зачетную ведомость.</w:t>
      </w:r>
    </w:p>
    <w:p w:rsidR="00621A44" w:rsidRDefault="00621A44" w:rsidP="00A1004F">
      <w:pPr>
        <w:spacing w:line="360" w:lineRule="auto"/>
        <w:ind w:firstLine="709"/>
        <w:jc w:val="both"/>
        <w:rPr>
          <w:sz w:val="28"/>
          <w:szCs w:val="28"/>
        </w:rPr>
      </w:pPr>
      <w:r>
        <w:rPr>
          <w:sz w:val="28"/>
          <w:szCs w:val="28"/>
        </w:rPr>
        <w:t>Обучающиеся, не прошедшие промежуточную аттестацию по графику сессии, должны ликвидировать задолженность в установленном порядке.</w:t>
      </w:r>
    </w:p>
    <w:p w:rsidR="00621A44" w:rsidRDefault="00621A44" w:rsidP="00A1004F">
      <w:pPr>
        <w:spacing w:line="360" w:lineRule="auto"/>
        <w:ind w:firstLine="709"/>
        <w:jc w:val="both"/>
        <w:rPr>
          <w:sz w:val="28"/>
          <w:szCs w:val="28"/>
        </w:rPr>
      </w:pPr>
    </w:p>
    <w:p w:rsidR="00621A44" w:rsidRPr="00621A44" w:rsidRDefault="00621A44" w:rsidP="00621A44">
      <w:pPr>
        <w:spacing w:line="360" w:lineRule="auto"/>
        <w:jc w:val="center"/>
        <w:rPr>
          <w:b/>
          <w:sz w:val="28"/>
          <w:szCs w:val="28"/>
        </w:rPr>
      </w:pPr>
      <w:r w:rsidRPr="00621A44">
        <w:rPr>
          <w:b/>
          <w:sz w:val="28"/>
          <w:szCs w:val="28"/>
        </w:rPr>
        <w:t>2 Аудиторные занятия</w:t>
      </w:r>
    </w:p>
    <w:p w:rsidR="00621A44" w:rsidRDefault="00621A44" w:rsidP="00A1004F">
      <w:pPr>
        <w:spacing w:line="360" w:lineRule="auto"/>
        <w:ind w:firstLine="709"/>
        <w:jc w:val="both"/>
        <w:rPr>
          <w:sz w:val="28"/>
          <w:szCs w:val="28"/>
        </w:rPr>
      </w:pPr>
    </w:p>
    <w:p w:rsidR="00621A44" w:rsidRDefault="00621A44" w:rsidP="00A1004F">
      <w:pPr>
        <w:spacing w:line="360" w:lineRule="auto"/>
        <w:ind w:firstLine="709"/>
        <w:jc w:val="both"/>
        <w:rPr>
          <w:sz w:val="28"/>
          <w:szCs w:val="28"/>
        </w:rPr>
      </w:pPr>
      <w:r>
        <w:rPr>
          <w:sz w:val="28"/>
          <w:szCs w:val="28"/>
        </w:rPr>
        <w:t xml:space="preserve">Освоение дисциплины </w:t>
      </w:r>
      <w:r w:rsidR="002D3C9B">
        <w:rPr>
          <w:bCs/>
          <w:sz w:val="28"/>
          <w:szCs w:val="28"/>
        </w:rPr>
        <w:t xml:space="preserve">«Современные проблемы менеджмента» </w:t>
      </w:r>
      <w:r>
        <w:rPr>
          <w:sz w:val="28"/>
          <w:szCs w:val="28"/>
        </w:rPr>
        <w:t>предполагает следующие направления работы обучающихся:</w:t>
      </w:r>
    </w:p>
    <w:p w:rsidR="00621A44" w:rsidRDefault="00621A44" w:rsidP="00A1004F">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621A44">
      <w:pPr>
        <w:spacing w:line="360" w:lineRule="auto"/>
        <w:ind w:firstLine="709"/>
        <w:jc w:val="both"/>
        <w:rPr>
          <w:sz w:val="28"/>
          <w:szCs w:val="28"/>
        </w:rPr>
      </w:pPr>
      <w:r>
        <w:rPr>
          <w:sz w:val="28"/>
          <w:szCs w:val="28"/>
        </w:rPr>
        <w:noBreakHyphen/>
        <w:t> изучение тем для самостоятельной подготовки в соответствии с учебно-тематическим планом;</w:t>
      </w:r>
    </w:p>
    <w:p w:rsidR="00621A44" w:rsidRDefault="00621A44" w:rsidP="00621A44">
      <w:pPr>
        <w:spacing w:line="360" w:lineRule="auto"/>
        <w:ind w:firstLine="709"/>
        <w:jc w:val="both"/>
        <w:rPr>
          <w:sz w:val="28"/>
          <w:szCs w:val="28"/>
        </w:rPr>
      </w:pPr>
      <w:r>
        <w:rPr>
          <w:sz w:val="28"/>
          <w:szCs w:val="28"/>
        </w:rPr>
        <w:noBreakHyphen/>
        <w:t> работу с основной и дополнительной литературой;</w:t>
      </w:r>
    </w:p>
    <w:p w:rsidR="00621A44" w:rsidRDefault="00621A44" w:rsidP="00621A44">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A1004F">
      <w:pPr>
        <w:spacing w:line="360" w:lineRule="auto"/>
        <w:ind w:firstLine="709"/>
        <w:jc w:val="both"/>
        <w:rPr>
          <w:sz w:val="28"/>
          <w:szCs w:val="28"/>
        </w:rPr>
      </w:pPr>
      <w:r>
        <w:rPr>
          <w:sz w:val="28"/>
          <w:szCs w:val="28"/>
        </w:rPr>
        <w:lastRenderedPageBreak/>
        <w:noBreakHyphen/>
        <w:t> работу с законодательными и нормативными</w:t>
      </w:r>
      <w:r w:rsidR="00AE1355">
        <w:rPr>
          <w:sz w:val="28"/>
          <w:szCs w:val="28"/>
        </w:rPr>
        <w:t xml:space="preserve"> актами, а также статьями ведущих специалистов по корпоративным финансам;</w:t>
      </w:r>
    </w:p>
    <w:p w:rsidR="00AE1355" w:rsidRDefault="00AE1355" w:rsidP="00AE1355">
      <w:pPr>
        <w:spacing w:line="360" w:lineRule="auto"/>
        <w:ind w:firstLine="709"/>
        <w:jc w:val="both"/>
        <w:rPr>
          <w:sz w:val="28"/>
          <w:szCs w:val="28"/>
        </w:rPr>
      </w:pPr>
      <w:r>
        <w:rPr>
          <w:sz w:val="28"/>
          <w:szCs w:val="28"/>
        </w:rPr>
        <w:noBreakHyphen/>
        <w:t> изучение вопросов для самоконтроля;</w:t>
      </w:r>
    </w:p>
    <w:p w:rsidR="00AE1355" w:rsidRDefault="00AE1355" w:rsidP="00AE1355">
      <w:pPr>
        <w:spacing w:line="360" w:lineRule="auto"/>
        <w:ind w:firstLine="709"/>
        <w:jc w:val="both"/>
        <w:rPr>
          <w:sz w:val="28"/>
          <w:szCs w:val="28"/>
        </w:rPr>
      </w:pPr>
      <w:r>
        <w:rPr>
          <w:sz w:val="28"/>
          <w:szCs w:val="28"/>
        </w:rPr>
        <w:noBreakHyphen/>
        <w:t> самоподготовку и практическим занятиям;</w:t>
      </w:r>
    </w:p>
    <w:p w:rsidR="00AE1355" w:rsidRDefault="00AE1355" w:rsidP="00AE1355">
      <w:pPr>
        <w:spacing w:line="360" w:lineRule="auto"/>
        <w:ind w:firstLine="709"/>
        <w:jc w:val="both"/>
        <w:rPr>
          <w:sz w:val="28"/>
          <w:szCs w:val="28"/>
        </w:rPr>
      </w:pPr>
      <w:r>
        <w:rPr>
          <w:sz w:val="28"/>
          <w:szCs w:val="28"/>
        </w:rPr>
        <w:noBreakHyphen/>
        <w:t> самостоятельную работу при подготовке к экзамену;</w:t>
      </w:r>
    </w:p>
    <w:p w:rsidR="00AE1355" w:rsidRDefault="00AE1355" w:rsidP="00AE1355">
      <w:pPr>
        <w:spacing w:line="360" w:lineRule="auto"/>
        <w:ind w:firstLine="709"/>
        <w:jc w:val="both"/>
        <w:rPr>
          <w:sz w:val="28"/>
          <w:szCs w:val="28"/>
        </w:rPr>
      </w:pPr>
      <w:r>
        <w:rPr>
          <w:sz w:val="28"/>
          <w:szCs w:val="28"/>
        </w:rPr>
        <w:noBreakHyphen/>
        <w:t> изучение ресурсов Интернет по темам дисциплины.</w:t>
      </w:r>
    </w:p>
    <w:p w:rsidR="00AE1355" w:rsidRDefault="00AE1355" w:rsidP="00A1004F">
      <w:pPr>
        <w:spacing w:line="360" w:lineRule="auto"/>
        <w:ind w:firstLine="709"/>
        <w:jc w:val="both"/>
        <w:rPr>
          <w:sz w:val="28"/>
          <w:szCs w:val="28"/>
        </w:rPr>
      </w:pPr>
    </w:p>
    <w:p w:rsidR="00AE1355" w:rsidRPr="00AE1355" w:rsidRDefault="00AE1355" w:rsidP="00AE1355">
      <w:pPr>
        <w:spacing w:line="360" w:lineRule="auto"/>
        <w:jc w:val="center"/>
        <w:rPr>
          <w:b/>
          <w:sz w:val="28"/>
          <w:szCs w:val="28"/>
        </w:rPr>
      </w:pPr>
      <w:r w:rsidRPr="00AE1355">
        <w:rPr>
          <w:b/>
          <w:sz w:val="28"/>
          <w:szCs w:val="28"/>
        </w:rPr>
        <w:t>2.1 Общие положения</w:t>
      </w:r>
    </w:p>
    <w:p w:rsidR="00AE1355" w:rsidRDefault="00AE1355" w:rsidP="00A1004F">
      <w:pPr>
        <w:spacing w:line="360" w:lineRule="auto"/>
        <w:ind w:firstLine="709"/>
        <w:jc w:val="both"/>
        <w:rPr>
          <w:sz w:val="28"/>
          <w:szCs w:val="28"/>
        </w:rPr>
      </w:pPr>
    </w:p>
    <w:p w:rsidR="00AE1355" w:rsidRDefault="00AE1355" w:rsidP="00A1004F">
      <w:pPr>
        <w:spacing w:line="360" w:lineRule="auto"/>
        <w:ind w:firstLine="709"/>
        <w:jc w:val="both"/>
        <w:rPr>
          <w:sz w:val="28"/>
          <w:szCs w:val="28"/>
        </w:rPr>
      </w:pPr>
      <w:r>
        <w:rPr>
          <w:sz w:val="28"/>
          <w:szCs w:val="28"/>
        </w:rPr>
        <w:t>Формами аудиторных занятий являются лекции и практические занятия.</w:t>
      </w:r>
    </w:p>
    <w:p w:rsidR="00AE1355" w:rsidRPr="00AE1355" w:rsidRDefault="00AE1355" w:rsidP="00AE1355">
      <w:pPr>
        <w:spacing w:line="360" w:lineRule="auto"/>
        <w:ind w:firstLine="709"/>
        <w:jc w:val="both"/>
        <w:rPr>
          <w:rFonts w:eastAsia="Calibri"/>
          <w:sz w:val="28"/>
          <w:szCs w:val="28"/>
          <w:lang w:eastAsia="en-US"/>
        </w:rPr>
      </w:pPr>
      <w:r w:rsidRPr="00AE1355">
        <w:rPr>
          <w:rFonts w:eastAsia="Calibri"/>
          <w:sz w:val="28"/>
          <w:szCs w:val="28"/>
          <w:lang w:eastAsia="en-US"/>
        </w:rPr>
        <w:t xml:space="preserve">Лекционное занятие представляет собой один из методов обучения, одну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Целью лекции является организация целенаправленной познавательной деятельности </w:t>
      </w:r>
      <w:r>
        <w:rPr>
          <w:rFonts w:eastAsia="Calibri"/>
          <w:sz w:val="28"/>
          <w:szCs w:val="28"/>
          <w:lang w:eastAsia="en-US"/>
        </w:rPr>
        <w:t>магистрантов</w:t>
      </w:r>
      <w:r w:rsidRPr="00054109">
        <w:rPr>
          <w:rFonts w:eastAsia="Calibri"/>
          <w:sz w:val="28"/>
          <w:szCs w:val="28"/>
          <w:lang w:eastAsia="en-US"/>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rFonts w:eastAsia="Calibri"/>
          <w:sz w:val="28"/>
          <w:szCs w:val="28"/>
          <w:lang w:eastAsia="en-US"/>
        </w:rPr>
        <w:t>обучающимся</w:t>
      </w:r>
      <w:r w:rsidRPr="00054109">
        <w:rPr>
          <w:rFonts w:eastAsia="Calibri"/>
          <w:sz w:val="28"/>
          <w:szCs w:val="28"/>
          <w:lang w:eastAsia="en-US"/>
        </w:rPr>
        <w:t xml:space="preserve"> основное содержание </w:t>
      </w:r>
      <w:r>
        <w:rPr>
          <w:rFonts w:eastAsia="Calibri"/>
          <w:sz w:val="28"/>
          <w:szCs w:val="28"/>
          <w:lang w:eastAsia="en-US"/>
        </w:rPr>
        <w:t>дисциплины</w:t>
      </w:r>
      <w:r w:rsidRPr="00054109">
        <w:rPr>
          <w:rFonts w:eastAsia="Calibri"/>
          <w:sz w:val="28"/>
          <w:szCs w:val="28"/>
          <w:lang w:eastAsia="en-US"/>
        </w:rPr>
        <w:t xml:space="preserve"> в целостном, систематизированном виде.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Лекция представляет собой совокупность нескольких уровней: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организационный уровень, на котором решается вопрос о количестве часов, соотношении лекций, семинаров и практических занятий;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lastRenderedPageBreak/>
        <w:t xml:space="preserve">дидактический уровень, на котором происходит разработка плана лекции (или системы лекций), выбор типа лекции (вводной, обзорной, проблемной, обобщающей), ввод демонстраций, экспериментов, технических средств, учет уровня подготовки аудитории; </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b/>
          <w:sz w:val="28"/>
          <w:szCs w:val="28"/>
          <w:lang w:eastAsia="en-US"/>
        </w:rPr>
      </w:pPr>
      <w:r w:rsidRPr="00054109">
        <w:rPr>
          <w:rFonts w:eastAsia="Calibri"/>
          <w:sz w:val="28"/>
          <w:szCs w:val="28"/>
          <w:lang w:eastAsia="en-US"/>
        </w:rPr>
        <w:t>методический уровень, на котором осуществляется разработка отдельных лекций, постановка учебных и воспитательных задач, подбор конкретного материала, определение логического аппарата, введение фактов из практики, учет отражения лекций на семинарских занятиях и практических работах.</w:t>
      </w:r>
    </w:p>
    <w:p w:rsid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Организационно-методической базой проведения лекционных занятий является рабочий учебный план </w:t>
      </w:r>
      <w:r>
        <w:rPr>
          <w:rFonts w:eastAsia="Calibri"/>
          <w:sz w:val="28"/>
          <w:szCs w:val="28"/>
          <w:lang w:eastAsia="en-US"/>
        </w:rPr>
        <w:t>магистерской программы</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П</w:t>
      </w:r>
      <w:r>
        <w:rPr>
          <w:rFonts w:eastAsia="Calibri"/>
          <w:sz w:val="28"/>
          <w:szCs w:val="28"/>
          <w:lang w:eastAsia="en-US"/>
        </w:rPr>
        <w:t>ри подготовке</w:t>
      </w:r>
      <w:r w:rsidRPr="008F3FF5">
        <w:rPr>
          <w:rFonts w:eastAsia="Calibri"/>
          <w:sz w:val="28"/>
          <w:szCs w:val="28"/>
          <w:lang w:eastAsia="en-US"/>
        </w:rPr>
        <w:t xml:space="preserve"> лекци</w:t>
      </w:r>
      <w:r>
        <w:rPr>
          <w:rFonts w:eastAsia="Calibri"/>
          <w:sz w:val="28"/>
          <w:szCs w:val="28"/>
          <w:lang w:eastAsia="en-US"/>
        </w:rPr>
        <w:t>и выполняются следующие этапы</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изучение требований программы дисциплины;</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определение целей и задач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разработка плана проведения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подбор литературы, что включает ознакомление с методической литературой, публикациями периодической печати по теме лекционного занятия;</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отбор необходимого и достаточного по содержанию учебного материала;</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определение методов, приемов и средств поддержания интереса, внимания, стимулирования творческого мышления </w:t>
      </w:r>
      <w:r>
        <w:rPr>
          <w:rFonts w:eastAsia="Calibri"/>
          <w:sz w:val="28"/>
          <w:szCs w:val="28"/>
          <w:lang w:eastAsia="en-US"/>
        </w:rPr>
        <w:t>магистрантов;</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составление</w:t>
      </w:r>
      <w:r>
        <w:rPr>
          <w:rFonts w:eastAsia="Calibri"/>
          <w:sz w:val="28"/>
          <w:szCs w:val="28"/>
          <w:lang w:eastAsia="en-US"/>
        </w:rPr>
        <w:t xml:space="preserve"> конспекта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моделирование лекционного занятия. Осмысление материалов лекции, уточнение того, как можно поднять ее эффективность.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Содержание и форма проведения лекционного занятия должны соответствовать требованиям, определяющим качественный уровень образовательного процесса. К ним относятся: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научная обоснованность, информативность и современный научный уровень дидактических материалов, излагаемых в лекции;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методически отработанная и удобная для восприятия последовательность изложения и анализа, четкая структура и логика раскрытия излагаемых вопросов;</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lastRenderedPageBreak/>
        <w:t xml:space="preserve">глубокая методическая проработка проблемных вопросов лекции,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яркость изложения, эмоциональность, использование эффективных ораторских приемов, таких как выведение главных мыслей и положений, подчеркивание выводов, изложение доступным и ясным языком, разъяснение вновь вводимых терминов и названий;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вовлечение в познавательный процесс аудитории, активизация мышления слушателей, постановка вопросов для творческой деятельности; </w:t>
      </w:r>
    </w:p>
    <w:p w:rsidR="00AE135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использование возможностей информационно-коммуникационных технологий, средств мультимедиа, усиливающих эффективность образовательного процесса.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В процессе обучения магистрантов возможны различные типы лекций</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1. В</w:t>
      </w:r>
      <w:r w:rsidRPr="008F3FF5">
        <w:rPr>
          <w:rFonts w:eastAsia="Calibri"/>
          <w:sz w:val="28"/>
          <w:szCs w:val="28"/>
          <w:lang w:eastAsia="en-US"/>
        </w:rPr>
        <w:t>водн</w:t>
      </w:r>
      <w:r>
        <w:rPr>
          <w:rFonts w:eastAsia="Calibri"/>
          <w:sz w:val="28"/>
          <w:szCs w:val="28"/>
          <w:lang w:eastAsia="en-US"/>
        </w:rPr>
        <w:t>ая лекция</w:t>
      </w:r>
      <w:r w:rsidRPr="008F3FF5">
        <w:rPr>
          <w:rFonts w:eastAsia="Calibri"/>
          <w:sz w:val="28"/>
          <w:szCs w:val="28"/>
          <w:lang w:eastAsia="en-US"/>
        </w:rPr>
        <w:t xml:space="preserve">. Такая лекция читается в начале курса с целью дать </w:t>
      </w:r>
      <w:r w:rsidR="00973A6A">
        <w:rPr>
          <w:rFonts w:eastAsia="Calibri"/>
          <w:sz w:val="28"/>
          <w:szCs w:val="28"/>
          <w:lang w:eastAsia="en-US"/>
        </w:rPr>
        <w:t>магистрантам</w:t>
      </w:r>
      <w:r w:rsidRPr="008F3FF5">
        <w:rPr>
          <w:rFonts w:eastAsia="Calibri"/>
          <w:sz w:val="28"/>
          <w:szCs w:val="28"/>
          <w:lang w:eastAsia="en-US"/>
        </w:rPr>
        <w:t xml:space="preserve"> общее представление о содержании</w:t>
      </w:r>
      <w:r w:rsidR="00973A6A">
        <w:rPr>
          <w:rFonts w:eastAsia="Calibri"/>
          <w:sz w:val="28"/>
          <w:szCs w:val="28"/>
          <w:lang w:eastAsia="en-US"/>
        </w:rPr>
        <w:t xml:space="preserve"> дисциплины</w:t>
      </w:r>
      <w:r w:rsidRPr="008F3FF5">
        <w:rPr>
          <w:rFonts w:eastAsia="Calibri"/>
          <w:sz w:val="28"/>
          <w:szCs w:val="28"/>
          <w:lang w:eastAsia="en-US"/>
        </w:rPr>
        <w:t xml:space="preserve">, месте </w:t>
      </w:r>
      <w:r w:rsidR="00973A6A">
        <w:rPr>
          <w:rFonts w:eastAsia="Calibri"/>
          <w:sz w:val="28"/>
          <w:szCs w:val="28"/>
          <w:lang w:eastAsia="en-US"/>
        </w:rPr>
        <w:t xml:space="preserve">ее </w:t>
      </w:r>
      <w:r w:rsidRPr="008F3FF5">
        <w:rPr>
          <w:rFonts w:eastAsia="Calibri"/>
          <w:sz w:val="28"/>
          <w:szCs w:val="28"/>
          <w:lang w:eastAsia="en-US"/>
        </w:rPr>
        <w:t>в учебном процессе и роли в их будущей практической деятельности. Вводная лекция в значительной степени носит популярный характер и читается монологически. На вводной лекции обычно указывается список необходимой для работы литературы, разъясняется, какие вопросы</w:t>
      </w:r>
      <w:r w:rsidR="00973A6A">
        <w:rPr>
          <w:rFonts w:eastAsia="Calibri"/>
          <w:sz w:val="28"/>
          <w:szCs w:val="28"/>
          <w:lang w:eastAsia="en-US"/>
        </w:rPr>
        <w:t xml:space="preserve"> будут изучены на практических </w:t>
      </w:r>
      <w:r w:rsidRPr="008F3FF5">
        <w:rPr>
          <w:rFonts w:eastAsia="Calibri"/>
          <w:sz w:val="28"/>
          <w:szCs w:val="28"/>
          <w:lang w:eastAsia="en-US"/>
        </w:rPr>
        <w:t>занятиях.</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2. У</w:t>
      </w:r>
      <w:r w:rsidRPr="008F3FF5">
        <w:rPr>
          <w:rFonts w:eastAsia="Calibri"/>
          <w:sz w:val="28"/>
          <w:szCs w:val="28"/>
          <w:lang w:eastAsia="en-US"/>
        </w:rPr>
        <w:t>становочн</w:t>
      </w:r>
      <w:r>
        <w:rPr>
          <w:rFonts w:eastAsia="Calibri"/>
          <w:sz w:val="28"/>
          <w:szCs w:val="28"/>
          <w:lang w:eastAsia="en-US"/>
        </w:rPr>
        <w:t>ая лекция</w:t>
      </w:r>
      <w:r w:rsidRPr="008F3FF5">
        <w:rPr>
          <w:rFonts w:eastAsia="Calibri"/>
          <w:sz w:val="28"/>
          <w:szCs w:val="28"/>
          <w:lang w:eastAsia="en-US"/>
        </w:rPr>
        <w:t>. Она включает изложение целей изуч</w:t>
      </w:r>
      <w:r w:rsidR="00BD0CE1">
        <w:rPr>
          <w:rFonts w:eastAsia="Calibri"/>
          <w:sz w:val="28"/>
          <w:szCs w:val="28"/>
          <w:lang w:eastAsia="en-US"/>
        </w:rPr>
        <w:t>ения дисциплины, ее актуальности</w:t>
      </w:r>
      <w:r w:rsidRPr="008F3FF5">
        <w:rPr>
          <w:rFonts w:eastAsia="Calibri"/>
          <w:sz w:val="28"/>
          <w:szCs w:val="28"/>
          <w:lang w:eastAsia="en-US"/>
        </w:rPr>
        <w:t xml:space="preserve">, а также описание организации учебного процесса и требования к </w:t>
      </w:r>
      <w:r w:rsidR="00BD0CE1">
        <w:rPr>
          <w:rFonts w:eastAsia="Calibri"/>
          <w:sz w:val="28"/>
          <w:szCs w:val="28"/>
          <w:lang w:eastAsia="en-US"/>
        </w:rPr>
        <w:t>магистрантам</w:t>
      </w:r>
      <w:r w:rsidRPr="008F3FF5">
        <w:rPr>
          <w:rFonts w:eastAsia="Calibri"/>
          <w:sz w:val="28"/>
          <w:szCs w:val="28"/>
          <w:lang w:eastAsia="en-US"/>
        </w:rPr>
        <w:t xml:space="preserve"> по исходному уровню знаний и умений. Кроме того, в ходе установочной лекции кратко доводится основное содержание тем учебной программы, обзор основного материала предмета, даются общие установки на самостоятельное овладение содержанием курса или его части. Лекция такого типа, как правило, носит объяснительный характер, возможно, с использованием демонстрационного материала.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3. П</w:t>
      </w:r>
      <w:r w:rsidRPr="008F3FF5">
        <w:rPr>
          <w:rFonts w:eastAsia="Calibri"/>
          <w:sz w:val="28"/>
          <w:szCs w:val="28"/>
          <w:lang w:eastAsia="en-US"/>
        </w:rPr>
        <w:t>рограммн</w:t>
      </w:r>
      <w:r>
        <w:rPr>
          <w:rFonts w:eastAsia="Calibri"/>
          <w:sz w:val="28"/>
          <w:szCs w:val="28"/>
          <w:lang w:eastAsia="en-US"/>
        </w:rPr>
        <w:t>ая лекция</w:t>
      </w:r>
      <w:r w:rsidRPr="008F3FF5">
        <w:rPr>
          <w:rFonts w:eastAsia="Calibri"/>
          <w:sz w:val="28"/>
          <w:szCs w:val="28"/>
          <w:lang w:eastAsia="en-US"/>
        </w:rPr>
        <w:t xml:space="preserve">. Она проводится в соответствии с учебной программой курса и является основным типом лекционных занятий. На таких лекциях в рамках </w:t>
      </w:r>
      <w:r w:rsidRPr="008F3FF5">
        <w:rPr>
          <w:rFonts w:eastAsia="Calibri"/>
          <w:sz w:val="28"/>
          <w:szCs w:val="28"/>
          <w:lang w:eastAsia="en-US"/>
        </w:rPr>
        <w:lastRenderedPageBreak/>
        <w:t>бюджета времени, отводимого учебным планом на дисциплину, излагается основное содержание изучаемой дисциплины.</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4.</w:t>
      </w:r>
      <w:r w:rsidRPr="008F3FF5">
        <w:rPr>
          <w:rFonts w:eastAsia="Calibri"/>
          <w:sz w:val="28"/>
          <w:szCs w:val="28"/>
          <w:lang w:eastAsia="en-US"/>
        </w:rPr>
        <w:t> </w:t>
      </w:r>
      <w:r>
        <w:rPr>
          <w:rFonts w:eastAsia="Calibri"/>
          <w:sz w:val="28"/>
          <w:szCs w:val="28"/>
          <w:lang w:eastAsia="en-US"/>
        </w:rPr>
        <w:t>О</w:t>
      </w:r>
      <w:r w:rsidRPr="008F3FF5">
        <w:rPr>
          <w:rFonts w:eastAsia="Calibri"/>
          <w:sz w:val="28"/>
          <w:szCs w:val="28"/>
          <w:lang w:eastAsia="en-US"/>
        </w:rPr>
        <w:t>бзорн</w:t>
      </w:r>
      <w:r>
        <w:rPr>
          <w:rFonts w:eastAsia="Calibri"/>
          <w:sz w:val="28"/>
          <w:szCs w:val="28"/>
          <w:lang w:eastAsia="en-US"/>
        </w:rPr>
        <w:t>ая лекция</w:t>
      </w:r>
      <w:r w:rsidRPr="008F3FF5">
        <w:rPr>
          <w:rFonts w:eastAsia="Calibri"/>
          <w:sz w:val="28"/>
          <w:szCs w:val="28"/>
          <w:lang w:eastAsia="en-US"/>
        </w:rPr>
        <w:t>, которая представляет собой систематизацию знаний на более высоком уровне. Такая лекция близка по своему содержанию к установочной, но имеет более информативный характер. На ней преобладает монолог преподавателя, который излагает базовые дефиниции курса, при этом материал представляется в большей степени в расчете на самостоятельную работу студентов.</w:t>
      </w:r>
    </w:p>
    <w:p w:rsid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5. Ито</w:t>
      </w:r>
      <w:r w:rsidRPr="008F3FF5">
        <w:rPr>
          <w:rFonts w:eastAsia="Calibri"/>
          <w:sz w:val="28"/>
          <w:szCs w:val="28"/>
          <w:lang w:eastAsia="en-US"/>
        </w:rPr>
        <w:t>гов</w:t>
      </w:r>
      <w:r>
        <w:rPr>
          <w:rFonts w:eastAsia="Calibri"/>
          <w:sz w:val="28"/>
          <w:szCs w:val="28"/>
          <w:lang w:eastAsia="en-US"/>
        </w:rPr>
        <w:t>ая лекция</w:t>
      </w:r>
      <w:r w:rsidRPr="008F3FF5">
        <w:rPr>
          <w:rFonts w:eastAsia="Calibri"/>
          <w:sz w:val="28"/>
          <w:szCs w:val="28"/>
          <w:lang w:eastAsia="en-US"/>
        </w:rPr>
        <w:t>. Данная лекция, как правило, завершает изучение курса, обобщает пройденное за весь период. На итоговой лекции выделяются основные идеи курса, показывают</w:t>
      </w:r>
      <w:r w:rsidR="00BD0CE1">
        <w:rPr>
          <w:rFonts w:eastAsia="Calibri"/>
          <w:sz w:val="28"/>
          <w:szCs w:val="28"/>
          <w:lang w:eastAsia="en-US"/>
        </w:rPr>
        <w:t>ся</w:t>
      </w:r>
      <w:r w:rsidRPr="008F3FF5">
        <w:rPr>
          <w:rFonts w:eastAsia="Calibri"/>
          <w:sz w:val="28"/>
          <w:szCs w:val="28"/>
          <w:lang w:eastAsia="en-US"/>
        </w:rPr>
        <w:t>, каким образом можно использовать полученные знания на практике и при изучении других дисциплин. Подводятся итоги изучения дисциплины, показывается ее значение в формировании научного мировоззрения, обсуждаются особенности зачета по дисциплине.</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По форме организации </w:t>
      </w:r>
      <w:r w:rsidR="00922662">
        <w:rPr>
          <w:rFonts w:eastAsia="Calibri"/>
          <w:sz w:val="28"/>
          <w:szCs w:val="28"/>
          <w:lang w:eastAsia="en-US"/>
        </w:rPr>
        <w:t>могут быть использованы</w:t>
      </w:r>
      <w:r w:rsidRPr="008F3FF5">
        <w:rPr>
          <w:rFonts w:eastAsia="Calibri"/>
          <w:sz w:val="28"/>
          <w:szCs w:val="28"/>
          <w:lang w:eastAsia="en-US"/>
        </w:rPr>
        <w:t xml:space="preserve"> лекции-дискуссии, </w:t>
      </w:r>
      <w:r w:rsidRPr="008F3FF5">
        <w:rPr>
          <w:rFonts w:eastAsia="Calibri"/>
          <w:bCs/>
          <w:sz w:val="28"/>
          <w:szCs w:val="28"/>
          <w:lang w:eastAsia="en-US"/>
        </w:rPr>
        <w:t>лекции с разбором конкретных ситуаций,</w:t>
      </w:r>
      <w:r w:rsidRPr="008F3FF5">
        <w:rPr>
          <w:rFonts w:eastAsia="Calibri"/>
          <w:sz w:val="28"/>
          <w:szCs w:val="28"/>
          <w:lang w:eastAsia="en-US"/>
        </w:rPr>
        <w:t xml:space="preserve"> лекции-визуализации, ле</w:t>
      </w:r>
      <w:r w:rsidR="00BD0CE1">
        <w:rPr>
          <w:rFonts w:eastAsia="Calibri"/>
          <w:sz w:val="28"/>
          <w:szCs w:val="28"/>
          <w:lang w:eastAsia="en-US"/>
        </w:rPr>
        <w:t>кции пресс-конференции</w:t>
      </w:r>
      <w:r w:rsidR="00922662">
        <w:rPr>
          <w:rFonts w:eastAsia="Calibri"/>
          <w:sz w:val="28"/>
          <w:szCs w:val="28"/>
          <w:lang w:eastAsia="en-US"/>
        </w:rPr>
        <w:t>, лекции</w:t>
      </w:r>
      <w:r w:rsidRPr="008F3FF5">
        <w:rPr>
          <w:rFonts w:eastAsia="Calibri"/>
          <w:sz w:val="28"/>
          <w:szCs w:val="28"/>
          <w:lang w:eastAsia="en-US"/>
        </w:rPr>
        <w:t xml:space="preserve"> с применением обратной связи.</w:t>
      </w:r>
    </w:p>
    <w:p w:rsidR="008F3FF5" w:rsidRPr="008F3FF5" w:rsidRDefault="00922662" w:rsidP="008F3FF5">
      <w:pPr>
        <w:spacing w:line="360" w:lineRule="auto"/>
        <w:ind w:firstLine="709"/>
        <w:contextualSpacing/>
        <w:jc w:val="both"/>
        <w:rPr>
          <w:rFonts w:eastAsia="Calibri"/>
          <w:sz w:val="28"/>
          <w:szCs w:val="28"/>
          <w:lang w:eastAsia="en-US"/>
        </w:rPr>
      </w:pPr>
      <w:r>
        <w:rPr>
          <w:rFonts w:eastAsia="Calibri"/>
          <w:bCs/>
          <w:sz w:val="28"/>
          <w:szCs w:val="28"/>
          <w:lang w:eastAsia="en-US"/>
        </w:rPr>
        <w:t>Л</w:t>
      </w:r>
      <w:r w:rsidR="008F3FF5" w:rsidRPr="008F3FF5">
        <w:rPr>
          <w:rFonts w:eastAsia="Calibri"/>
          <w:bCs/>
          <w:sz w:val="28"/>
          <w:szCs w:val="28"/>
          <w:lang w:eastAsia="en-US"/>
        </w:rPr>
        <w:t>екция-дискуссия</w:t>
      </w:r>
      <w:r>
        <w:rPr>
          <w:rFonts w:eastAsia="Calibri"/>
          <w:sz w:val="28"/>
          <w:szCs w:val="28"/>
          <w:lang w:eastAsia="en-US"/>
        </w:rPr>
        <w:t xml:space="preserve"> </w:t>
      </w:r>
      <w:r w:rsidR="008F3FF5" w:rsidRPr="008F3FF5">
        <w:rPr>
          <w:rFonts w:eastAsia="Calibri"/>
          <w:sz w:val="28"/>
          <w:szCs w:val="28"/>
          <w:lang w:eastAsia="en-US"/>
        </w:rPr>
        <w:t>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разбором конкретных ситуаций</w:t>
      </w:r>
      <w:r w:rsidRPr="008F3FF5">
        <w:rPr>
          <w:rFonts w:eastAsia="Calibri"/>
          <w:sz w:val="28"/>
          <w:szCs w:val="28"/>
          <w:lang w:eastAsia="en-US"/>
        </w:rPr>
        <w:t xml:space="preserve"> – это по форме та же лекция-дискуссия, однако, на обсуждение преподаватель ставит не вопрос, а конкретную ситуацию. Как правило, такая ситуация представляется устно или в очень</w:t>
      </w:r>
      <w:r w:rsidR="00BD0CE1">
        <w:rPr>
          <w:rFonts w:eastAsia="Calibri"/>
          <w:sz w:val="28"/>
          <w:szCs w:val="28"/>
          <w:lang w:eastAsia="en-US"/>
        </w:rPr>
        <w:t xml:space="preserve"> короткой видеозаписи</w:t>
      </w:r>
      <w:r w:rsidRPr="008F3FF5">
        <w:rPr>
          <w:rFonts w:eastAsia="Calibri"/>
          <w:sz w:val="28"/>
          <w:szCs w:val="28"/>
          <w:lang w:eastAsia="en-US"/>
        </w:rPr>
        <w:t>.</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Лекция-визуализация</w:t>
      </w:r>
      <w:r w:rsidR="00922662">
        <w:rPr>
          <w:rFonts w:eastAsia="Calibri"/>
          <w:bCs/>
          <w:sz w:val="28"/>
          <w:szCs w:val="28"/>
          <w:lang w:eastAsia="en-US"/>
        </w:rPr>
        <w:t xml:space="preserve"> </w:t>
      </w:r>
      <w:r w:rsidRPr="008F3FF5">
        <w:rPr>
          <w:rFonts w:eastAsia="Calibri"/>
          <w:sz w:val="28"/>
          <w:szCs w:val="28"/>
          <w:lang w:eastAsia="en-US"/>
        </w:rPr>
        <w:t xml:space="preserve">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w:t>
      </w:r>
      <w:r w:rsidR="00BD0CE1">
        <w:rPr>
          <w:rFonts w:eastAsia="Calibri"/>
          <w:sz w:val="28"/>
          <w:szCs w:val="28"/>
          <w:lang w:eastAsia="en-US"/>
        </w:rPr>
        <w:t xml:space="preserve">их </w:t>
      </w:r>
      <w:r w:rsidRPr="008F3FF5">
        <w:rPr>
          <w:rFonts w:eastAsia="Calibri"/>
          <w:sz w:val="28"/>
          <w:szCs w:val="28"/>
          <w:lang w:eastAsia="en-US"/>
        </w:rPr>
        <w:t>разрешения.</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пресс-конференция проходит следующим образом.</w:t>
      </w:r>
      <w:r w:rsidR="00922662">
        <w:rPr>
          <w:rFonts w:eastAsia="Calibri"/>
          <w:sz w:val="28"/>
          <w:szCs w:val="28"/>
          <w:lang w:eastAsia="en-US"/>
        </w:rPr>
        <w:t xml:space="preserve"> </w:t>
      </w:r>
      <w:r w:rsidRPr="008F3FF5">
        <w:rPr>
          <w:rFonts w:eastAsia="Calibri"/>
          <w:sz w:val="28"/>
          <w:szCs w:val="28"/>
          <w:lang w:eastAsia="en-US"/>
        </w:rPr>
        <w:t xml:space="preserve">Назвав тему лекции, преподаватель просит слушателей письменно задать ему вопросы по данной </w:t>
      </w:r>
      <w:r w:rsidRPr="008F3FF5">
        <w:rPr>
          <w:rFonts w:eastAsia="Calibri"/>
          <w:sz w:val="28"/>
          <w:szCs w:val="28"/>
          <w:lang w:eastAsia="en-US"/>
        </w:rPr>
        <w:lastRenderedPageBreak/>
        <w:t xml:space="preserve">теме. Каждый </w:t>
      </w:r>
      <w:r w:rsidR="00922662">
        <w:rPr>
          <w:rFonts w:eastAsia="Calibri"/>
          <w:sz w:val="28"/>
          <w:szCs w:val="28"/>
          <w:lang w:eastAsia="en-US"/>
        </w:rPr>
        <w:t>обучающийся должен в течение 2-3 </w:t>
      </w:r>
      <w:r w:rsidRPr="008F3FF5">
        <w:rPr>
          <w:rFonts w:eastAsia="Calibri"/>
          <w:sz w:val="28"/>
          <w:szCs w:val="28"/>
          <w:lang w:eastAsia="en-US"/>
        </w:rPr>
        <w:t>минут сформулировать наиболее интересующий его вопрос, написать на бумажке и передать преподават</w:t>
      </w:r>
      <w:r w:rsidR="00922662">
        <w:rPr>
          <w:rFonts w:eastAsia="Calibri"/>
          <w:sz w:val="28"/>
          <w:szCs w:val="28"/>
          <w:lang w:eastAsia="en-US"/>
        </w:rPr>
        <w:t>елю. Затем лектор в течение 3-5 </w:t>
      </w:r>
      <w:r w:rsidRPr="008F3FF5">
        <w:rPr>
          <w:rFonts w:eastAsia="Calibri"/>
          <w:sz w:val="28"/>
          <w:szCs w:val="28"/>
          <w:lang w:eastAsia="en-US"/>
        </w:rPr>
        <w:t>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связанного раскрытия темы, в процессе которого формулируются соответствующие ответы. В завершение лекции преподаватель проводит итоговую оценку вопросов как отражения знаний и интересов слушателей.</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применением техники обратной связи особенно актуальна в настоящее время.</w:t>
      </w:r>
      <w:r w:rsidR="00922662">
        <w:rPr>
          <w:rFonts w:eastAsia="Calibri"/>
          <w:sz w:val="28"/>
          <w:szCs w:val="28"/>
          <w:lang w:eastAsia="en-US"/>
        </w:rPr>
        <w:t xml:space="preserve"> На такой лекции преподаватель </w:t>
      </w:r>
      <w:r w:rsidRPr="008F3FF5">
        <w:rPr>
          <w:rFonts w:eastAsia="Calibri"/>
          <w:sz w:val="28"/>
          <w:szCs w:val="28"/>
          <w:lang w:eastAsia="en-US"/>
        </w:rPr>
        <w:t xml:space="preserve">имеет возможность с помощью технических устройств получать сведения о реакции всей группы </w:t>
      </w:r>
      <w:r w:rsidR="00922662">
        <w:rPr>
          <w:rFonts w:eastAsia="Calibri"/>
          <w:sz w:val="28"/>
          <w:szCs w:val="28"/>
          <w:lang w:eastAsia="en-US"/>
        </w:rPr>
        <w:t>обучающихся</w:t>
      </w:r>
      <w:r w:rsidRPr="008F3FF5">
        <w:rPr>
          <w:rFonts w:eastAsia="Calibri"/>
          <w:sz w:val="28"/>
          <w:szCs w:val="28"/>
          <w:lang w:eastAsia="en-US"/>
        </w:rPr>
        <w:t xml:space="preserve"> на поставленный им вопрос. Вопросы задаются в начале и конце изложения каждого логического раздела лекции. Если аудитория в целом правильно отвечает на вводный вопрос, преподаватель может ограничить изложение лишь кратким тезисом и перейти к следующему разделу лекции. Если число правильных ответов ниже желаемого уровня, преподаватель читает подготовленный текст и в конце смыслового раздела задает слушателям новый вопрос, который предназначен уже для выяснения степени усвоения только что изложенного материала. При неудовлетворительных результатах контрольного опроса преподаватель возвращается к уже прочитанному разделу, изменив при этом методику подачи материала.</w:t>
      </w:r>
    </w:p>
    <w:p w:rsidR="008F3FF5"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Работа магистранта на лекции связана с внимательным слушанием, запоминанием и конспектированием ее содержании. Это связано с тем, что каждый является опорным материалом при подготовке к зачету.</w:t>
      </w:r>
    </w:p>
    <w:p w:rsidR="00740162"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Магистранту необходимо стать активным участником лекции: анализировать, с</w:t>
      </w:r>
      <w:r w:rsidR="0093073E">
        <w:rPr>
          <w:rFonts w:eastAsia="Calibri"/>
          <w:sz w:val="28"/>
          <w:szCs w:val="28"/>
          <w:lang w:eastAsia="en-US"/>
        </w:rPr>
        <w:t>р</w:t>
      </w:r>
      <w:r>
        <w:rPr>
          <w:rFonts w:eastAsia="Calibri"/>
          <w:sz w:val="28"/>
          <w:szCs w:val="28"/>
          <w:lang w:eastAsia="en-US"/>
        </w:rPr>
        <w:t>авнивать уже имеющиеся знания с вновь получаемыми, задавать вопросы лекторы.</w:t>
      </w:r>
    </w:p>
    <w:p w:rsidR="00BD0CE1" w:rsidRDefault="00BD0CE1" w:rsidP="008F3FF5">
      <w:pPr>
        <w:spacing w:line="360" w:lineRule="auto"/>
        <w:ind w:firstLine="709"/>
        <w:contextualSpacing/>
        <w:jc w:val="both"/>
        <w:rPr>
          <w:rFonts w:eastAsia="Calibri"/>
          <w:sz w:val="28"/>
          <w:szCs w:val="28"/>
          <w:lang w:eastAsia="en-US"/>
        </w:rPr>
      </w:pPr>
    </w:p>
    <w:p w:rsidR="00BD0CE1" w:rsidRPr="006748DD" w:rsidRDefault="00BD0CE1" w:rsidP="00BD0CE1">
      <w:pPr>
        <w:spacing w:line="360" w:lineRule="auto"/>
        <w:jc w:val="center"/>
        <w:rPr>
          <w:b/>
          <w:bCs/>
          <w:sz w:val="28"/>
          <w:szCs w:val="28"/>
        </w:rPr>
      </w:pPr>
      <w:r w:rsidRPr="006748DD">
        <w:rPr>
          <w:b/>
          <w:bCs/>
          <w:sz w:val="28"/>
          <w:szCs w:val="28"/>
        </w:rPr>
        <w:t>2.2 Методические указания для проведения практических занятий</w:t>
      </w:r>
    </w:p>
    <w:p w:rsidR="00BD0CE1" w:rsidRDefault="00BD0CE1" w:rsidP="00BD0CE1">
      <w:pPr>
        <w:spacing w:line="360" w:lineRule="auto"/>
        <w:contextualSpacing/>
        <w:jc w:val="both"/>
        <w:rPr>
          <w:rFonts w:eastAsia="Calibri"/>
          <w:sz w:val="28"/>
          <w:szCs w:val="28"/>
          <w:lang w:eastAsia="en-US"/>
        </w:rPr>
      </w:pP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Методические указания предназначены для выполнения практических работ по направле</w:t>
      </w:r>
      <w:r w:rsidR="00BD0CE1">
        <w:rPr>
          <w:rFonts w:eastAsia="Calibri"/>
          <w:sz w:val="28"/>
          <w:szCs w:val="28"/>
          <w:lang w:eastAsia="en-US"/>
        </w:rPr>
        <w:t>ниям обучения по программе 38.04.02</w:t>
      </w:r>
      <w:r w:rsidRPr="0093073E">
        <w:rPr>
          <w:rFonts w:eastAsia="Calibri"/>
          <w:sz w:val="28"/>
          <w:szCs w:val="28"/>
          <w:lang w:eastAsia="en-US"/>
        </w:rPr>
        <w:t>. «</w:t>
      </w:r>
      <w:r w:rsidR="00BD0CE1">
        <w:rPr>
          <w:rFonts w:eastAsia="Calibri"/>
          <w:sz w:val="28"/>
          <w:szCs w:val="28"/>
          <w:lang w:eastAsia="en-US"/>
        </w:rPr>
        <w:t>Менеджмент</w:t>
      </w:r>
      <w:r w:rsidRPr="0093073E">
        <w:rPr>
          <w:rFonts w:eastAsia="Calibri"/>
          <w:sz w:val="28"/>
          <w:szCs w:val="28"/>
          <w:lang w:eastAsia="en-US"/>
        </w:rPr>
        <w:t xml:space="preserve">» </w:t>
      </w:r>
      <w:r w:rsidR="00BD0CE1">
        <w:rPr>
          <w:rFonts w:eastAsia="Calibri"/>
          <w:sz w:val="28"/>
          <w:szCs w:val="28"/>
          <w:lang w:eastAsia="en-US"/>
        </w:rPr>
        <w:t xml:space="preserve">магистерская </w:t>
      </w:r>
      <w:r w:rsidR="00BD0CE1">
        <w:rPr>
          <w:rFonts w:eastAsia="Calibri"/>
          <w:sz w:val="28"/>
          <w:szCs w:val="28"/>
          <w:lang w:eastAsia="en-US"/>
        </w:rPr>
        <w:lastRenderedPageBreak/>
        <w:t xml:space="preserve">программа </w:t>
      </w:r>
      <w:r w:rsidR="00BD0CE1" w:rsidRPr="0093073E">
        <w:rPr>
          <w:rFonts w:eastAsia="Calibri"/>
          <w:sz w:val="28"/>
          <w:szCs w:val="28"/>
          <w:lang w:eastAsia="en-US"/>
        </w:rPr>
        <w:t>«</w:t>
      </w:r>
      <w:r w:rsidR="00BD0CE1">
        <w:rPr>
          <w:rFonts w:eastAsia="Calibri"/>
          <w:sz w:val="28"/>
          <w:szCs w:val="28"/>
          <w:lang w:eastAsia="en-US"/>
        </w:rPr>
        <w:t>Прикладной маркетинг</w:t>
      </w:r>
      <w:r w:rsidR="00BD0CE1" w:rsidRPr="0093073E">
        <w:rPr>
          <w:rFonts w:eastAsia="Calibri"/>
          <w:sz w:val="28"/>
          <w:szCs w:val="28"/>
          <w:lang w:eastAsia="en-US"/>
        </w:rPr>
        <w:t xml:space="preserve">» </w:t>
      </w:r>
      <w:r w:rsidRPr="0093073E">
        <w:rPr>
          <w:rFonts w:eastAsia="Calibri"/>
          <w:sz w:val="28"/>
          <w:szCs w:val="28"/>
          <w:lang w:eastAsia="en-US"/>
        </w:rPr>
        <w:t xml:space="preserve">и разработаны в соответствии с содержанием рабочей программы дисциплины. Рекомендации предназначены для оказания помощи обучающимся при выполнении задач, тестовых заданий, усвоении теоретических вопросов по курсу на практических занятиях. </w:t>
      </w: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целях. Готовясь к практическому занятию, обучающийся должен освежить в памяти теоретические сведения, полученные на лекции, самостоятельном изучении. Только это обеспечит высокую эффективность практических учебных занятий.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Практические занятия являются важной формой,</w:t>
      </w:r>
      <w:r>
        <w:rPr>
          <w:rFonts w:eastAsia="Calibri"/>
          <w:sz w:val="28"/>
          <w:szCs w:val="28"/>
          <w:lang w:eastAsia="en-US"/>
        </w:rPr>
        <w:t xml:space="preserve"> способствующей усвоению курса </w:t>
      </w:r>
      <w:r w:rsidR="00AA68E4">
        <w:rPr>
          <w:bCs/>
          <w:sz w:val="28"/>
          <w:szCs w:val="28"/>
        </w:rPr>
        <w:t>«Современные проблемы менеджмента»</w:t>
      </w:r>
      <w:r w:rsidRPr="0093073E">
        <w:rPr>
          <w:rFonts w:eastAsia="Calibri"/>
          <w:sz w:val="28"/>
          <w:szCs w:val="28"/>
          <w:lang w:eastAsia="en-US"/>
        </w:rPr>
        <w:t xml:space="preserve">. Основные задачи этих занятий сводятся к тому, чтобы научить обучающихся, самостоятельно мыслить финансовыми категориями, усвоить теорию корпоративных финансов и сформировать у </w:t>
      </w:r>
      <w:r>
        <w:rPr>
          <w:rFonts w:eastAsia="Calibri"/>
          <w:sz w:val="28"/>
          <w:szCs w:val="28"/>
          <w:lang w:eastAsia="en-US"/>
        </w:rPr>
        <w:t>магистрантов</w:t>
      </w:r>
      <w:r w:rsidRPr="0093073E">
        <w:rPr>
          <w:rFonts w:eastAsia="Calibri"/>
          <w:sz w:val="28"/>
          <w:szCs w:val="28"/>
          <w:lang w:eastAsia="en-US"/>
        </w:rPr>
        <w:t xml:space="preserve"> научное мировоззрение, экономическо</w:t>
      </w:r>
      <w:r>
        <w:rPr>
          <w:rFonts w:eastAsia="Calibri"/>
          <w:sz w:val="28"/>
          <w:szCs w:val="28"/>
          <w:lang w:eastAsia="en-US"/>
        </w:rPr>
        <w:t>е</w:t>
      </w:r>
      <w:r w:rsidRPr="0093073E">
        <w:rPr>
          <w:rFonts w:eastAsia="Calibri"/>
          <w:sz w:val="28"/>
          <w:szCs w:val="28"/>
          <w:lang w:eastAsia="en-US"/>
        </w:rPr>
        <w:t xml:space="preserve"> мышлени</w:t>
      </w:r>
      <w:r>
        <w:rPr>
          <w:rFonts w:eastAsia="Calibri"/>
          <w:sz w:val="28"/>
          <w:szCs w:val="28"/>
          <w:lang w:eastAsia="en-US"/>
        </w:rPr>
        <w:t>е</w:t>
      </w:r>
      <w:r w:rsidRPr="0093073E">
        <w:rPr>
          <w:rFonts w:eastAsia="Calibri"/>
          <w:sz w:val="28"/>
          <w:szCs w:val="28"/>
          <w:lang w:eastAsia="en-US"/>
        </w:rPr>
        <w:t xml:space="preserve"> и логик</w:t>
      </w:r>
      <w:r>
        <w:rPr>
          <w:rFonts w:eastAsia="Calibri"/>
          <w:sz w:val="28"/>
          <w:szCs w:val="28"/>
          <w:lang w:eastAsia="en-US"/>
        </w:rPr>
        <w:t>у</w:t>
      </w:r>
      <w:r w:rsidRPr="0093073E">
        <w:rPr>
          <w:rFonts w:eastAsia="Calibri"/>
          <w:sz w:val="28"/>
          <w:szCs w:val="28"/>
          <w:lang w:eastAsia="en-US"/>
        </w:rPr>
        <w:t>. В ходе занятий обучающиеся должны научиться</w:t>
      </w:r>
      <w:r w:rsidR="00BD0CE1">
        <w:rPr>
          <w:rFonts w:eastAsia="Calibri"/>
          <w:sz w:val="28"/>
          <w:szCs w:val="28"/>
          <w:lang w:eastAsia="en-US"/>
        </w:rPr>
        <w:t>,</w:t>
      </w:r>
      <w:r w:rsidRPr="0093073E">
        <w:rPr>
          <w:rFonts w:eastAsia="Calibri"/>
          <w:sz w:val="28"/>
          <w:szCs w:val="28"/>
          <w:lang w:eastAsia="en-US"/>
        </w:rPr>
        <w:t xml:space="preserve"> на основе типовых методик и действующей нормативно-правовой базы</w:t>
      </w:r>
      <w:r w:rsidR="00BD0CE1">
        <w:rPr>
          <w:rFonts w:eastAsia="Calibri"/>
          <w:sz w:val="28"/>
          <w:szCs w:val="28"/>
          <w:lang w:eastAsia="en-US"/>
        </w:rPr>
        <w:t>,</w:t>
      </w:r>
      <w:r w:rsidRPr="0093073E">
        <w:rPr>
          <w:rFonts w:eastAsia="Calibri"/>
          <w:sz w:val="28"/>
          <w:szCs w:val="28"/>
          <w:lang w:eastAsia="en-US"/>
        </w:rPr>
        <w:t xml:space="preserve"> рассчитывать </w:t>
      </w:r>
      <w:r>
        <w:rPr>
          <w:rFonts w:eastAsia="Calibri"/>
          <w:sz w:val="28"/>
          <w:szCs w:val="28"/>
          <w:lang w:eastAsia="en-US"/>
        </w:rPr>
        <w:t>финансовые</w:t>
      </w:r>
      <w:r w:rsidRPr="0093073E">
        <w:rPr>
          <w:rFonts w:eastAsia="Calibri"/>
          <w:sz w:val="28"/>
          <w:szCs w:val="28"/>
          <w:lang w:eastAsia="en-US"/>
        </w:rPr>
        <w:t xml:space="preserve"> показатели, характеризующие деятельность хозяйствующих субъектов.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В процессе практических занятий обучающихся выполняют различные виды работы. Практические работы могут носить репродуктивный и поисковый характер.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репродуктивный характер, отличаются тем, что при их проведении обучающихся пользуются подробными инструкциями, в которых указаны: цель работы, пояснения порядка выполнения работы, заполнения таблицы.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поисковый характер, отличаются тем, что при их проведении обучающиеся не пользуются подробными инструкциями, им не задан порядок выполнения необходимых действий, от обучающихся требуется выбор способов выполнения работы, инструктивной и справочной литературы. Работы, носящие поисковый характер, отличаются тем, что обучающиеся должны решить новую для них проблему, опираясь на имеющиеся у них теоретические знания.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lastRenderedPageBreak/>
        <w:t xml:space="preserve">Содержание практических занятий является решением разного рода задач, работа с литературой, справочниками, составление таблиц, схем, и др.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Тематика, содержание и количество часов, отводимое на практические занятия, зафиксировано в рабочей программе дисциплины. Состав практических заданий планируется с таким расчетом, чтобы за отведенное время обучающиеся смогли их качественно выполнить.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При проведении практических занятий используются различные формы организации работы обучающихся: фронтальная, групповая, индивидуальная. Каждая из них позволяет решать определенные дидактические задачи: разнообразить работу обучающихся, повысить ответственность каждого студента за самостоятельное выполнение полного объема работ, повысить качество подготовки обучающихся. Основными этапами практического занятия являются: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проверка знаний обучающихся – их теоретической подготовленности к занятию;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инструктаж, проводимый преподавателем;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выполнение заданий, работ, упражнени</w:t>
      </w:r>
      <w:r w:rsidR="00BD0CE1">
        <w:rPr>
          <w:rFonts w:eastAsia="Calibri"/>
          <w:sz w:val="28"/>
          <w:szCs w:val="28"/>
          <w:lang w:eastAsia="en-US"/>
        </w:rPr>
        <w:t>й, решение задач, тестовых заданий</w:t>
      </w:r>
      <w:r w:rsidRPr="0093073E">
        <w:rPr>
          <w:rFonts w:eastAsia="Calibri"/>
          <w:sz w:val="28"/>
          <w:szCs w:val="28"/>
          <w:lang w:eastAsia="en-US"/>
        </w:rPr>
        <w:t xml:space="preserve">;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последующий анализ и оценка выполненных работ и </w:t>
      </w:r>
      <w:r w:rsidR="00BD0CE1">
        <w:rPr>
          <w:rFonts w:eastAsia="Calibri"/>
          <w:sz w:val="28"/>
          <w:szCs w:val="28"/>
          <w:lang w:eastAsia="en-US"/>
        </w:rPr>
        <w:t>степени овладения, обучающими</w:t>
      </w:r>
      <w:r w:rsidRPr="0093073E">
        <w:rPr>
          <w:rFonts w:eastAsia="Calibri"/>
          <w:sz w:val="28"/>
          <w:szCs w:val="28"/>
          <w:lang w:eastAsia="en-US"/>
        </w:rPr>
        <w:t>ся запланированными компетенциями.</w:t>
      </w:r>
    </w:p>
    <w:p w:rsidR="008F5EFB" w:rsidRDefault="00446E65" w:rsidP="00F543BE">
      <w:pPr>
        <w:spacing w:line="360" w:lineRule="auto"/>
        <w:ind w:firstLine="709"/>
        <w:jc w:val="both"/>
        <w:rPr>
          <w:bCs/>
          <w:sz w:val="28"/>
          <w:szCs w:val="28"/>
        </w:rPr>
      </w:pPr>
      <w:r>
        <w:rPr>
          <w:bCs/>
          <w:sz w:val="28"/>
          <w:szCs w:val="28"/>
        </w:rPr>
        <w:t xml:space="preserve">Темы </w:t>
      </w:r>
      <w:r w:rsidR="00BD0CE1">
        <w:rPr>
          <w:bCs/>
          <w:sz w:val="28"/>
          <w:szCs w:val="28"/>
        </w:rPr>
        <w:t xml:space="preserve">практических </w:t>
      </w:r>
      <w:r>
        <w:rPr>
          <w:bCs/>
          <w:sz w:val="28"/>
          <w:szCs w:val="28"/>
        </w:rPr>
        <w:t xml:space="preserve">занятий представлены для </w:t>
      </w:r>
      <w:r w:rsidR="006748DD">
        <w:rPr>
          <w:bCs/>
          <w:sz w:val="28"/>
          <w:szCs w:val="28"/>
        </w:rPr>
        <w:t xml:space="preserve">студентов очной, заочной и очно-заочной форм обучения. В зависимости от количества часов, предусмотренных в соответствующей рабочей программе, осуществляется выбор конкретных тем для рассмотрения </w:t>
      </w:r>
      <w:r w:rsidR="00BD0CE1">
        <w:rPr>
          <w:bCs/>
          <w:sz w:val="28"/>
          <w:szCs w:val="28"/>
        </w:rPr>
        <w:t xml:space="preserve">их </w:t>
      </w:r>
      <w:r w:rsidR="006748DD">
        <w:rPr>
          <w:bCs/>
          <w:sz w:val="28"/>
          <w:szCs w:val="28"/>
        </w:rPr>
        <w:t>на практических занятиях.</w:t>
      </w:r>
    </w:p>
    <w:p w:rsidR="008F5EFB" w:rsidRDefault="006748DD" w:rsidP="00F543BE">
      <w:pPr>
        <w:spacing w:line="360" w:lineRule="auto"/>
        <w:ind w:firstLine="709"/>
        <w:jc w:val="both"/>
        <w:rPr>
          <w:bCs/>
          <w:sz w:val="28"/>
          <w:szCs w:val="28"/>
        </w:rPr>
      </w:pPr>
      <w:r>
        <w:rPr>
          <w:bCs/>
          <w:sz w:val="28"/>
          <w:szCs w:val="28"/>
        </w:rPr>
        <w:t>Во время практических занятий магистранты выполняют следующие задания:</w:t>
      </w:r>
    </w:p>
    <w:p w:rsidR="006748DD" w:rsidRDefault="006748DD" w:rsidP="00F543BE">
      <w:pPr>
        <w:spacing w:line="360" w:lineRule="auto"/>
        <w:ind w:firstLine="709"/>
        <w:jc w:val="both"/>
        <w:rPr>
          <w:bCs/>
          <w:sz w:val="28"/>
          <w:szCs w:val="28"/>
        </w:rPr>
      </w:pPr>
      <w:r>
        <w:rPr>
          <w:bCs/>
          <w:sz w:val="28"/>
          <w:szCs w:val="28"/>
        </w:rPr>
        <w:t>1. Отвечают на теоретические вопросы, которые им выдаются заранее.</w:t>
      </w:r>
    </w:p>
    <w:p w:rsidR="006748DD" w:rsidRDefault="006748DD" w:rsidP="00F543BE">
      <w:pPr>
        <w:spacing w:line="360" w:lineRule="auto"/>
        <w:ind w:firstLine="709"/>
        <w:jc w:val="both"/>
        <w:rPr>
          <w:bCs/>
          <w:sz w:val="28"/>
          <w:szCs w:val="28"/>
        </w:rPr>
      </w:pPr>
      <w:r>
        <w:rPr>
          <w:bCs/>
          <w:sz w:val="28"/>
          <w:szCs w:val="28"/>
        </w:rPr>
        <w:t>2. Решают практические задания.</w:t>
      </w:r>
    </w:p>
    <w:p w:rsidR="006748DD" w:rsidRDefault="006748DD" w:rsidP="00F543BE">
      <w:pPr>
        <w:spacing w:line="360" w:lineRule="auto"/>
        <w:ind w:firstLine="709"/>
        <w:jc w:val="both"/>
        <w:rPr>
          <w:bCs/>
          <w:sz w:val="28"/>
          <w:szCs w:val="28"/>
        </w:rPr>
      </w:pPr>
      <w:r>
        <w:rPr>
          <w:bCs/>
          <w:sz w:val="28"/>
          <w:szCs w:val="28"/>
        </w:rPr>
        <w:t>3. Отвечают на тесты.</w:t>
      </w:r>
    </w:p>
    <w:p w:rsidR="006748DD" w:rsidRDefault="006748DD" w:rsidP="00F543BE">
      <w:pPr>
        <w:spacing w:line="360" w:lineRule="auto"/>
        <w:ind w:firstLine="709"/>
        <w:jc w:val="both"/>
        <w:rPr>
          <w:bCs/>
          <w:sz w:val="28"/>
          <w:szCs w:val="28"/>
        </w:rPr>
      </w:pPr>
      <w:r>
        <w:rPr>
          <w:bCs/>
          <w:sz w:val="28"/>
          <w:szCs w:val="28"/>
        </w:rPr>
        <w:t>4. Выступают с докладами и эссе.</w:t>
      </w:r>
    </w:p>
    <w:p w:rsidR="006748DD" w:rsidRPr="00464A75" w:rsidRDefault="00984D00" w:rsidP="00F543BE">
      <w:pPr>
        <w:spacing w:line="360" w:lineRule="auto"/>
        <w:ind w:firstLine="709"/>
        <w:jc w:val="both"/>
        <w:rPr>
          <w:bCs/>
          <w:sz w:val="28"/>
          <w:szCs w:val="28"/>
          <w:u w:val="single"/>
        </w:rPr>
      </w:pPr>
      <w:r>
        <w:rPr>
          <w:bCs/>
          <w:sz w:val="28"/>
          <w:szCs w:val="28"/>
          <w:u w:val="single"/>
        </w:rPr>
        <w:t>Темы практических занятий.</w:t>
      </w:r>
    </w:p>
    <w:p w:rsidR="00CC45D5" w:rsidRPr="00CC45D5" w:rsidRDefault="00CC45D5" w:rsidP="00CC45D5">
      <w:pPr>
        <w:spacing w:line="360" w:lineRule="auto"/>
        <w:ind w:firstLine="709"/>
        <w:jc w:val="both"/>
        <w:rPr>
          <w:bCs/>
          <w:sz w:val="28"/>
          <w:szCs w:val="28"/>
        </w:rPr>
      </w:pPr>
      <w:r>
        <w:rPr>
          <w:bCs/>
          <w:sz w:val="28"/>
          <w:szCs w:val="28"/>
        </w:rPr>
        <w:t xml:space="preserve">Тема № 1. </w:t>
      </w:r>
      <w:r w:rsidRPr="00CC45D5">
        <w:rPr>
          <w:bCs/>
          <w:sz w:val="28"/>
          <w:szCs w:val="28"/>
        </w:rPr>
        <w:t>Система экономических и социально- ку</w:t>
      </w:r>
      <w:r>
        <w:rPr>
          <w:bCs/>
          <w:sz w:val="28"/>
          <w:szCs w:val="28"/>
        </w:rPr>
        <w:t>льтурных связей новой экономики.</w:t>
      </w:r>
    </w:p>
    <w:p w:rsidR="00CC45D5" w:rsidRPr="00CC45D5" w:rsidRDefault="00CC45D5" w:rsidP="00CC45D5">
      <w:pPr>
        <w:spacing w:line="360" w:lineRule="auto"/>
        <w:ind w:firstLine="709"/>
        <w:jc w:val="both"/>
        <w:rPr>
          <w:bCs/>
          <w:sz w:val="28"/>
          <w:szCs w:val="28"/>
        </w:rPr>
      </w:pPr>
      <w:r>
        <w:rPr>
          <w:bCs/>
          <w:sz w:val="28"/>
          <w:szCs w:val="28"/>
        </w:rPr>
        <w:lastRenderedPageBreak/>
        <w:t xml:space="preserve">Тема № 2. </w:t>
      </w:r>
      <w:r w:rsidRPr="00CC45D5">
        <w:rPr>
          <w:bCs/>
          <w:sz w:val="28"/>
          <w:szCs w:val="28"/>
        </w:rPr>
        <w:t>Система экономических и социально- культурных связей инновационной экономики</w:t>
      </w:r>
      <w:r>
        <w:rPr>
          <w:bCs/>
          <w:sz w:val="28"/>
          <w:szCs w:val="28"/>
        </w:rPr>
        <w:t>.</w:t>
      </w:r>
    </w:p>
    <w:p w:rsidR="00CC45D5" w:rsidRPr="00CC45D5" w:rsidRDefault="00CC45D5" w:rsidP="00CC45D5">
      <w:pPr>
        <w:spacing w:line="360" w:lineRule="auto"/>
        <w:ind w:firstLine="709"/>
        <w:jc w:val="both"/>
        <w:rPr>
          <w:bCs/>
          <w:sz w:val="28"/>
          <w:szCs w:val="28"/>
        </w:rPr>
      </w:pPr>
      <w:r>
        <w:rPr>
          <w:bCs/>
          <w:sz w:val="28"/>
          <w:szCs w:val="28"/>
        </w:rPr>
        <w:t xml:space="preserve">Тема № 3. </w:t>
      </w:r>
      <w:r w:rsidRPr="00CC45D5">
        <w:rPr>
          <w:bCs/>
          <w:sz w:val="28"/>
          <w:szCs w:val="28"/>
        </w:rPr>
        <w:t>Социальная ответственность современных организаций</w:t>
      </w:r>
      <w:r>
        <w:rPr>
          <w:bCs/>
          <w:sz w:val="28"/>
          <w:szCs w:val="28"/>
        </w:rPr>
        <w:t>.</w:t>
      </w:r>
    </w:p>
    <w:p w:rsidR="00CC45D5" w:rsidRPr="00CC45D5" w:rsidRDefault="00CC45D5" w:rsidP="007645B9">
      <w:pPr>
        <w:spacing w:line="360" w:lineRule="auto"/>
        <w:jc w:val="center"/>
        <w:rPr>
          <w:bCs/>
          <w:sz w:val="28"/>
          <w:szCs w:val="28"/>
        </w:rPr>
      </w:pPr>
      <w:r>
        <w:rPr>
          <w:bCs/>
          <w:sz w:val="28"/>
          <w:szCs w:val="28"/>
        </w:rPr>
        <w:t xml:space="preserve">Тема № 4. </w:t>
      </w:r>
      <w:r w:rsidRPr="00CC45D5">
        <w:rPr>
          <w:bCs/>
          <w:sz w:val="28"/>
          <w:szCs w:val="28"/>
        </w:rPr>
        <w:t>Особенности корпоративной социальной ответственности</w:t>
      </w:r>
      <w:r>
        <w:rPr>
          <w:bCs/>
          <w:sz w:val="28"/>
          <w:szCs w:val="28"/>
        </w:rPr>
        <w:t>.</w:t>
      </w:r>
    </w:p>
    <w:p w:rsidR="00CC45D5" w:rsidRPr="00CC45D5" w:rsidRDefault="00CC45D5" w:rsidP="00CC45D5">
      <w:pPr>
        <w:spacing w:line="360" w:lineRule="auto"/>
        <w:ind w:firstLine="709"/>
        <w:jc w:val="both"/>
        <w:rPr>
          <w:bCs/>
          <w:sz w:val="28"/>
          <w:szCs w:val="28"/>
        </w:rPr>
      </w:pPr>
      <w:r>
        <w:rPr>
          <w:bCs/>
          <w:sz w:val="28"/>
          <w:szCs w:val="28"/>
        </w:rPr>
        <w:t xml:space="preserve">Тема № 5. </w:t>
      </w:r>
      <w:r w:rsidRPr="00CC45D5">
        <w:rPr>
          <w:bCs/>
          <w:sz w:val="28"/>
          <w:szCs w:val="28"/>
        </w:rPr>
        <w:t>Проблема обучения в бизнесе. Обучающаяся организация</w:t>
      </w:r>
      <w:r>
        <w:rPr>
          <w:bCs/>
          <w:sz w:val="28"/>
          <w:szCs w:val="28"/>
        </w:rPr>
        <w:t>.</w:t>
      </w:r>
    </w:p>
    <w:p w:rsidR="00CC45D5" w:rsidRPr="00CC45D5" w:rsidRDefault="00CC45D5" w:rsidP="00CC45D5">
      <w:pPr>
        <w:spacing w:line="360" w:lineRule="auto"/>
        <w:ind w:firstLine="709"/>
        <w:jc w:val="both"/>
        <w:rPr>
          <w:bCs/>
          <w:sz w:val="28"/>
          <w:szCs w:val="28"/>
        </w:rPr>
      </w:pPr>
      <w:r>
        <w:rPr>
          <w:bCs/>
          <w:sz w:val="28"/>
          <w:szCs w:val="28"/>
        </w:rPr>
        <w:t xml:space="preserve">Тема № 6. </w:t>
      </w:r>
      <w:r w:rsidRPr="00CC45D5">
        <w:rPr>
          <w:bCs/>
          <w:sz w:val="28"/>
          <w:szCs w:val="28"/>
        </w:rPr>
        <w:t>Особенности менеджмента в условиях формирования экономики знаний</w:t>
      </w:r>
      <w:r>
        <w:rPr>
          <w:bCs/>
          <w:sz w:val="28"/>
          <w:szCs w:val="28"/>
        </w:rPr>
        <w:t>.</w:t>
      </w:r>
    </w:p>
    <w:p w:rsidR="00CC45D5" w:rsidRPr="00CC45D5" w:rsidRDefault="00CC45D5" w:rsidP="00CC45D5">
      <w:pPr>
        <w:spacing w:line="360" w:lineRule="auto"/>
        <w:ind w:firstLine="709"/>
        <w:jc w:val="both"/>
        <w:rPr>
          <w:bCs/>
          <w:sz w:val="28"/>
          <w:szCs w:val="28"/>
        </w:rPr>
      </w:pPr>
      <w:r>
        <w:rPr>
          <w:bCs/>
          <w:sz w:val="28"/>
          <w:szCs w:val="28"/>
        </w:rPr>
        <w:t xml:space="preserve">Тема № 7. </w:t>
      </w:r>
      <w:r w:rsidRPr="00CC45D5">
        <w:rPr>
          <w:bCs/>
          <w:sz w:val="28"/>
          <w:szCs w:val="28"/>
        </w:rPr>
        <w:t>Организация ХХI века: кастомизация рабочего места</w:t>
      </w:r>
      <w:r>
        <w:rPr>
          <w:bCs/>
          <w:sz w:val="28"/>
          <w:szCs w:val="28"/>
        </w:rPr>
        <w:t>.</w:t>
      </w:r>
    </w:p>
    <w:p w:rsidR="00CC45D5" w:rsidRDefault="00CC45D5" w:rsidP="00CC45D5">
      <w:pPr>
        <w:spacing w:line="360" w:lineRule="auto"/>
        <w:ind w:firstLine="709"/>
        <w:jc w:val="both"/>
        <w:rPr>
          <w:bCs/>
          <w:sz w:val="28"/>
          <w:szCs w:val="28"/>
        </w:rPr>
      </w:pPr>
      <w:r>
        <w:rPr>
          <w:bCs/>
          <w:sz w:val="28"/>
          <w:szCs w:val="28"/>
        </w:rPr>
        <w:t xml:space="preserve">Тема № 8. </w:t>
      </w:r>
      <w:r w:rsidRPr="00CC45D5">
        <w:rPr>
          <w:bCs/>
          <w:sz w:val="28"/>
          <w:szCs w:val="28"/>
        </w:rPr>
        <w:t>Перспективные модели инновационных организаций</w:t>
      </w:r>
      <w:r>
        <w:rPr>
          <w:bCs/>
          <w:sz w:val="28"/>
          <w:szCs w:val="28"/>
        </w:rPr>
        <w:t>.</w:t>
      </w:r>
    </w:p>
    <w:tbl>
      <w:tblPr>
        <w:tblpPr w:leftFromText="180" w:rightFromText="180" w:vertAnchor="text" w:horzAnchor="margin" w:tblpXSpec="center" w:tblpY="14"/>
        <w:tblW w:w="10188" w:type="dxa"/>
        <w:tblLook w:val="01E0" w:firstRow="1" w:lastRow="1" w:firstColumn="1" w:lastColumn="1" w:noHBand="0" w:noVBand="0"/>
      </w:tblPr>
      <w:tblGrid>
        <w:gridCol w:w="10188"/>
      </w:tblGrid>
      <w:tr w:rsidR="009F592D" w:rsidTr="00D3212D">
        <w:tc>
          <w:tcPr>
            <w:tcW w:w="10188" w:type="dxa"/>
            <w:shd w:val="clear" w:color="auto" w:fill="auto"/>
          </w:tcPr>
          <w:p w:rsidR="009F592D" w:rsidRPr="00D3212D" w:rsidRDefault="009F592D" w:rsidP="00D3212D">
            <w:pPr>
              <w:jc w:val="center"/>
              <w:rPr>
                <w:b/>
                <w:sz w:val="28"/>
                <w:szCs w:val="28"/>
              </w:rPr>
            </w:pPr>
            <w:r w:rsidRPr="00D3212D">
              <w:rPr>
                <w:b/>
                <w:caps/>
                <w:sz w:val="28"/>
                <w:szCs w:val="28"/>
              </w:rPr>
              <w:t>ПРАКТИЧЕСКОЕ задание</w:t>
            </w:r>
            <w:r w:rsidRPr="00D3212D">
              <w:rPr>
                <w:b/>
                <w:sz w:val="28"/>
                <w:szCs w:val="28"/>
              </w:rPr>
              <w:t xml:space="preserve"> № 1</w:t>
            </w:r>
          </w:p>
        </w:tc>
      </w:tr>
    </w:tbl>
    <w:p w:rsidR="009F592D" w:rsidRDefault="009F592D" w:rsidP="009F592D">
      <w:pPr>
        <w:ind w:firstLine="720"/>
        <w:jc w:val="both"/>
        <w:outlineLvl w:val="0"/>
        <w:rPr>
          <w:sz w:val="28"/>
          <w:szCs w:val="28"/>
        </w:rPr>
      </w:pPr>
    </w:p>
    <w:p w:rsidR="009F592D" w:rsidRPr="003F565E" w:rsidRDefault="009F592D" w:rsidP="009F592D">
      <w:pPr>
        <w:ind w:firstLine="720"/>
        <w:jc w:val="both"/>
        <w:outlineLvl w:val="0"/>
      </w:pPr>
      <w:r w:rsidRPr="003F565E">
        <w:t>Рассчитать интегральный показатель эффективности системы управления ООО «Дубрава» при следующих данных:</w:t>
      </w:r>
    </w:p>
    <w:p w:rsidR="009F592D" w:rsidRPr="003F565E" w:rsidRDefault="009F592D" w:rsidP="009F592D">
      <w:pPr>
        <w:ind w:firstLine="720"/>
        <w:jc w:val="both"/>
        <w:outlineLvl w:val="0"/>
      </w:pPr>
    </w:p>
    <w:p w:rsidR="009F592D" w:rsidRPr="003F565E" w:rsidRDefault="009F592D" w:rsidP="009F592D">
      <w:pPr>
        <w:jc w:val="both"/>
        <w:outlineLvl w:val="0"/>
      </w:pPr>
      <w:r w:rsidRPr="003F565E">
        <w:t xml:space="preserve">Т а б л и ц а – Исходные данные для расчета эффективности управления </w:t>
      </w:r>
    </w:p>
    <w:p w:rsidR="009F592D" w:rsidRPr="003F565E" w:rsidRDefault="009F592D" w:rsidP="009F592D">
      <w:pPr>
        <w:jc w:val="both"/>
        <w:outlineLvl w:val="0"/>
      </w:pPr>
      <w:r w:rsidRPr="003F565E">
        <w:t xml:space="preserve">                        ООО «Дубрава»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880"/>
        <w:gridCol w:w="2545"/>
      </w:tblGrid>
      <w:tr w:rsidR="009F592D" w:rsidRPr="003F565E" w:rsidTr="00D3212D">
        <w:tc>
          <w:tcPr>
            <w:tcW w:w="4428" w:type="dxa"/>
            <w:shd w:val="clear" w:color="auto" w:fill="auto"/>
          </w:tcPr>
          <w:p w:rsidR="009F592D" w:rsidRPr="003F565E" w:rsidRDefault="009F592D" w:rsidP="00D3212D">
            <w:pPr>
              <w:jc w:val="center"/>
              <w:outlineLvl w:val="0"/>
            </w:pPr>
            <w:r w:rsidRPr="003F565E">
              <w:t xml:space="preserve">Показатели </w:t>
            </w:r>
          </w:p>
        </w:tc>
        <w:tc>
          <w:tcPr>
            <w:tcW w:w="2880" w:type="dxa"/>
            <w:shd w:val="clear" w:color="auto" w:fill="auto"/>
          </w:tcPr>
          <w:p w:rsidR="009F592D" w:rsidRPr="003F565E" w:rsidRDefault="009F592D" w:rsidP="00D3212D">
            <w:pPr>
              <w:jc w:val="center"/>
              <w:outlineLvl w:val="0"/>
            </w:pPr>
            <w:r w:rsidRPr="003F565E">
              <w:t>Базисный год</w:t>
            </w:r>
          </w:p>
        </w:tc>
        <w:tc>
          <w:tcPr>
            <w:tcW w:w="2545" w:type="dxa"/>
            <w:shd w:val="clear" w:color="auto" w:fill="auto"/>
          </w:tcPr>
          <w:p w:rsidR="009F592D" w:rsidRPr="003F565E" w:rsidRDefault="009F592D" w:rsidP="00D3212D">
            <w:pPr>
              <w:jc w:val="center"/>
              <w:outlineLvl w:val="0"/>
            </w:pPr>
            <w:r w:rsidRPr="003F565E">
              <w:t>Отчетный год</w:t>
            </w:r>
          </w:p>
        </w:tc>
      </w:tr>
      <w:tr w:rsidR="009F592D" w:rsidRPr="003F565E" w:rsidTr="00D3212D">
        <w:tc>
          <w:tcPr>
            <w:tcW w:w="4428" w:type="dxa"/>
            <w:shd w:val="clear" w:color="auto" w:fill="auto"/>
          </w:tcPr>
          <w:p w:rsidR="009F592D" w:rsidRPr="003F565E" w:rsidRDefault="009F592D" w:rsidP="00D3212D">
            <w:pPr>
              <w:ind w:left="360" w:hanging="360"/>
              <w:jc w:val="both"/>
              <w:outlineLvl w:val="0"/>
            </w:pPr>
            <w:r w:rsidRPr="003F565E">
              <w:t>1. Выручка от продаж, тыс. р</w:t>
            </w:r>
            <w:r>
              <w:t>уб</w:t>
            </w:r>
            <w:r w:rsidRPr="003F565E">
              <w:t>.</w:t>
            </w:r>
          </w:p>
        </w:tc>
        <w:tc>
          <w:tcPr>
            <w:tcW w:w="2880" w:type="dxa"/>
            <w:shd w:val="clear" w:color="auto" w:fill="auto"/>
          </w:tcPr>
          <w:p w:rsidR="009F592D" w:rsidRPr="003F565E" w:rsidRDefault="009F592D" w:rsidP="00D3212D">
            <w:pPr>
              <w:jc w:val="center"/>
              <w:outlineLvl w:val="0"/>
            </w:pPr>
            <w:r w:rsidRPr="003F565E">
              <w:t>174221,0</w:t>
            </w:r>
          </w:p>
        </w:tc>
        <w:tc>
          <w:tcPr>
            <w:tcW w:w="2545" w:type="dxa"/>
            <w:shd w:val="clear" w:color="auto" w:fill="auto"/>
          </w:tcPr>
          <w:p w:rsidR="009F592D" w:rsidRPr="003F565E" w:rsidRDefault="009F592D" w:rsidP="00D3212D">
            <w:pPr>
              <w:jc w:val="center"/>
              <w:outlineLvl w:val="0"/>
            </w:pPr>
            <w:r w:rsidRPr="003F565E">
              <w:t>236103,0</w:t>
            </w:r>
          </w:p>
        </w:tc>
      </w:tr>
      <w:tr w:rsidR="009F592D" w:rsidRPr="003F565E" w:rsidTr="00D3212D">
        <w:tc>
          <w:tcPr>
            <w:tcW w:w="4428" w:type="dxa"/>
            <w:shd w:val="clear" w:color="auto" w:fill="auto"/>
          </w:tcPr>
          <w:p w:rsidR="009F592D" w:rsidRPr="003F565E" w:rsidRDefault="009F592D" w:rsidP="00D3212D">
            <w:pPr>
              <w:ind w:left="360" w:hanging="360"/>
              <w:jc w:val="both"/>
              <w:outlineLvl w:val="0"/>
            </w:pPr>
            <w:r w:rsidRPr="003F565E">
              <w:t>2. Численность работающих, чел.</w:t>
            </w:r>
          </w:p>
        </w:tc>
        <w:tc>
          <w:tcPr>
            <w:tcW w:w="2880" w:type="dxa"/>
            <w:shd w:val="clear" w:color="auto" w:fill="auto"/>
          </w:tcPr>
          <w:p w:rsidR="009F592D" w:rsidRPr="003F565E" w:rsidRDefault="009F592D" w:rsidP="00D3212D">
            <w:pPr>
              <w:jc w:val="center"/>
              <w:outlineLvl w:val="0"/>
            </w:pPr>
            <w:r w:rsidRPr="003F565E">
              <w:t>115</w:t>
            </w:r>
          </w:p>
        </w:tc>
        <w:tc>
          <w:tcPr>
            <w:tcW w:w="2545" w:type="dxa"/>
            <w:shd w:val="clear" w:color="auto" w:fill="auto"/>
          </w:tcPr>
          <w:p w:rsidR="009F592D" w:rsidRPr="003F565E" w:rsidRDefault="009F592D" w:rsidP="00D3212D">
            <w:pPr>
              <w:jc w:val="center"/>
              <w:outlineLvl w:val="0"/>
            </w:pPr>
            <w:r w:rsidRPr="003F565E">
              <w:t>120</w:t>
            </w:r>
          </w:p>
        </w:tc>
      </w:tr>
      <w:tr w:rsidR="009F592D" w:rsidRPr="003F565E" w:rsidTr="00D3212D">
        <w:tc>
          <w:tcPr>
            <w:tcW w:w="4428" w:type="dxa"/>
            <w:shd w:val="clear" w:color="auto" w:fill="auto"/>
          </w:tcPr>
          <w:p w:rsidR="009F592D" w:rsidRPr="003F565E" w:rsidRDefault="009F592D" w:rsidP="00D3212D">
            <w:pPr>
              <w:ind w:left="360" w:hanging="360"/>
              <w:jc w:val="both"/>
              <w:outlineLvl w:val="0"/>
            </w:pPr>
            <w:r w:rsidRPr="003F565E">
              <w:t>3. Затраты на содержание системы управления, тыс. р</w:t>
            </w:r>
            <w:r>
              <w:t>уб</w:t>
            </w:r>
            <w:r w:rsidRPr="003F565E">
              <w:t>.</w:t>
            </w:r>
          </w:p>
        </w:tc>
        <w:tc>
          <w:tcPr>
            <w:tcW w:w="2880" w:type="dxa"/>
            <w:shd w:val="clear" w:color="auto" w:fill="auto"/>
          </w:tcPr>
          <w:p w:rsidR="009F592D" w:rsidRPr="003F565E" w:rsidRDefault="009F592D" w:rsidP="00D3212D">
            <w:pPr>
              <w:jc w:val="center"/>
              <w:outlineLvl w:val="0"/>
            </w:pPr>
            <w:r w:rsidRPr="003F565E">
              <w:t>7317,282</w:t>
            </w:r>
          </w:p>
        </w:tc>
        <w:tc>
          <w:tcPr>
            <w:tcW w:w="2545" w:type="dxa"/>
            <w:shd w:val="clear" w:color="auto" w:fill="auto"/>
          </w:tcPr>
          <w:p w:rsidR="009F592D" w:rsidRPr="003F565E" w:rsidRDefault="009F592D" w:rsidP="00D3212D">
            <w:pPr>
              <w:jc w:val="center"/>
              <w:outlineLvl w:val="0"/>
            </w:pPr>
            <w:r w:rsidRPr="003F565E">
              <w:t>8231,194</w:t>
            </w:r>
          </w:p>
        </w:tc>
      </w:tr>
      <w:tr w:rsidR="009F592D" w:rsidRPr="003F565E" w:rsidTr="00D3212D">
        <w:tc>
          <w:tcPr>
            <w:tcW w:w="4428" w:type="dxa"/>
            <w:shd w:val="clear" w:color="auto" w:fill="auto"/>
          </w:tcPr>
          <w:p w:rsidR="009F592D" w:rsidRPr="003F565E" w:rsidRDefault="009F592D" w:rsidP="00D3212D">
            <w:pPr>
              <w:ind w:left="360" w:hanging="360"/>
              <w:jc w:val="both"/>
              <w:outlineLvl w:val="0"/>
            </w:pPr>
            <w:r w:rsidRPr="003F565E">
              <w:t>4. Чистая прибыль, тыс. р</w:t>
            </w:r>
            <w:r>
              <w:t>уб</w:t>
            </w:r>
            <w:r w:rsidRPr="003F565E">
              <w:t>.</w:t>
            </w:r>
          </w:p>
        </w:tc>
        <w:tc>
          <w:tcPr>
            <w:tcW w:w="2880" w:type="dxa"/>
            <w:shd w:val="clear" w:color="auto" w:fill="auto"/>
          </w:tcPr>
          <w:p w:rsidR="009F592D" w:rsidRPr="003F565E" w:rsidRDefault="009F592D" w:rsidP="00D3212D">
            <w:pPr>
              <w:jc w:val="center"/>
              <w:outlineLvl w:val="0"/>
            </w:pPr>
            <w:r w:rsidRPr="003F565E">
              <w:t>7638,0</w:t>
            </w:r>
          </w:p>
        </w:tc>
        <w:tc>
          <w:tcPr>
            <w:tcW w:w="2545" w:type="dxa"/>
            <w:shd w:val="clear" w:color="auto" w:fill="auto"/>
          </w:tcPr>
          <w:p w:rsidR="009F592D" w:rsidRPr="003F565E" w:rsidRDefault="009F592D" w:rsidP="00D3212D">
            <w:pPr>
              <w:jc w:val="center"/>
              <w:outlineLvl w:val="0"/>
            </w:pPr>
            <w:r w:rsidRPr="003F565E">
              <w:t>5421,0</w:t>
            </w:r>
          </w:p>
        </w:tc>
      </w:tr>
    </w:tbl>
    <w:p w:rsidR="009F592D" w:rsidRPr="003F565E" w:rsidRDefault="009F592D" w:rsidP="009F592D">
      <w:pPr>
        <w:ind w:firstLine="720"/>
        <w:jc w:val="both"/>
        <w:outlineLvl w:val="0"/>
      </w:pPr>
    </w:p>
    <w:p w:rsidR="009F592D" w:rsidRDefault="009F592D" w:rsidP="009F592D">
      <w:pPr>
        <w:ind w:firstLine="720"/>
        <w:jc w:val="both"/>
        <w:outlineLvl w:val="0"/>
        <w:rPr>
          <w:sz w:val="28"/>
          <w:szCs w:val="28"/>
        </w:rPr>
      </w:pPr>
      <w:r w:rsidRPr="003F565E">
        <w:t>Сделать вывод о динамике эффективности системы управления ООО «Дубрава», если интегральный показатель эффективности системы управления за предшествующий период составил 0,401.</w:t>
      </w:r>
    </w:p>
    <w:p w:rsidR="009F592D" w:rsidRDefault="009F592D" w:rsidP="009F592D">
      <w:pPr>
        <w:ind w:firstLine="720"/>
        <w:jc w:val="both"/>
        <w:outlineLvl w:val="0"/>
        <w:rPr>
          <w:sz w:val="28"/>
          <w:szCs w:val="28"/>
        </w:rPr>
      </w:pPr>
    </w:p>
    <w:tbl>
      <w:tblPr>
        <w:tblpPr w:leftFromText="180" w:rightFromText="180" w:vertAnchor="text" w:horzAnchor="margin" w:tblpXSpec="center" w:tblpY="14"/>
        <w:tblW w:w="10188" w:type="dxa"/>
        <w:tblLook w:val="01E0" w:firstRow="1" w:lastRow="1" w:firstColumn="1" w:lastColumn="1" w:noHBand="0" w:noVBand="0"/>
      </w:tblPr>
      <w:tblGrid>
        <w:gridCol w:w="10188"/>
      </w:tblGrid>
      <w:tr w:rsidR="009F592D" w:rsidTr="00D3212D">
        <w:tc>
          <w:tcPr>
            <w:tcW w:w="10188" w:type="dxa"/>
            <w:shd w:val="clear" w:color="auto" w:fill="auto"/>
          </w:tcPr>
          <w:p w:rsidR="009F592D" w:rsidRPr="00D3212D" w:rsidRDefault="009F592D" w:rsidP="00D3212D">
            <w:pPr>
              <w:ind w:left="-120" w:firstLine="1200"/>
              <w:jc w:val="center"/>
              <w:rPr>
                <w:b/>
                <w:sz w:val="28"/>
                <w:szCs w:val="28"/>
              </w:rPr>
            </w:pPr>
            <w:r w:rsidRPr="00D3212D">
              <w:rPr>
                <w:b/>
                <w:caps/>
                <w:sz w:val="28"/>
                <w:szCs w:val="28"/>
              </w:rPr>
              <w:t>ПРАКТИЧЕСКОЕ задание</w:t>
            </w:r>
            <w:r w:rsidRPr="00D3212D">
              <w:rPr>
                <w:b/>
                <w:sz w:val="28"/>
                <w:szCs w:val="28"/>
              </w:rPr>
              <w:t xml:space="preserve"> № 2</w:t>
            </w:r>
          </w:p>
        </w:tc>
      </w:tr>
    </w:tbl>
    <w:p w:rsidR="009F592D" w:rsidRPr="003F565E" w:rsidRDefault="009F592D" w:rsidP="009F592D">
      <w:pPr>
        <w:ind w:firstLine="720"/>
        <w:jc w:val="both"/>
        <w:outlineLvl w:val="0"/>
      </w:pPr>
      <w:r w:rsidRPr="003F565E">
        <w:t xml:space="preserve">Методом ранжирования с учетом коэффициента весомости определите ранг, начиная с первого характеризующий ценность каждого работника для организации. Балльная оценка экспертами качеств работников приведена в таблице.  </w:t>
      </w:r>
    </w:p>
    <w:p w:rsidR="009F592D" w:rsidRPr="003F565E" w:rsidRDefault="009F592D" w:rsidP="009F592D">
      <w:pPr>
        <w:ind w:firstLine="720"/>
        <w:jc w:val="both"/>
        <w:outlineLvl w:val="0"/>
      </w:pPr>
    </w:p>
    <w:p w:rsidR="009F592D" w:rsidRPr="003F565E" w:rsidRDefault="009F592D" w:rsidP="009F592D">
      <w:pPr>
        <w:jc w:val="both"/>
        <w:outlineLvl w:val="0"/>
      </w:pPr>
      <w:r w:rsidRPr="003F565E">
        <w:t xml:space="preserve">Т а б л и ц а – Балльная оценка экспертами качеств работников </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250"/>
        <w:gridCol w:w="1535"/>
        <w:gridCol w:w="1535"/>
        <w:gridCol w:w="1705"/>
        <w:gridCol w:w="1364"/>
      </w:tblGrid>
      <w:tr w:rsidR="009F592D" w:rsidRPr="003F565E" w:rsidTr="00D3212D">
        <w:trPr>
          <w:trHeight w:val="270"/>
        </w:trPr>
        <w:tc>
          <w:tcPr>
            <w:tcW w:w="2093" w:type="dxa"/>
            <w:vMerge w:val="restart"/>
            <w:shd w:val="clear" w:color="auto" w:fill="auto"/>
          </w:tcPr>
          <w:p w:rsidR="009F592D" w:rsidRPr="003F565E" w:rsidRDefault="009F592D" w:rsidP="00D3212D">
            <w:pPr>
              <w:jc w:val="center"/>
              <w:outlineLvl w:val="0"/>
            </w:pPr>
            <w:r w:rsidRPr="003F565E">
              <w:t>Ф.И.О.</w:t>
            </w:r>
          </w:p>
        </w:tc>
        <w:tc>
          <w:tcPr>
            <w:tcW w:w="7389" w:type="dxa"/>
            <w:gridSpan w:val="5"/>
            <w:shd w:val="clear" w:color="auto" w:fill="auto"/>
          </w:tcPr>
          <w:p w:rsidR="009F592D" w:rsidRPr="003F565E" w:rsidRDefault="009F592D" w:rsidP="00D3212D">
            <w:pPr>
              <w:jc w:val="center"/>
              <w:outlineLvl w:val="0"/>
            </w:pPr>
            <w:r w:rsidRPr="003F565E">
              <w:t>Оцениваемые показатели</w:t>
            </w:r>
          </w:p>
        </w:tc>
      </w:tr>
      <w:tr w:rsidR="00D3212D" w:rsidRPr="003F565E" w:rsidTr="00D3212D">
        <w:trPr>
          <w:trHeight w:val="144"/>
        </w:trPr>
        <w:tc>
          <w:tcPr>
            <w:tcW w:w="2093" w:type="dxa"/>
            <w:vMerge/>
            <w:shd w:val="clear" w:color="auto" w:fill="auto"/>
          </w:tcPr>
          <w:p w:rsidR="009F592D" w:rsidRPr="003F565E" w:rsidRDefault="009F592D" w:rsidP="00D3212D">
            <w:pPr>
              <w:jc w:val="both"/>
              <w:outlineLvl w:val="0"/>
            </w:pPr>
          </w:p>
        </w:tc>
        <w:tc>
          <w:tcPr>
            <w:tcW w:w="1250" w:type="dxa"/>
            <w:shd w:val="clear" w:color="auto" w:fill="auto"/>
          </w:tcPr>
          <w:p w:rsidR="009F592D" w:rsidRPr="003F565E" w:rsidRDefault="009F592D" w:rsidP="00D3212D">
            <w:pPr>
              <w:jc w:val="center"/>
              <w:outlineLvl w:val="0"/>
            </w:pPr>
            <w:proofErr w:type="spellStart"/>
            <w:r w:rsidRPr="003F565E">
              <w:t>Дисци</w:t>
            </w:r>
            <w:r>
              <w:t>-</w:t>
            </w:r>
            <w:r w:rsidRPr="003F565E">
              <w:t>плина</w:t>
            </w:r>
            <w:proofErr w:type="spellEnd"/>
          </w:p>
        </w:tc>
        <w:tc>
          <w:tcPr>
            <w:tcW w:w="1535" w:type="dxa"/>
            <w:shd w:val="clear" w:color="auto" w:fill="auto"/>
          </w:tcPr>
          <w:p w:rsidR="009F592D" w:rsidRPr="003F565E" w:rsidRDefault="009F592D" w:rsidP="00D3212D">
            <w:pPr>
              <w:jc w:val="center"/>
              <w:outlineLvl w:val="0"/>
            </w:pPr>
            <w:r w:rsidRPr="003F565E">
              <w:t>Ответствен</w:t>
            </w:r>
            <w:r>
              <w:t>-</w:t>
            </w:r>
            <w:proofErr w:type="spellStart"/>
            <w:r w:rsidRPr="003F565E">
              <w:t>ность</w:t>
            </w:r>
            <w:proofErr w:type="spellEnd"/>
          </w:p>
        </w:tc>
        <w:tc>
          <w:tcPr>
            <w:tcW w:w="1535" w:type="dxa"/>
            <w:shd w:val="clear" w:color="auto" w:fill="auto"/>
          </w:tcPr>
          <w:p w:rsidR="009F592D" w:rsidRPr="003F565E" w:rsidRDefault="009F592D" w:rsidP="00D3212D">
            <w:pPr>
              <w:jc w:val="center"/>
              <w:outlineLvl w:val="0"/>
            </w:pPr>
            <w:proofErr w:type="spellStart"/>
            <w:r w:rsidRPr="003F565E">
              <w:t>Самостоя</w:t>
            </w:r>
            <w:proofErr w:type="spellEnd"/>
            <w:r>
              <w:t>-</w:t>
            </w:r>
            <w:r w:rsidRPr="003F565E">
              <w:t>тельность</w:t>
            </w:r>
          </w:p>
        </w:tc>
        <w:tc>
          <w:tcPr>
            <w:tcW w:w="1705" w:type="dxa"/>
            <w:shd w:val="clear" w:color="auto" w:fill="auto"/>
          </w:tcPr>
          <w:p w:rsidR="009F592D" w:rsidRPr="003F565E" w:rsidRDefault="009F592D" w:rsidP="00D3212D">
            <w:pPr>
              <w:jc w:val="center"/>
              <w:outlineLvl w:val="0"/>
            </w:pPr>
            <w:r w:rsidRPr="003F565E">
              <w:t>Производи</w:t>
            </w:r>
            <w:r>
              <w:t>-</w:t>
            </w:r>
            <w:r w:rsidRPr="003F565E">
              <w:t>тельность</w:t>
            </w:r>
          </w:p>
        </w:tc>
        <w:tc>
          <w:tcPr>
            <w:tcW w:w="1364" w:type="dxa"/>
            <w:shd w:val="clear" w:color="auto" w:fill="auto"/>
          </w:tcPr>
          <w:p w:rsidR="009F592D" w:rsidRPr="003F565E" w:rsidRDefault="009F592D" w:rsidP="00D3212D">
            <w:pPr>
              <w:jc w:val="center"/>
              <w:outlineLvl w:val="0"/>
            </w:pPr>
            <w:proofErr w:type="spellStart"/>
            <w:r w:rsidRPr="003F565E">
              <w:t>Инициа</w:t>
            </w:r>
            <w:r>
              <w:t>-</w:t>
            </w:r>
            <w:r w:rsidRPr="003F565E">
              <w:t>тивность</w:t>
            </w:r>
            <w:proofErr w:type="spellEnd"/>
          </w:p>
        </w:tc>
      </w:tr>
      <w:tr w:rsidR="00D3212D" w:rsidRPr="003F565E" w:rsidTr="00D3212D">
        <w:trPr>
          <w:trHeight w:val="270"/>
        </w:trPr>
        <w:tc>
          <w:tcPr>
            <w:tcW w:w="2093" w:type="dxa"/>
            <w:shd w:val="clear" w:color="auto" w:fill="auto"/>
          </w:tcPr>
          <w:p w:rsidR="009F592D" w:rsidRPr="003F565E" w:rsidRDefault="009F592D" w:rsidP="00D3212D">
            <w:pPr>
              <w:jc w:val="both"/>
              <w:outlineLvl w:val="0"/>
            </w:pPr>
            <w:proofErr w:type="spellStart"/>
            <w:r w:rsidRPr="003F565E">
              <w:t>Гузеев</w:t>
            </w:r>
            <w:proofErr w:type="spellEnd"/>
            <w:r w:rsidRPr="003F565E">
              <w:t xml:space="preserve"> Е.Ф.</w:t>
            </w:r>
          </w:p>
        </w:tc>
        <w:tc>
          <w:tcPr>
            <w:tcW w:w="1250" w:type="dxa"/>
            <w:shd w:val="clear" w:color="auto" w:fill="auto"/>
          </w:tcPr>
          <w:p w:rsidR="009F592D" w:rsidRPr="003F565E" w:rsidRDefault="009F592D" w:rsidP="00D3212D">
            <w:pPr>
              <w:jc w:val="center"/>
              <w:outlineLvl w:val="0"/>
            </w:pPr>
            <w:r w:rsidRPr="003F565E">
              <w:t>5</w:t>
            </w:r>
          </w:p>
        </w:tc>
        <w:tc>
          <w:tcPr>
            <w:tcW w:w="1535" w:type="dxa"/>
            <w:shd w:val="clear" w:color="auto" w:fill="auto"/>
          </w:tcPr>
          <w:p w:rsidR="009F592D" w:rsidRPr="003F565E" w:rsidRDefault="009F592D" w:rsidP="00D3212D">
            <w:pPr>
              <w:jc w:val="center"/>
              <w:outlineLvl w:val="0"/>
            </w:pPr>
            <w:r w:rsidRPr="003F565E">
              <w:t>4</w:t>
            </w:r>
          </w:p>
        </w:tc>
        <w:tc>
          <w:tcPr>
            <w:tcW w:w="1535" w:type="dxa"/>
            <w:shd w:val="clear" w:color="auto" w:fill="auto"/>
          </w:tcPr>
          <w:p w:rsidR="009F592D" w:rsidRPr="003F565E" w:rsidRDefault="009F592D" w:rsidP="00D3212D">
            <w:pPr>
              <w:jc w:val="center"/>
              <w:outlineLvl w:val="0"/>
            </w:pPr>
            <w:r w:rsidRPr="003F565E">
              <w:t>5</w:t>
            </w:r>
          </w:p>
        </w:tc>
        <w:tc>
          <w:tcPr>
            <w:tcW w:w="1705" w:type="dxa"/>
            <w:shd w:val="clear" w:color="auto" w:fill="auto"/>
          </w:tcPr>
          <w:p w:rsidR="009F592D" w:rsidRPr="003F565E" w:rsidRDefault="009F592D" w:rsidP="00D3212D">
            <w:pPr>
              <w:jc w:val="center"/>
              <w:outlineLvl w:val="0"/>
            </w:pPr>
            <w:r w:rsidRPr="003F565E">
              <w:t>3</w:t>
            </w:r>
          </w:p>
        </w:tc>
        <w:tc>
          <w:tcPr>
            <w:tcW w:w="1364" w:type="dxa"/>
            <w:shd w:val="clear" w:color="auto" w:fill="auto"/>
          </w:tcPr>
          <w:p w:rsidR="009F592D" w:rsidRPr="003F565E" w:rsidRDefault="009F592D" w:rsidP="00D3212D">
            <w:pPr>
              <w:jc w:val="center"/>
              <w:outlineLvl w:val="0"/>
            </w:pPr>
            <w:r w:rsidRPr="003F565E">
              <w:t>4</w:t>
            </w:r>
          </w:p>
        </w:tc>
      </w:tr>
      <w:tr w:rsidR="00D3212D" w:rsidRPr="003F565E" w:rsidTr="00D3212D">
        <w:trPr>
          <w:trHeight w:val="270"/>
        </w:trPr>
        <w:tc>
          <w:tcPr>
            <w:tcW w:w="2093" w:type="dxa"/>
            <w:shd w:val="clear" w:color="auto" w:fill="auto"/>
          </w:tcPr>
          <w:p w:rsidR="009F592D" w:rsidRPr="003F565E" w:rsidRDefault="009F592D" w:rsidP="00D3212D">
            <w:pPr>
              <w:jc w:val="both"/>
              <w:outlineLvl w:val="0"/>
            </w:pPr>
            <w:r w:rsidRPr="003F565E">
              <w:t>Абрамов В.И.</w:t>
            </w:r>
          </w:p>
        </w:tc>
        <w:tc>
          <w:tcPr>
            <w:tcW w:w="1250" w:type="dxa"/>
            <w:shd w:val="clear" w:color="auto" w:fill="auto"/>
          </w:tcPr>
          <w:p w:rsidR="009F592D" w:rsidRPr="003F565E" w:rsidRDefault="009F592D" w:rsidP="00D3212D">
            <w:pPr>
              <w:jc w:val="center"/>
              <w:outlineLvl w:val="0"/>
            </w:pPr>
            <w:r w:rsidRPr="003F565E">
              <w:t>4</w:t>
            </w:r>
          </w:p>
        </w:tc>
        <w:tc>
          <w:tcPr>
            <w:tcW w:w="1535" w:type="dxa"/>
            <w:shd w:val="clear" w:color="auto" w:fill="auto"/>
          </w:tcPr>
          <w:p w:rsidR="009F592D" w:rsidRPr="003F565E" w:rsidRDefault="009F592D" w:rsidP="00D3212D">
            <w:pPr>
              <w:jc w:val="center"/>
              <w:outlineLvl w:val="0"/>
            </w:pPr>
            <w:r w:rsidRPr="003F565E">
              <w:t>3</w:t>
            </w:r>
          </w:p>
        </w:tc>
        <w:tc>
          <w:tcPr>
            <w:tcW w:w="1535" w:type="dxa"/>
            <w:shd w:val="clear" w:color="auto" w:fill="auto"/>
          </w:tcPr>
          <w:p w:rsidR="009F592D" w:rsidRPr="003F565E" w:rsidRDefault="009F592D" w:rsidP="00D3212D">
            <w:pPr>
              <w:jc w:val="center"/>
              <w:outlineLvl w:val="0"/>
            </w:pPr>
            <w:r w:rsidRPr="003F565E">
              <w:t>4</w:t>
            </w:r>
          </w:p>
        </w:tc>
        <w:tc>
          <w:tcPr>
            <w:tcW w:w="1705" w:type="dxa"/>
            <w:shd w:val="clear" w:color="auto" w:fill="auto"/>
          </w:tcPr>
          <w:p w:rsidR="009F592D" w:rsidRPr="003F565E" w:rsidRDefault="009F592D" w:rsidP="00D3212D">
            <w:pPr>
              <w:jc w:val="center"/>
              <w:outlineLvl w:val="0"/>
            </w:pPr>
            <w:r w:rsidRPr="003F565E">
              <w:t>4</w:t>
            </w:r>
          </w:p>
        </w:tc>
        <w:tc>
          <w:tcPr>
            <w:tcW w:w="1364" w:type="dxa"/>
            <w:shd w:val="clear" w:color="auto" w:fill="auto"/>
          </w:tcPr>
          <w:p w:rsidR="009F592D" w:rsidRPr="003F565E" w:rsidRDefault="009F592D" w:rsidP="00D3212D">
            <w:pPr>
              <w:jc w:val="center"/>
              <w:outlineLvl w:val="0"/>
            </w:pPr>
            <w:r w:rsidRPr="003F565E">
              <w:t>3</w:t>
            </w:r>
          </w:p>
        </w:tc>
      </w:tr>
      <w:tr w:rsidR="00D3212D" w:rsidRPr="003F565E" w:rsidTr="00D3212D">
        <w:trPr>
          <w:trHeight w:val="270"/>
        </w:trPr>
        <w:tc>
          <w:tcPr>
            <w:tcW w:w="2093" w:type="dxa"/>
            <w:shd w:val="clear" w:color="auto" w:fill="auto"/>
          </w:tcPr>
          <w:p w:rsidR="009F592D" w:rsidRPr="003F565E" w:rsidRDefault="009F592D" w:rsidP="00D3212D">
            <w:pPr>
              <w:jc w:val="both"/>
              <w:outlineLvl w:val="0"/>
            </w:pPr>
            <w:r w:rsidRPr="003F565E">
              <w:t>Волков И.Г.</w:t>
            </w:r>
          </w:p>
        </w:tc>
        <w:tc>
          <w:tcPr>
            <w:tcW w:w="1250" w:type="dxa"/>
            <w:shd w:val="clear" w:color="auto" w:fill="auto"/>
          </w:tcPr>
          <w:p w:rsidR="009F592D" w:rsidRPr="003F565E" w:rsidRDefault="009F592D" w:rsidP="00D3212D">
            <w:pPr>
              <w:jc w:val="center"/>
              <w:outlineLvl w:val="0"/>
            </w:pPr>
            <w:r w:rsidRPr="003F565E">
              <w:t>3</w:t>
            </w:r>
          </w:p>
        </w:tc>
        <w:tc>
          <w:tcPr>
            <w:tcW w:w="1535" w:type="dxa"/>
            <w:shd w:val="clear" w:color="auto" w:fill="auto"/>
          </w:tcPr>
          <w:p w:rsidR="009F592D" w:rsidRPr="003F565E" w:rsidRDefault="009F592D" w:rsidP="00D3212D">
            <w:pPr>
              <w:jc w:val="center"/>
              <w:outlineLvl w:val="0"/>
            </w:pPr>
            <w:r w:rsidRPr="003F565E">
              <w:t>2</w:t>
            </w:r>
          </w:p>
        </w:tc>
        <w:tc>
          <w:tcPr>
            <w:tcW w:w="1535" w:type="dxa"/>
            <w:shd w:val="clear" w:color="auto" w:fill="auto"/>
          </w:tcPr>
          <w:p w:rsidR="009F592D" w:rsidRPr="003F565E" w:rsidRDefault="009F592D" w:rsidP="00D3212D">
            <w:pPr>
              <w:jc w:val="center"/>
              <w:outlineLvl w:val="0"/>
            </w:pPr>
            <w:r w:rsidRPr="003F565E">
              <w:t>5</w:t>
            </w:r>
          </w:p>
        </w:tc>
        <w:tc>
          <w:tcPr>
            <w:tcW w:w="1705" w:type="dxa"/>
            <w:shd w:val="clear" w:color="auto" w:fill="auto"/>
          </w:tcPr>
          <w:p w:rsidR="009F592D" w:rsidRPr="003F565E" w:rsidRDefault="009F592D" w:rsidP="00D3212D">
            <w:pPr>
              <w:jc w:val="center"/>
              <w:outlineLvl w:val="0"/>
            </w:pPr>
            <w:r w:rsidRPr="003F565E">
              <w:t>4</w:t>
            </w:r>
          </w:p>
        </w:tc>
        <w:tc>
          <w:tcPr>
            <w:tcW w:w="1364" w:type="dxa"/>
            <w:shd w:val="clear" w:color="auto" w:fill="auto"/>
          </w:tcPr>
          <w:p w:rsidR="009F592D" w:rsidRPr="003F565E" w:rsidRDefault="009F592D" w:rsidP="00D3212D">
            <w:pPr>
              <w:jc w:val="center"/>
              <w:outlineLvl w:val="0"/>
            </w:pPr>
            <w:r w:rsidRPr="003F565E">
              <w:t>3</w:t>
            </w:r>
          </w:p>
        </w:tc>
      </w:tr>
      <w:tr w:rsidR="00D3212D" w:rsidRPr="003F565E" w:rsidTr="00D3212D">
        <w:trPr>
          <w:trHeight w:val="270"/>
        </w:trPr>
        <w:tc>
          <w:tcPr>
            <w:tcW w:w="2093" w:type="dxa"/>
            <w:shd w:val="clear" w:color="auto" w:fill="auto"/>
          </w:tcPr>
          <w:p w:rsidR="009F592D" w:rsidRPr="003F565E" w:rsidRDefault="009F592D" w:rsidP="00D3212D">
            <w:pPr>
              <w:jc w:val="both"/>
              <w:outlineLvl w:val="0"/>
            </w:pPr>
            <w:r w:rsidRPr="003F565E">
              <w:t>Силаев Ю.М.</w:t>
            </w:r>
          </w:p>
        </w:tc>
        <w:tc>
          <w:tcPr>
            <w:tcW w:w="1250" w:type="dxa"/>
            <w:shd w:val="clear" w:color="auto" w:fill="auto"/>
          </w:tcPr>
          <w:p w:rsidR="009F592D" w:rsidRPr="003F565E" w:rsidRDefault="009F592D" w:rsidP="00D3212D">
            <w:pPr>
              <w:jc w:val="center"/>
              <w:outlineLvl w:val="0"/>
            </w:pPr>
            <w:r w:rsidRPr="003F565E">
              <w:t>2</w:t>
            </w:r>
          </w:p>
        </w:tc>
        <w:tc>
          <w:tcPr>
            <w:tcW w:w="1535" w:type="dxa"/>
            <w:shd w:val="clear" w:color="auto" w:fill="auto"/>
          </w:tcPr>
          <w:p w:rsidR="009F592D" w:rsidRPr="003F565E" w:rsidRDefault="009F592D" w:rsidP="00D3212D">
            <w:pPr>
              <w:jc w:val="center"/>
              <w:outlineLvl w:val="0"/>
            </w:pPr>
            <w:r w:rsidRPr="003F565E">
              <w:t>1</w:t>
            </w:r>
          </w:p>
        </w:tc>
        <w:tc>
          <w:tcPr>
            <w:tcW w:w="1535" w:type="dxa"/>
            <w:shd w:val="clear" w:color="auto" w:fill="auto"/>
          </w:tcPr>
          <w:p w:rsidR="009F592D" w:rsidRPr="003F565E" w:rsidRDefault="009F592D" w:rsidP="00D3212D">
            <w:pPr>
              <w:jc w:val="center"/>
              <w:outlineLvl w:val="0"/>
            </w:pPr>
            <w:r w:rsidRPr="003F565E">
              <w:t>2</w:t>
            </w:r>
          </w:p>
        </w:tc>
        <w:tc>
          <w:tcPr>
            <w:tcW w:w="1705" w:type="dxa"/>
            <w:shd w:val="clear" w:color="auto" w:fill="auto"/>
          </w:tcPr>
          <w:p w:rsidR="009F592D" w:rsidRPr="003F565E" w:rsidRDefault="009F592D" w:rsidP="00D3212D">
            <w:pPr>
              <w:jc w:val="center"/>
              <w:outlineLvl w:val="0"/>
            </w:pPr>
            <w:r w:rsidRPr="003F565E">
              <w:t>3</w:t>
            </w:r>
          </w:p>
        </w:tc>
        <w:tc>
          <w:tcPr>
            <w:tcW w:w="1364" w:type="dxa"/>
            <w:shd w:val="clear" w:color="auto" w:fill="auto"/>
          </w:tcPr>
          <w:p w:rsidR="009F592D" w:rsidRPr="003F565E" w:rsidRDefault="009F592D" w:rsidP="00D3212D">
            <w:pPr>
              <w:jc w:val="center"/>
              <w:outlineLvl w:val="0"/>
            </w:pPr>
            <w:r w:rsidRPr="003F565E">
              <w:t>2</w:t>
            </w:r>
          </w:p>
        </w:tc>
      </w:tr>
      <w:tr w:rsidR="00D3212D" w:rsidRPr="003F565E" w:rsidTr="00D3212D">
        <w:trPr>
          <w:trHeight w:val="270"/>
        </w:trPr>
        <w:tc>
          <w:tcPr>
            <w:tcW w:w="2093" w:type="dxa"/>
            <w:shd w:val="clear" w:color="auto" w:fill="auto"/>
          </w:tcPr>
          <w:p w:rsidR="009F592D" w:rsidRPr="003F565E" w:rsidRDefault="009F592D" w:rsidP="00D3212D">
            <w:pPr>
              <w:jc w:val="both"/>
              <w:outlineLvl w:val="0"/>
            </w:pPr>
            <w:r w:rsidRPr="003F565E">
              <w:t>Кондратов А.М.</w:t>
            </w:r>
          </w:p>
        </w:tc>
        <w:tc>
          <w:tcPr>
            <w:tcW w:w="1250" w:type="dxa"/>
            <w:shd w:val="clear" w:color="auto" w:fill="auto"/>
          </w:tcPr>
          <w:p w:rsidR="009F592D" w:rsidRPr="003F565E" w:rsidRDefault="009F592D" w:rsidP="00D3212D">
            <w:pPr>
              <w:jc w:val="center"/>
              <w:outlineLvl w:val="0"/>
            </w:pPr>
            <w:r w:rsidRPr="003F565E">
              <w:t>1</w:t>
            </w:r>
          </w:p>
        </w:tc>
        <w:tc>
          <w:tcPr>
            <w:tcW w:w="1535" w:type="dxa"/>
            <w:shd w:val="clear" w:color="auto" w:fill="auto"/>
          </w:tcPr>
          <w:p w:rsidR="009F592D" w:rsidRPr="003F565E" w:rsidRDefault="009F592D" w:rsidP="00D3212D">
            <w:pPr>
              <w:jc w:val="center"/>
              <w:outlineLvl w:val="0"/>
            </w:pPr>
            <w:r w:rsidRPr="003F565E">
              <w:t>5</w:t>
            </w:r>
          </w:p>
        </w:tc>
        <w:tc>
          <w:tcPr>
            <w:tcW w:w="1535" w:type="dxa"/>
            <w:shd w:val="clear" w:color="auto" w:fill="auto"/>
          </w:tcPr>
          <w:p w:rsidR="009F592D" w:rsidRPr="003F565E" w:rsidRDefault="009F592D" w:rsidP="00D3212D">
            <w:pPr>
              <w:jc w:val="center"/>
              <w:outlineLvl w:val="0"/>
            </w:pPr>
            <w:r w:rsidRPr="003F565E">
              <w:t>1</w:t>
            </w:r>
          </w:p>
        </w:tc>
        <w:tc>
          <w:tcPr>
            <w:tcW w:w="1705" w:type="dxa"/>
            <w:shd w:val="clear" w:color="auto" w:fill="auto"/>
          </w:tcPr>
          <w:p w:rsidR="009F592D" w:rsidRPr="003F565E" w:rsidRDefault="009F592D" w:rsidP="00D3212D">
            <w:pPr>
              <w:jc w:val="center"/>
              <w:outlineLvl w:val="0"/>
            </w:pPr>
            <w:r w:rsidRPr="003F565E">
              <w:t>5</w:t>
            </w:r>
          </w:p>
        </w:tc>
        <w:tc>
          <w:tcPr>
            <w:tcW w:w="1364" w:type="dxa"/>
            <w:shd w:val="clear" w:color="auto" w:fill="auto"/>
          </w:tcPr>
          <w:p w:rsidR="009F592D" w:rsidRPr="003F565E" w:rsidRDefault="009F592D" w:rsidP="00D3212D">
            <w:pPr>
              <w:jc w:val="center"/>
              <w:outlineLvl w:val="0"/>
            </w:pPr>
            <w:r w:rsidRPr="003F565E">
              <w:t>2</w:t>
            </w:r>
          </w:p>
        </w:tc>
      </w:tr>
      <w:tr w:rsidR="00D3212D" w:rsidRPr="003F565E" w:rsidTr="00D3212D">
        <w:trPr>
          <w:trHeight w:val="555"/>
        </w:trPr>
        <w:tc>
          <w:tcPr>
            <w:tcW w:w="2093" w:type="dxa"/>
            <w:shd w:val="clear" w:color="auto" w:fill="auto"/>
          </w:tcPr>
          <w:p w:rsidR="009F592D" w:rsidRPr="003F565E" w:rsidRDefault="009F592D" w:rsidP="00D3212D">
            <w:pPr>
              <w:jc w:val="both"/>
              <w:outlineLvl w:val="0"/>
            </w:pPr>
            <w:r w:rsidRPr="003F565E">
              <w:t>Коэффициент весомости</w:t>
            </w:r>
          </w:p>
        </w:tc>
        <w:tc>
          <w:tcPr>
            <w:tcW w:w="1250" w:type="dxa"/>
            <w:shd w:val="clear" w:color="auto" w:fill="auto"/>
          </w:tcPr>
          <w:p w:rsidR="009F592D" w:rsidRPr="003F565E" w:rsidRDefault="009F592D" w:rsidP="00D3212D">
            <w:pPr>
              <w:jc w:val="center"/>
              <w:outlineLvl w:val="0"/>
            </w:pPr>
            <w:r w:rsidRPr="003F565E">
              <w:t>0,15</w:t>
            </w:r>
          </w:p>
        </w:tc>
        <w:tc>
          <w:tcPr>
            <w:tcW w:w="1535" w:type="dxa"/>
            <w:shd w:val="clear" w:color="auto" w:fill="auto"/>
          </w:tcPr>
          <w:p w:rsidR="009F592D" w:rsidRPr="003F565E" w:rsidRDefault="009F592D" w:rsidP="00D3212D">
            <w:pPr>
              <w:jc w:val="center"/>
              <w:outlineLvl w:val="0"/>
            </w:pPr>
            <w:r w:rsidRPr="003F565E">
              <w:t>0,17</w:t>
            </w:r>
          </w:p>
        </w:tc>
        <w:tc>
          <w:tcPr>
            <w:tcW w:w="1535" w:type="dxa"/>
            <w:shd w:val="clear" w:color="auto" w:fill="auto"/>
          </w:tcPr>
          <w:p w:rsidR="009F592D" w:rsidRPr="003F565E" w:rsidRDefault="009F592D" w:rsidP="00D3212D">
            <w:pPr>
              <w:jc w:val="center"/>
              <w:outlineLvl w:val="0"/>
            </w:pPr>
            <w:r w:rsidRPr="003F565E">
              <w:t>0,18</w:t>
            </w:r>
          </w:p>
        </w:tc>
        <w:tc>
          <w:tcPr>
            <w:tcW w:w="1705" w:type="dxa"/>
            <w:shd w:val="clear" w:color="auto" w:fill="auto"/>
          </w:tcPr>
          <w:p w:rsidR="009F592D" w:rsidRPr="003F565E" w:rsidRDefault="009F592D" w:rsidP="00D3212D">
            <w:pPr>
              <w:jc w:val="center"/>
              <w:outlineLvl w:val="0"/>
            </w:pPr>
            <w:r w:rsidRPr="003F565E">
              <w:t>0,3</w:t>
            </w:r>
          </w:p>
        </w:tc>
        <w:tc>
          <w:tcPr>
            <w:tcW w:w="1364" w:type="dxa"/>
            <w:shd w:val="clear" w:color="auto" w:fill="auto"/>
          </w:tcPr>
          <w:p w:rsidR="009F592D" w:rsidRPr="003F565E" w:rsidRDefault="009F592D" w:rsidP="00D3212D">
            <w:pPr>
              <w:jc w:val="center"/>
              <w:outlineLvl w:val="0"/>
            </w:pPr>
            <w:r w:rsidRPr="003F565E">
              <w:t>0,2</w:t>
            </w:r>
          </w:p>
        </w:tc>
      </w:tr>
    </w:tbl>
    <w:p w:rsidR="009F592D" w:rsidRDefault="009F592D" w:rsidP="009F592D">
      <w:pPr>
        <w:jc w:val="both"/>
        <w:outlineLvl w:val="0"/>
        <w:rPr>
          <w:sz w:val="28"/>
          <w:szCs w:val="28"/>
        </w:rPr>
      </w:pPr>
    </w:p>
    <w:tbl>
      <w:tblPr>
        <w:tblpPr w:leftFromText="180" w:rightFromText="180" w:vertAnchor="text" w:horzAnchor="margin" w:tblpXSpec="center" w:tblpY="14"/>
        <w:tblW w:w="10188" w:type="dxa"/>
        <w:tblLook w:val="01E0" w:firstRow="1" w:lastRow="1" w:firstColumn="1" w:lastColumn="1" w:noHBand="0" w:noVBand="0"/>
      </w:tblPr>
      <w:tblGrid>
        <w:gridCol w:w="10188"/>
      </w:tblGrid>
      <w:tr w:rsidR="009F592D" w:rsidTr="00D3212D">
        <w:tc>
          <w:tcPr>
            <w:tcW w:w="10188" w:type="dxa"/>
            <w:shd w:val="clear" w:color="auto" w:fill="auto"/>
          </w:tcPr>
          <w:p w:rsidR="009F592D" w:rsidRPr="00D3212D" w:rsidRDefault="009F592D" w:rsidP="00D3212D">
            <w:pPr>
              <w:ind w:left="-120" w:firstLine="1200"/>
              <w:jc w:val="center"/>
              <w:rPr>
                <w:b/>
                <w:sz w:val="28"/>
                <w:szCs w:val="28"/>
              </w:rPr>
            </w:pPr>
            <w:r w:rsidRPr="00D3212D">
              <w:rPr>
                <w:b/>
                <w:caps/>
                <w:sz w:val="28"/>
                <w:szCs w:val="28"/>
              </w:rPr>
              <w:t>практическое задание</w:t>
            </w:r>
            <w:r w:rsidRPr="00D3212D">
              <w:rPr>
                <w:b/>
                <w:sz w:val="28"/>
                <w:szCs w:val="28"/>
              </w:rPr>
              <w:t xml:space="preserve"> № 3</w:t>
            </w:r>
          </w:p>
        </w:tc>
      </w:tr>
    </w:tbl>
    <w:p w:rsidR="009F592D" w:rsidRDefault="009F592D" w:rsidP="009F592D">
      <w:pPr>
        <w:jc w:val="center"/>
        <w:outlineLvl w:val="0"/>
        <w:rPr>
          <w:sz w:val="28"/>
          <w:szCs w:val="28"/>
        </w:rPr>
      </w:pPr>
    </w:p>
    <w:p w:rsidR="009F592D" w:rsidRPr="009C2A90" w:rsidRDefault="009F592D" w:rsidP="009F592D">
      <w:pPr>
        <w:ind w:firstLine="720"/>
        <w:jc w:val="both"/>
        <w:outlineLvl w:val="0"/>
      </w:pPr>
      <w:r w:rsidRPr="009C2A90">
        <w:t xml:space="preserve">Для определения возможности премирования и размера премии менеджера по продажам используется интегральный коэффициент достижения поставленных ему целей. В качестве поставленных целей приняты: уровень выполнения плана по продажам; уровень выполнения плана по прибыли; уровень выполнения плана по количеству клиентов; уровень выполнения плана по продажам ведущего товара. Установлены следующие значения размера </w:t>
      </w:r>
      <w:r w:rsidRPr="009C2A90">
        <w:lastRenderedPageBreak/>
        <w:t>премии в процентах от должностного оклада менеджера по продажам в зависимости от значения интегрального коэффициента достижения поставленных целей:</w:t>
      </w:r>
    </w:p>
    <w:tbl>
      <w:tblPr>
        <w:tblW w:w="0" w:type="auto"/>
        <w:tblLook w:val="01E0" w:firstRow="1" w:lastRow="1" w:firstColumn="1" w:lastColumn="1" w:noHBand="0" w:noVBand="0"/>
      </w:tblPr>
      <w:tblGrid>
        <w:gridCol w:w="4784"/>
        <w:gridCol w:w="4787"/>
      </w:tblGrid>
      <w:tr w:rsidR="009F592D" w:rsidRPr="009C2A90" w:rsidTr="00D3212D">
        <w:tc>
          <w:tcPr>
            <w:tcW w:w="4784" w:type="dxa"/>
            <w:shd w:val="clear" w:color="auto" w:fill="auto"/>
          </w:tcPr>
          <w:p w:rsidR="009F592D" w:rsidRPr="009C2A90" w:rsidRDefault="009F592D" w:rsidP="00D3212D">
            <w:pPr>
              <w:jc w:val="center"/>
              <w:outlineLvl w:val="0"/>
            </w:pPr>
            <w:r w:rsidRPr="009C2A90">
              <w:t>Значение интегрального</w:t>
            </w:r>
          </w:p>
          <w:p w:rsidR="009F592D" w:rsidRPr="009C2A90" w:rsidRDefault="009F592D" w:rsidP="00D3212D">
            <w:pPr>
              <w:jc w:val="center"/>
              <w:outlineLvl w:val="0"/>
            </w:pPr>
            <w:r w:rsidRPr="009C2A90">
              <w:t>коэффициента</w:t>
            </w:r>
          </w:p>
        </w:tc>
        <w:tc>
          <w:tcPr>
            <w:tcW w:w="4787" w:type="dxa"/>
            <w:shd w:val="clear" w:color="auto" w:fill="auto"/>
          </w:tcPr>
          <w:p w:rsidR="009F592D" w:rsidRPr="009C2A90" w:rsidRDefault="009F592D" w:rsidP="00D3212D">
            <w:pPr>
              <w:jc w:val="center"/>
              <w:outlineLvl w:val="0"/>
            </w:pPr>
            <w:r w:rsidRPr="009C2A90">
              <w:t>Премия в процентах к должностному окладу</w:t>
            </w:r>
          </w:p>
        </w:tc>
      </w:tr>
      <w:tr w:rsidR="009F592D" w:rsidRPr="009C2A90" w:rsidTr="00D3212D">
        <w:tc>
          <w:tcPr>
            <w:tcW w:w="4784" w:type="dxa"/>
            <w:shd w:val="clear" w:color="auto" w:fill="auto"/>
          </w:tcPr>
          <w:p w:rsidR="009F592D" w:rsidRPr="009C2A90" w:rsidRDefault="009F592D" w:rsidP="00D3212D">
            <w:pPr>
              <w:jc w:val="center"/>
              <w:outlineLvl w:val="0"/>
            </w:pPr>
            <w:r w:rsidRPr="009C2A90">
              <w:t>до 50</w:t>
            </w:r>
          </w:p>
        </w:tc>
        <w:tc>
          <w:tcPr>
            <w:tcW w:w="4787" w:type="dxa"/>
            <w:shd w:val="clear" w:color="auto" w:fill="auto"/>
          </w:tcPr>
          <w:p w:rsidR="009F592D" w:rsidRPr="009C2A90" w:rsidRDefault="009F592D" w:rsidP="00D3212D">
            <w:pPr>
              <w:jc w:val="center"/>
              <w:outlineLvl w:val="0"/>
            </w:pPr>
            <w:r w:rsidRPr="009C2A90">
              <w:t>премия не выплачивается</w:t>
            </w:r>
          </w:p>
        </w:tc>
      </w:tr>
      <w:tr w:rsidR="009F592D" w:rsidRPr="009C2A90" w:rsidTr="00D3212D">
        <w:tc>
          <w:tcPr>
            <w:tcW w:w="4784" w:type="dxa"/>
            <w:shd w:val="clear" w:color="auto" w:fill="auto"/>
          </w:tcPr>
          <w:p w:rsidR="009F592D" w:rsidRPr="009C2A90" w:rsidRDefault="009F592D" w:rsidP="00D3212D">
            <w:pPr>
              <w:jc w:val="center"/>
              <w:outlineLvl w:val="0"/>
            </w:pPr>
            <w:r w:rsidRPr="009C2A90">
              <w:t>50-60</w:t>
            </w:r>
          </w:p>
        </w:tc>
        <w:tc>
          <w:tcPr>
            <w:tcW w:w="4787" w:type="dxa"/>
            <w:shd w:val="clear" w:color="auto" w:fill="auto"/>
          </w:tcPr>
          <w:p w:rsidR="009F592D" w:rsidRPr="009C2A90" w:rsidRDefault="009F592D" w:rsidP="00D3212D">
            <w:pPr>
              <w:jc w:val="center"/>
              <w:outlineLvl w:val="0"/>
            </w:pPr>
            <w:r w:rsidRPr="009C2A90">
              <w:t>10</w:t>
            </w:r>
          </w:p>
        </w:tc>
      </w:tr>
      <w:tr w:rsidR="009F592D" w:rsidRPr="009C2A90" w:rsidTr="00D3212D">
        <w:tc>
          <w:tcPr>
            <w:tcW w:w="4784" w:type="dxa"/>
            <w:shd w:val="clear" w:color="auto" w:fill="auto"/>
          </w:tcPr>
          <w:p w:rsidR="009F592D" w:rsidRPr="009C2A90" w:rsidRDefault="009F592D" w:rsidP="00D3212D">
            <w:pPr>
              <w:jc w:val="center"/>
              <w:outlineLvl w:val="0"/>
            </w:pPr>
            <w:r w:rsidRPr="009C2A90">
              <w:t>61-70</w:t>
            </w:r>
          </w:p>
        </w:tc>
        <w:tc>
          <w:tcPr>
            <w:tcW w:w="4787" w:type="dxa"/>
            <w:shd w:val="clear" w:color="auto" w:fill="auto"/>
          </w:tcPr>
          <w:p w:rsidR="009F592D" w:rsidRPr="009C2A90" w:rsidRDefault="009F592D" w:rsidP="00D3212D">
            <w:pPr>
              <w:jc w:val="center"/>
              <w:outlineLvl w:val="0"/>
            </w:pPr>
            <w:r w:rsidRPr="009C2A90">
              <w:t>15</w:t>
            </w:r>
          </w:p>
        </w:tc>
      </w:tr>
      <w:tr w:rsidR="009F592D" w:rsidRPr="009C2A90" w:rsidTr="00D3212D">
        <w:tc>
          <w:tcPr>
            <w:tcW w:w="4784" w:type="dxa"/>
            <w:shd w:val="clear" w:color="auto" w:fill="auto"/>
          </w:tcPr>
          <w:p w:rsidR="009F592D" w:rsidRPr="009C2A90" w:rsidRDefault="009F592D" w:rsidP="00D3212D">
            <w:pPr>
              <w:jc w:val="center"/>
              <w:outlineLvl w:val="0"/>
            </w:pPr>
            <w:r w:rsidRPr="009C2A90">
              <w:t>71-80</w:t>
            </w:r>
          </w:p>
        </w:tc>
        <w:tc>
          <w:tcPr>
            <w:tcW w:w="4787" w:type="dxa"/>
            <w:shd w:val="clear" w:color="auto" w:fill="auto"/>
          </w:tcPr>
          <w:p w:rsidR="009F592D" w:rsidRPr="009C2A90" w:rsidRDefault="009F592D" w:rsidP="00D3212D">
            <w:pPr>
              <w:jc w:val="center"/>
              <w:outlineLvl w:val="0"/>
            </w:pPr>
            <w:r w:rsidRPr="009C2A90">
              <w:t>20</w:t>
            </w:r>
          </w:p>
        </w:tc>
      </w:tr>
      <w:tr w:rsidR="009F592D" w:rsidRPr="009C2A90" w:rsidTr="00D3212D">
        <w:tc>
          <w:tcPr>
            <w:tcW w:w="4784" w:type="dxa"/>
            <w:shd w:val="clear" w:color="auto" w:fill="auto"/>
          </w:tcPr>
          <w:p w:rsidR="009F592D" w:rsidRPr="009C2A90" w:rsidRDefault="009F592D" w:rsidP="00D3212D">
            <w:pPr>
              <w:jc w:val="center"/>
              <w:outlineLvl w:val="0"/>
            </w:pPr>
            <w:r w:rsidRPr="009C2A90">
              <w:t>81-90</w:t>
            </w:r>
          </w:p>
        </w:tc>
        <w:tc>
          <w:tcPr>
            <w:tcW w:w="4787" w:type="dxa"/>
            <w:shd w:val="clear" w:color="auto" w:fill="auto"/>
          </w:tcPr>
          <w:p w:rsidR="009F592D" w:rsidRPr="009C2A90" w:rsidRDefault="009F592D" w:rsidP="00D3212D">
            <w:pPr>
              <w:jc w:val="center"/>
              <w:outlineLvl w:val="0"/>
            </w:pPr>
            <w:r w:rsidRPr="009C2A90">
              <w:t>25</w:t>
            </w:r>
          </w:p>
        </w:tc>
      </w:tr>
      <w:tr w:rsidR="009F592D" w:rsidRPr="009C2A90" w:rsidTr="00D3212D">
        <w:tc>
          <w:tcPr>
            <w:tcW w:w="4784" w:type="dxa"/>
            <w:shd w:val="clear" w:color="auto" w:fill="auto"/>
          </w:tcPr>
          <w:p w:rsidR="009F592D" w:rsidRPr="009C2A90" w:rsidRDefault="009F592D" w:rsidP="00D3212D">
            <w:pPr>
              <w:jc w:val="center"/>
              <w:outlineLvl w:val="0"/>
            </w:pPr>
            <w:r w:rsidRPr="009C2A90">
              <w:t>91-100</w:t>
            </w:r>
          </w:p>
        </w:tc>
        <w:tc>
          <w:tcPr>
            <w:tcW w:w="4787" w:type="dxa"/>
            <w:shd w:val="clear" w:color="auto" w:fill="auto"/>
          </w:tcPr>
          <w:p w:rsidR="009F592D" w:rsidRPr="009C2A90" w:rsidRDefault="009F592D" w:rsidP="00D3212D">
            <w:pPr>
              <w:jc w:val="center"/>
              <w:outlineLvl w:val="0"/>
            </w:pPr>
            <w:r w:rsidRPr="009C2A90">
              <w:t>30</w:t>
            </w:r>
          </w:p>
        </w:tc>
      </w:tr>
      <w:tr w:rsidR="009F592D" w:rsidRPr="009C2A90" w:rsidTr="00D3212D">
        <w:tc>
          <w:tcPr>
            <w:tcW w:w="4784" w:type="dxa"/>
            <w:shd w:val="clear" w:color="auto" w:fill="auto"/>
          </w:tcPr>
          <w:p w:rsidR="009F592D" w:rsidRPr="009C2A90" w:rsidRDefault="009F592D" w:rsidP="00D3212D">
            <w:pPr>
              <w:jc w:val="center"/>
              <w:outlineLvl w:val="0"/>
            </w:pPr>
            <w:r w:rsidRPr="009C2A90">
              <w:t>свыше 100</w:t>
            </w:r>
          </w:p>
        </w:tc>
        <w:tc>
          <w:tcPr>
            <w:tcW w:w="4787" w:type="dxa"/>
            <w:shd w:val="clear" w:color="auto" w:fill="auto"/>
          </w:tcPr>
          <w:p w:rsidR="009F592D" w:rsidRPr="009C2A90" w:rsidRDefault="009F592D" w:rsidP="00D3212D">
            <w:pPr>
              <w:jc w:val="center"/>
              <w:outlineLvl w:val="0"/>
            </w:pPr>
            <w:r w:rsidRPr="009C2A90">
              <w:t>50</w:t>
            </w:r>
          </w:p>
        </w:tc>
      </w:tr>
    </w:tbl>
    <w:p w:rsidR="009F592D" w:rsidRPr="009C2A90" w:rsidRDefault="009F592D" w:rsidP="009F592D">
      <w:pPr>
        <w:ind w:firstLine="720"/>
        <w:jc w:val="both"/>
        <w:outlineLvl w:val="0"/>
      </w:pPr>
      <w:r w:rsidRPr="009C2A90">
        <w:t xml:space="preserve"> </w:t>
      </w:r>
    </w:p>
    <w:p w:rsidR="009F592D" w:rsidRPr="009C2A90" w:rsidRDefault="009F592D" w:rsidP="009F592D">
      <w:pPr>
        <w:ind w:firstLine="720"/>
        <w:outlineLvl w:val="0"/>
      </w:pPr>
      <w:r w:rsidRPr="009C2A90">
        <w:t xml:space="preserve">Установлена также весомость каждого из факторов, участвующих в расчете интегрального коэффициента: </w:t>
      </w:r>
    </w:p>
    <w:p w:rsidR="009F592D" w:rsidRPr="009C2A90" w:rsidRDefault="009F592D" w:rsidP="009F592D">
      <w:pPr>
        <w:ind w:firstLine="720"/>
        <w:outlineLvl w:val="0"/>
      </w:pPr>
      <w:r w:rsidRPr="009C2A90">
        <w:t>- уровень выполнения плана по продажам – 0,4;</w:t>
      </w:r>
    </w:p>
    <w:p w:rsidR="009F592D" w:rsidRPr="009C2A90" w:rsidRDefault="009F592D" w:rsidP="009F592D">
      <w:pPr>
        <w:ind w:firstLine="720"/>
        <w:outlineLvl w:val="0"/>
      </w:pPr>
      <w:r w:rsidRPr="009C2A90">
        <w:t>- уровень выполнения плана по продажам ведущего товара – 0,15;</w:t>
      </w:r>
    </w:p>
    <w:p w:rsidR="009F592D" w:rsidRPr="009C2A90" w:rsidRDefault="009F592D" w:rsidP="009F592D">
      <w:pPr>
        <w:ind w:firstLine="720"/>
        <w:outlineLvl w:val="0"/>
      </w:pPr>
      <w:r w:rsidRPr="009C2A90">
        <w:t>- уровень выполнения плана по прибыли – 0,25;</w:t>
      </w:r>
    </w:p>
    <w:p w:rsidR="009F592D" w:rsidRPr="009C2A90" w:rsidRDefault="009F592D" w:rsidP="009F592D">
      <w:pPr>
        <w:ind w:firstLine="720"/>
        <w:outlineLvl w:val="0"/>
      </w:pPr>
      <w:r w:rsidRPr="009C2A90">
        <w:t>- уровень выполнения плана по количеству клиентов – 0,2.</w:t>
      </w:r>
    </w:p>
    <w:p w:rsidR="009F592D" w:rsidRPr="009C2A90" w:rsidRDefault="009F592D" w:rsidP="009F592D">
      <w:pPr>
        <w:ind w:firstLine="720"/>
        <w:outlineLvl w:val="0"/>
      </w:pPr>
      <w:r w:rsidRPr="009C2A90">
        <w:t xml:space="preserve">В отчетном месяце показатели работы менеджера, оказывающие влияние на размер </w:t>
      </w:r>
      <w:proofErr w:type="gramStart"/>
      <w:r w:rsidRPr="009C2A90">
        <w:t>его премии</w:t>
      </w:r>
      <w:proofErr w:type="gramEnd"/>
      <w:r w:rsidRPr="009C2A90">
        <w:t xml:space="preserve"> имели следующий вид:</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0"/>
        <w:gridCol w:w="2320"/>
        <w:gridCol w:w="2618"/>
      </w:tblGrid>
      <w:tr w:rsidR="009F592D" w:rsidRPr="009C2A90" w:rsidTr="00D3212D">
        <w:tc>
          <w:tcPr>
            <w:tcW w:w="4710" w:type="dxa"/>
            <w:shd w:val="clear" w:color="auto" w:fill="auto"/>
          </w:tcPr>
          <w:p w:rsidR="009F592D" w:rsidRPr="009C2A90" w:rsidRDefault="009F592D" w:rsidP="00D3212D">
            <w:pPr>
              <w:jc w:val="center"/>
              <w:outlineLvl w:val="0"/>
            </w:pPr>
            <w:r w:rsidRPr="009C2A90">
              <w:t>Цели</w:t>
            </w:r>
          </w:p>
        </w:tc>
        <w:tc>
          <w:tcPr>
            <w:tcW w:w="2320" w:type="dxa"/>
            <w:shd w:val="clear" w:color="auto" w:fill="auto"/>
          </w:tcPr>
          <w:p w:rsidR="009F592D" w:rsidRPr="009C2A90" w:rsidRDefault="009F592D" w:rsidP="00D3212D">
            <w:pPr>
              <w:jc w:val="center"/>
              <w:outlineLvl w:val="0"/>
            </w:pPr>
            <w:r w:rsidRPr="009C2A90">
              <w:t>План</w:t>
            </w:r>
          </w:p>
        </w:tc>
        <w:tc>
          <w:tcPr>
            <w:tcW w:w="2618" w:type="dxa"/>
            <w:shd w:val="clear" w:color="auto" w:fill="auto"/>
          </w:tcPr>
          <w:p w:rsidR="009F592D" w:rsidRPr="009C2A90" w:rsidRDefault="009F592D" w:rsidP="00D3212D">
            <w:pPr>
              <w:jc w:val="center"/>
              <w:outlineLvl w:val="0"/>
            </w:pPr>
            <w:r w:rsidRPr="009C2A90">
              <w:t>Факт</w:t>
            </w:r>
          </w:p>
        </w:tc>
      </w:tr>
      <w:tr w:rsidR="009F592D" w:rsidRPr="009C2A90" w:rsidTr="00D3212D">
        <w:tc>
          <w:tcPr>
            <w:tcW w:w="4710" w:type="dxa"/>
            <w:shd w:val="clear" w:color="auto" w:fill="auto"/>
          </w:tcPr>
          <w:p w:rsidR="009F592D" w:rsidRPr="009C2A90" w:rsidRDefault="009F592D" w:rsidP="00D3212D">
            <w:pPr>
              <w:outlineLvl w:val="0"/>
            </w:pPr>
            <w:r w:rsidRPr="009C2A90">
              <w:t xml:space="preserve">1. Продажи в целом, </w:t>
            </w:r>
            <w:proofErr w:type="spellStart"/>
            <w:r w:rsidRPr="009C2A90">
              <w:t>тыс.р</w:t>
            </w:r>
            <w:r>
              <w:t>уб</w:t>
            </w:r>
            <w:proofErr w:type="spellEnd"/>
            <w:r w:rsidRPr="009C2A90">
              <w:t>.</w:t>
            </w:r>
          </w:p>
        </w:tc>
        <w:tc>
          <w:tcPr>
            <w:tcW w:w="2320" w:type="dxa"/>
            <w:shd w:val="clear" w:color="auto" w:fill="auto"/>
          </w:tcPr>
          <w:p w:rsidR="009F592D" w:rsidRPr="009C2A90" w:rsidRDefault="009F592D" w:rsidP="00D3212D">
            <w:pPr>
              <w:jc w:val="center"/>
              <w:outlineLvl w:val="0"/>
            </w:pPr>
            <w:r w:rsidRPr="009C2A90">
              <w:t>150</w:t>
            </w:r>
          </w:p>
        </w:tc>
        <w:tc>
          <w:tcPr>
            <w:tcW w:w="2618" w:type="dxa"/>
            <w:shd w:val="clear" w:color="auto" w:fill="auto"/>
          </w:tcPr>
          <w:p w:rsidR="009F592D" w:rsidRPr="009C2A90" w:rsidRDefault="009F592D" w:rsidP="00D3212D">
            <w:pPr>
              <w:jc w:val="center"/>
              <w:outlineLvl w:val="0"/>
            </w:pPr>
            <w:r w:rsidRPr="009C2A90">
              <w:t>170</w:t>
            </w:r>
          </w:p>
        </w:tc>
      </w:tr>
      <w:tr w:rsidR="009F592D" w:rsidRPr="009C2A90" w:rsidTr="00D3212D">
        <w:tc>
          <w:tcPr>
            <w:tcW w:w="4710" w:type="dxa"/>
            <w:shd w:val="clear" w:color="auto" w:fill="auto"/>
          </w:tcPr>
          <w:p w:rsidR="009F592D" w:rsidRPr="009C2A90" w:rsidRDefault="009F592D" w:rsidP="00D3212D">
            <w:pPr>
              <w:outlineLvl w:val="0"/>
            </w:pPr>
            <w:r w:rsidRPr="009C2A90">
              <w:t>2. Продажи ведущего товара, тыс. р</w:t>
            </w:r>
            <w:r>
              <w:t>уб</w:t>
            </w:r>
            <w:r w:rsidRPr="009C2A90">
              <w:t>.</w:t>
            </w:r>
          </w:p>
        </w:tc>
        <w:tc>
          <w:tcPr>
            <w:tcW w:w="2320" w:type="dxa"/>
            <w:shd w:val="clear" w:color="auto" w:fill="auto"/>
          </w:tcPr>
          <w:p w:rsidR="009F592D" w:rsidRPr="009C2A90" w:rsidRDefault="009F592D" w:rsidP="00D3212D">
            <w:pPr>
              <w:jc w:val="center"/>
              <w:outlineLvl w:val="0"/>
            </w:pPr>
            <w:r w:rsidRPr="009C2A90">
              <w:t>25</w:t>
            </w:r>
          </w:p>
        </w:tc>
        <w:tc>
          <w:tcPr>
            <w:tcW w:w="2618" w:type="dxa"/>
            <w:shd w:val="clear" w:color="auto" w:fill="auto"/>
          </w:tcPr>
          <w:p w:rsidR="009F592D" w:rsidRPr="009C2A90" w:rsidRDefault="009F592D" w:rsidP="00D3212D">
            <w:pPr>
              <w:jc w:val="center"/>
              <w:outlineLvl w:val="0"/>
            </w:pPr>
            <w:r w:rsidRPr="009C2A90">
              <w:t>32</w:t>
            </w:r>
          </w:p>
        </w:tc>
      </w:tr>
      <w:tr w:rsidR="009F592D" w:rsidRPr="009C2A90" w:rsidTr="00D3212D">
        <w:tc>
          <w:tcPr>
            <w:tcW w:w="4710" w:type="dxa"/>
            <w:shd w:val="clear" w:color="auto" w:fill="auto"/>
          </w:tcPr>
          <w:p w:rsidR="009F592D" w:rsidRPr="009C2A90" w:rsidRDefault="009F592D" w:rsidP="00D3212D">
            <w:pPr>
              <w:outlineLvl w:val="0"/>
            </w:pPr>
            <w:r w:rsidRPr="009C2A90">
              <w:t>3. Прибыль, тыс. р</w:t>
            </w:r>
            <w:r>
              <w:t>уб</w:t>
            </w:r>
            <w:r w:rsidRPr="009C2A90">
              <w:t>.</w:t>
            </w:r>
          </w:p>
        </w:tc>
        <w:tc>
          <w:tcPr>
            <w:tcW w:w="2320" w:type="dxa"/>
            <w:shd w:val="clear" w:color="auto" w:fill="auto"/>
          </w:tcPr>
          <w:p w:rsidR="009F592D" w:rsidRPr="009C2A90" w:rsidRDefault="009F592D" w:rsidP="00D3212D">
            <w:pPr>
              <w:jc w:val="center"/>
              <w:outlineLvl w:val="0"/>
            </w:pPr>
            <w:r w:rsidRPr="009C2A90">
              <w:t>18</w:t>
            </w:r>
          </w:p>
        </w:tc>
        <w:tc>
          <w:tcPr>
            <w:tcW w:w="2618" w:type="dxa"/>
            <w:shd w:val="clear" w:color="auto" w:fill="auto"/>
          </w:tcPr>
          <w:p w:rsidR="009F592D" w:rsidRPr="009C2A90" w:rsidRDefault="009F592D" w:rsidP="00D3212D">
            <w:pPr>
              <w:jc w:val="center"/>
              <w:outlineLvl w:val="0"/>
            </w:pPr>
            <w:r w:rsidRPr="009C2A90">
              <w:t>25</w:t>
            </w:r>
          </w:p>
        </w:tc>
      </w:tr>
      <w:tr w:rsidR="009F592D" w:rsidRPr="009C2A90" w:rsidTr="00D3212D">
        <w:tc>
          <w:tcPr>
            <w:tcW w:w="4710" w:type="dxa"/>
            <w:shd w:val="clear" w:color="auto" w:fill="auto"/>
          </w:tcPr>
          <w:p w:rsidR="009F592D" w:rsidRPr="009C2A90" w:rsidRDefault="009F592D" w:rsidP="00D3212D">
            <w:pPr>
              <w:outlineLvl w:val="0"/>
            </w:pPr>
            <w:r w:rsidRPr="009C2A90">
              <w:t>4. Количество клиентов, чел.</w:t>
            </w:r>
          </w:p>
        </w:tc>
        <w:tc>
          <w:tcPr>
            <w:tcW w:w="2320" w:type="dxa"/>
            <w:shd w:val="clear" w:color="auto" w:fill="auto"/>
          </w:tcPr>
          <w:p w:rsidR="009F592D" w:rsidRPr="009C2A90" w:rsidRDefault="009F592D" w:rsidP="00D3212D">
            <w:pPr>
              <w:jc w:val="center"/>
              <w:outlineLvl w:val="0"/>
            </w:pPr>
            <w:r w:rsidRPr="009C2A90">
              <w:t>380</w:t>
            </w:r>
          </w:p>
        </w:tc>
        <w:tc>
          <w:tcPr>
            <w:tcW w:w="2618" w:type="dxa"/>
            <w:shd w:val="clear" w:color="auto" w:fill="auto"/>
          </w:tcPr>
          <w:p w:rsidR="009F592D" w:rsidRPr="009C2A90" w:rsidRDefault="009F592D" w:rsidP="00D3212D">
            <w:pPr>
              <w:jc w:val="center"/>
              <w:outlineLvl w:val="0"/>
            </w:pPr>
            <w:r w:rsidRPr="009C2A90">
              <w:t>440</w:t>
            </w:r>
          </w:p>
        </w:tc>
      </w:tr>
    </w:tbl>
    <w:p w:rsidR="009F592D" w:rsidRPr="009F592D" w:rsidRDefault="009F592D" w:rsidP="009F592D">
      <w:pPr>
        <w:rPr>
          <w:vanish/>
          <w:sz w:val="24"/>
          <w:szCs w:val="24"/>
        </w:rPr>
      </w:pPr>
    </w:p>
    <w:tbl>
      <w:tblPr>
        <w:tblpPr w:leftFromText="180" w:rightFromText="180" w:vertAnchor="text" w:horzAnchor="margin" w:tblpXSpec="center" w:tblpY="14"/>
        <w:tblW w:w="10188" w:type="dxa"/>
        <w:tblLook w:val="01E0" w:firstRow="1" w:lastRow="1" w:firstColumn="1" w:lastColumn="1" w:noHBand="0" w:noVBand="0"/>
      </w:tblPr>
      <w:tblGrid>
        <w:gridCol w:w="10188"/>
      </w:tblGrid>
      <w:tr w:rsidR="009F592D" w:rsidTr="00D3212D">
        <w:trPr>
          <w:trHeight w:val="448"/>
        </w:trPr>
        <w:tc>
          <w:tcPr>
            <w:tcW w:w="10188" w:type="dxa"/>
            <w:shd w:val="clear" w:color="auto" w:fill="auto"/>
          </w:tcPr>
          <w:p w:rsidR="009F592D" w:rsidRPr="00D3212D" w:rsidRDefault="009F592D" w:rsidP="00D3212D">
            <w:pPr>
              <w:ind w:left="-120" w:firstLine="1200"/>
              <w:jc w:val="center"/>
              <w:rPr>
                <w:b/>
                <w:sz w:val="28"/>
                <w:szCs w:val="28"/>
              </w:rPr>
            </w:pPr>
            <w:r w:rsidRPr="00D3212D">
              <w:rPr>
                <w:b/>
                <w:caps/>
                <w:sz w:val="28"/>
                <w:szCs w:val="28"/>
              </w:rPr>
              <w:t>практическое задание</w:t>
            </w:r>
            <w:r w:rsidRPr="00D3212D">
              <w:rPr>
                <w:b/>
                <w:sz w:val="28"/>
                <w:szCs w:val="28"/>
              </w:rPr>
              <w:t xml:space="preserve"> № 4</w:t>
            </w:r>
          </w:p>
        </w:tc>
      </w:tr>
    </w:tbl>
    <w:p w:rsidR="009F592D" w:rsidRPr="006E1053" w:rsidRDefault="009F592D" w:rsidP="009F592D">
      <w:pPr>
        <w:ind w:firstLine="540"/>
        <w:jc w:val="both"/>
        <w:outlineLvl w:val="0"/>
      </w:pPr>
    </w:p>
    <w:p w:rsidR="009F592D" w:rsidRPr="006E1053" w:rsidRDefault="009F592D" w:rsidP="009F592D">
      <w:pPr>
        <w:ind w:firstLine="540"/>
        <w:jc w:val="both"/>
        <w:outlineLvl w:val="0"/>
      </w:pPr>
      <w:r w:rsidRPr="006E1053">
        <w:t>Для определения уровня инновационных возможностей организации были привлечены эксперты, которые по 100-процентной шкале оценили критерии инновационных возможностей, коэффициенты относительной важности по группам критериев и значимость каждого критерия в пределах группы критериев.</w:t>
      </w:r>
    </w:p>
    <w:p w:rsidR="009F592D" w:rsidRPr="006E1053" w:rsidRDefault="009F592D" w:rsidP="009F592D">
      <w:pPr>
        <w:ind w:firstLine="540"/>
        <w:jc w:val="both"/>
        <w:outlineLvl w:val="0"/>
      </w:pPr>
      <w:r w:rsidRPr="006E1053">
        <w:t>По результатам оценки была составлена таблица.</w:t>
      </w:r>
    </w:p>
    <w:p w:rsidR="009F592D" w:rsidRPr="006E1053" w:rsidRDefault="009F592D" w:rsidP="009F592D">
      <w:pPr>
        <w:ind w:firstLine="540"/>
        <w:jc w:val="center"/>
        <w:outlineLvl w:val="0"/>
        <w:rPr>
          <w:b/>
        </w:rPr>
      </w:pPr>
    </w:p>
    <w:p w:rsidR="009F592D" w:rsidRPr="006E1053" w:rsidRDefault="009F592D" w:rsidP="009F592D">
      <w:pPr>
        <w:outlineLvl w:val="0"/>
      </w:pPr>
      <w:r w:rsidRPr="006E1053">
        <w:t xml:space="preserve">Таблица – Исходная информация для оценки уровня инновационных </w:t>
      </w:r>
    </w:p>
    <w:p w:rsidR="009F592D" w:rsidRPr="006E1053" w:rsidRDefault="009F592D" w:rsidP="009F592D">
      <w:pPr>
        <w:outlineLvl w:val="0"/>
      </w:pPr>
      <w:r w:rsidRPr="006E1053">
        <w:t xml:space="preserve">                      возможностей организации (по оценке экспертов)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980"/>
        <w:gridCol w:w="2520"/>
        <w:gridCol w:w="1465"/>
      </w:tblGrid>
      <w:tr w:rsidR="009F592D" w:rsidRPr="00816613" w:rsidTr="00D3212D">
        <w:tc>
          <w:tcPr>
            <w:tcW w:w="3888" w:type="dxa"/>
            <w:shd w:val="clear" w:color="auto" w:fill="auto"/>
            <w:vAlign w:val="center"/>
          </w:tcPr>
          <w:p w:rsidR="009F592D" w:rsidRPr="00816613" w:rsidRDefault="009F592D" w:rsidP="00D3212D">
            <w:pPr>
              <w:jc w:val="center"/>
              <w:outlineLvl w:val="0"/>
            </w:pPr>
            <w:r>
              <w:t>Группы критериев и критерии</w:t>
            </w:r>
          </w:p>
        </w:tc>
        <w:tc>
          <w:tcPr>
            <w:tcW w:w="1980" w:type="dxa"/>
            <w:shd w:val="clear" w:color="auto" w:fill="auto"/>
          </w:tcPr>
          <w:p w:rsidR="009F592D" w:rsidRPr="00D3212D" w:rsidRDefault="009F592D" w:rsidP="00D3212D">
            <w:pPr>
              <w:outlineLvl w:val="0"/>
              <w:rPr>
                <w:vertAlign w:val="subscript"/>
              </w:rPr>
            </w:pPr>
            <w:r>
              <w:t>Коэффициент относительной важности группы критериев</w:t>
            </w:r>
          </w:p>
        </w:tc>
        <w:tc>
          <w:tcPr>
            <w:tcW w:w="2520" w:type="dxa"/>
            <w:shd w:val="clear" w:color="auto" w:fill="auto"/>
          </w:tcPr>
          <w:p w:rsidR="009F592D" w:rsidRPr="00D3212D" w:rsidRDefault="009F592D" w:rsidP="00D3212D">
            <w:pPr>
              <w:outlineLvl w:val="0"/>
              <w:rPr>
                <w:vertAlign w:val="subscript"/>
              </w:rPr>
            </w:pPr>
            <w:r>
              <w:t xml:space="preserve">Коэффициент относительной важности </w:t>
            </w:r>
            <w:proofErr w:type="spellStart"/>
            <w:r w:rsidRPr="00D3212D">
              <w:rPr>
                <w:lang w:val="en-US"/>
              </w:rPr>
              <w:t>i</w:t>
            </w:r>
            <w:proofErr w:type="spellEnd"/>
            <w:r>
              <w:t xml:space="preserve">-го критерия внутри группы </w:t>
            </w:r>
          </w:p>
        </w:tc>
        <w:tc>
          <w:tcPr>
            <w:tcW w:w="1465" w:type="dxa"/>
            <w:shd w:val="clear" w:color="auto" w:fill="auto"/>
            <w:vAlign w:val="center"/>
          </w:tcPr>
          <w:p w:rsidR="009F592D" w:rsidRPr="00D3212D" w:rsidRDefault="009F592D" w:rsidP="00D3212D">
            <w:pPr>
              <w:jc w:val="center"/>
              <w:outlineLvl w:val="0"/>
              <w:rPr>
                <w:vertAlign w:val="subscript"/>
              </w:rPr>
            </w:pPr>
            <w:r>
              <w:t>Оценка критерия</w:t>
            </w:r>
          </w:p>
        </w:tc>
      </w:tr>
      <w:tr w:rsidR="009F592D" w:rsidRPr="00816613" w:rsidTr="00D3212D">
        <w:tc>
          <w:tcPr>
            <w:tcW w:w="3888" w:type="dxa"/>
            <w:shd w:val="clear" w:color="auto" w:fill="auto"/>
          </w:tcPr>
          <w:p w:rsidR="009F592D" w:rsidRDefault="009F592D" w:rsidP="00D3212D">
            <w:pPr>
              <w:jc w:val="center"/>
              <w:outlineLvl w:val="0"/>
            </w:pPr>
            <w:r>
              <w:t>1</w:t>
            </w:r>
          </w:p>
        </w:tc>
        <w:tc>
          <w:tcPr>
            <w:tcW w:w="1980" w:type="dxa"/>
            <w:shd w:val="clear" w:color="auto" w:fill="auto"/>
          </w:tcPr>
          <w:p w:rsidR="009F592D" w:rsidRDefault="009F592D" w:rsidP="00D3212D">
            <w:pPr>
              <w:jc w:val="center"/>
              <w:outlineLvl w:val="0"/>
            </w:pPr>
            <w:r>
              <w:t>2</w:t>
            </w:r>
          </w:p>
        </w:tc>
        <w:tc>
          <w:tcPr>
            <w:tcW w:w="2520" w:type="dxa"/>
            <w:shd w:val="clear" w:color="auto" w:fill="auto"/>
          </w:tcPr>
          <w:p w:rsidR="009F592D" w:rsidRDefault="009F592D" w:rsidP="00D3212D">
            <w:pPr>
              <w:jc w:val="center"/>
              <w:outlineLvl w:val="0"/>
            </w:pPr>
            <w:r>
              <w:t>3</w:t>
            </w:r>
          </w:p>
        </w:tc>
        <w:tc>
          <w:tcPr>
            <w:tcW w:w="1465" w:type="dxa"/>
            <w:shd w:val="clear" w:color="auto" w:fill="auto"/>
          </w:tcPr>
          <w:p w:rsidR="009F592D" w:rsidRDefault="009F592D" w:rsidP="00D3212D">
            <w:pPr>
              <w:jc w:val="center"/>
              <w:outlineLvl w:val="0"/>
            </w:pPr>
            <w:r>
              <w:t>4</w:t>
            </w:r>
          </w:p>
        </w:tc>
      </w:tr>
      <w:tr w:rsidR="009F592D" w:rsidRPr="00816613" w:rsidTr="00D3212D">
        <w:tc>
          <w:tcPr>
            <w:tcW w:w="3888" w:type="dxa"/>
            <w:shd w:val="clear" w:color="auto" w:fill="auto"/>
          </w:tcPr>
          <w:p w:rsidR="009F592D" w:rsidRPr="00816613" w:rsidRDefault="009F592D" w:rsidP="00D3212D">
            <w:pPr>
              <w:outlineLvl w:val="0"/>
            </w:pPr>
            <w:r>
              <w:t>1 Производство</w:t>
            </w:r>
          </w:p>
        </w:tc>
        <w:tc>
          <w:tcPr>
            <w:tcW w:w="1980" w:type="dxa"/>
            <w:shd w:val="clear" w:color="auto" w:fill="auto"/>
          </w:tcPr>
          <w:p w:rsidR="009F592D" w:rsidRPr="00816613" w:rsidRDefault="009F592D" w:rsidP="00D3212D">
            <w:pPr>
              <w:jc w:val="center"/>
              <w:outlineLvl w:val="0"/>
            </w:pPr>
            <w:r>
              <w:t>0,3</w:t>
            </w:r>
          </w:p>
        </w:tc>
        <w:tc>
          <w:tcPr>
            <w:tcW w:w="2520" w:type="dxa"/>
            <w:shd w:val="clear" w:color="auto" w:fill="auto"/>
          </w:tcPr>
          <w:p w:rsidR="009F592D" w:rsidRPr="00816613" w:rsidRDefault="009F592D" w:rsidP="00D3212D">
            <w:pPr>
              <w:jc w:val="center"/>
              <w:outlineLvl w:val="0"/>
            </w:pPr>
            <w:r>
              <w:t>-</w:t>
            </w:r>
          </w:p>
        </w:tc>
        <w:tc>
          <w:tcPr>
            <w:tcW w:w="1465" w:type="dxa"/>
            <w:shd w:val="clear" w:color="auto" w:fill="auto"/>
          </w:tcPr>
          <w:p w:rsidR="009F592D" w:rsidRPr="00816613" w:rsidRDefault="009F592D" w:rsidP="00D3212D">
            <w:pPr>
              <w:jc w:val="center"/>
              <w:outlineLvl w:val="0"/>
            </w:pPr>
            <w:r>
              <w:t>-</w:t>
            </w:r>
          </w:p>
        </w:tc>
      </w:tr>
      <w:tr w:rsidR="009F592D" w:rsidRPr="00816613" w:rsidTr="00D3212D">
        <w:tc>
          <w:tcPr>
            <w:tcW w:w="3888" w:type="dxa"/>
            <w:shd w:val="clear" w:color="auto" w:fill="auto"/>
          </w:tcPr>
          <w:p w:rsidR="009F592D" w:rsidRDefault="009F592D" w:rsidP="00D3212D">
            <w:pPr>
              <w:outlineLvl w:val="0"/>
            </w:pPr>
            <w:r>
              <w:t>1.1 Новизна продукции</w:t>
            </w:r>
          </w:p>
        </w:tc>
        <w:tc>
          <w:tcPr>
            <w:tcW w:w="1980" w:type="dxa"/>
            <w:shd w:val="clear" w:color="auto" w:fill="auto"/>
          </w:tcPr>
          <w:p w:rsidR="009F592D" w:rsidRDefault="009F592D" w:rsidP="00D3212D">
            <w:pPr>
              <w:jc w:val="center"/>
              <w:outlineLvl w:val="0"/>
            </w:pPr>
            <w:r>
              <w:t>-</w:t>
            </w:r>
          </w:p>
        </w:tc>
        <w:tc>
          <w:tcPr>
            <w:tcW w:w="2520" w:type="dxa"/>
            <w:shd w:val="clear" w:color="auto" w:fill="auto"/>
          </w:tcPr>
          <w:p w:rsidR="009F592D" w:rsidRDefault="009F592D" w:rsidP="00D3212D">
            <w:pPr>
              <w:jc w:val="center"/>
              <w:outlineLvl w:val="0"/>
            </w:pPr>
            <w:r>
              <w:t>0,14</w:t>
            </w:r>
          </w:p>
        </w:tc>
        <w:tc>
          <w:tcPr>
            <w:tcW w:w="1465" w:type="dxa"/>
            <w:shd w:val="clear" w:color="auto" w:fill="auto"/>
          </w:tcPr>
          <w:p w:rsidR="009F592D" w:rsidRDefault="009F592D" w:rsidP="00D3212D">
            <w:pPr>
              <w:jc w:val="center"/>
              <w:outlineLvl w:val="0"/>
            </w:pPr>
            <w:r>
              <w:t>80</w:t>
            </w:r>
          </w:p>
        </w:tc>
      </w:tr>
      <w:tr w:rsidR="009F592D" w:rsidRPr="00816613" w:rsidTr="00D3212D">
        <w:tc>
          <w:tcPr>
            <w:tcW w:w="3888" w:type="dxa"/>
            <w:shd w:val="clear" w:color="auto" w:fill="auto"/>
          </w:tcPr>
          <w:p w:rsidR="009F592D" w:rsidRDefault="009F592D" w:rsidP="00D3212D">
            <w:pPr>
              <w:outlineLvl w:val="0"/>
            </w:pPr>
            <w:r>
              <w:t>1.2 Перспективность продукции</w:t>
            </w:r>
          </w:p>
        </w:tc>
        <w:tc>
          <w:tcPr>
            <w:tcW w:w="1980" w:type="dxa"/>
            <w:shd w:val="clear" w:color="auto" w:fill="auto"/>
          </w:tcPr>
          <w:p w:rsidR="009F592D" w:rsidRDefault="009F592D" w:rsidP="00D3212D">
            <w:pPr>
              <w:jc w:val="center"/>
              <w:outlineLvl w:val="0"/>
            </w:pPr>
            <w:r>
              <w:t>-</w:t>
            </w:r>
          </w:p>
        </w:tc>
        <w:tc>
          <w:tcPr>
            <w:tcW w:w="2520" w:type="dxa"/>
            <w:shd w:val="clear" w:color="auto" w:fill="auto"/>
          </w:tcPr>
          <w:p w:rsidR="009F592D" w:rsidRDefault="009F592D" w:rsidP="00D3212D">
            <w:pPr>
              <w:jc w:val="center"/>
              <w:outlineLvl w:val="0"/>
            </w:pPr>
            <w:r>
              <w:t>0,23</w:t>
            </w:r>
          </w:p>
        </w:tc>
        <w:tc>
          <w:tcPr>
            <w:tcW w:w="1465" w:type="dxa"/>
            <w:shd w:val="clear" w:color="auto" w:fill="auto"/>
          </w:tcPr>
          <w:p w:rsidR="009F592D" w:rsidRDefault="009F592D" w:rsidP="00D3212D">
            <w:pPr>
              <w:jc w:val="center"/>
              <w:outlineLvl w:val="0"/>
            </w:pPr>
            <w:r>
              <w:t>75</w:t>
            </w:r>
          </w:p>
        </w:tc>
      </w:tr>
      <w:tr w:rsidR="009F592D" w:rsidRPr="00816613" w:rsidTr="00D3212D">
        <w:tc>
          <w:tcPr>
            <w:tcW w:w="3888" w:type="dxa"/>
            <w:shd w:val="clear" w:color="auto" w:fill="auto"/>
          </w:tcPr>
          <w:p w:rsidR="009F592D" w:rsidRDefault="009F592D" w:rsidP="00D3212D">
            <w:pPr>
              <w:outlineLvl w:val="0"/>
            </w:pPr>
            <w:r>
              <w:t>1.3 Наличие патента</w:t>
            </w:r>
          </w:p>
        </w:tc>
        <w:tc>
          <w:tcPr>
            <w:tcW w:w="1980" w:type="dxa"/>
            <w:shd w:val="clear" w:color="auto" w:fill="auto"/>
          </w:tcPr>
          <w:p w:rsidR="009F592D" w:rsidRDefault="009F592D" w:rsidP="00D3212D">
            <w:pPr>
              <w:jc w:val="center"/>
              <w:outlineLvl w:val="0"/>
            </w:pPr>
            <w:r>
              <w:t>-</w:t>
            </w:r>
          </w:p>
        </w:tc>
        <w:tc>
          <w:tcPr>
            <w:tcW w:w="2520" w:type="dxa"/>
            <w:shd w:val="clear" w:color="auto" w:fill="auto"/>
          </w:tcPr>
          <w:p w:rsidR="009F592D" w:rsidRDefault="009F592D" w:rsidP="00D3212D">
            <w:pPr>
              <w:jc w:val="center"/>
              <w:outlineLvl w:val="0"/>
            </w:pPr>
            <w:r>
              <w:t>0,18</w:t>
            </w:r>
          </w:p>
        </w:tc>
        <w:tc>
          <w:tcPr>
            <w:tcW w:w="1465" w:type="dxa"/>
            <w:shd w:val="clear" w:color="auto" w:fill="auto"/>
          </w:tcPr>
          <w:p w:rsidR="009F592D" w:rsidRDefault="009F592D" w:rsidP="00D3212D">
            <w:pPr>
              <w:jc w:val="center"/>
              <w:outlineLvl w:val="0"/>
            </w:pPr>
            <w:r>
              <w:t>32</w:t>
            </w:r>
          </w:p>
        </w:tc>
      </w:tr>
      <w:tr w:rsidR="009F592D" w:rsidRPr="00816613" w:rsidTr="00D3212D">
        <w:tc>
          <w:tcPr>
            <w:tcW w:w="3888" w:type="dxa"/>
            <w:shd w:val="clear" w:color="auto" w:fill="auto"/>
          </w:tcPr>
          <w:p w:rsidR="009F592D" w:rsidRDefault="009F592D" w:rsidP="00D3212D">
            <w:pPr>
              <w:ind w:left="360" w:hanging="360"/>
              <w:outlineLvl w:val="0"/>
            </w:pPr>
            <w:r>
              <w:t>1.4 Уровень производственного оборудования</w:t>
            </w:r>
          </w:p>
        </w:tc>
        <w:tc>
          <w:tcPr>
            <w:tcW w:w="1980" w:type="dxa"/>
            <w:shd w:val="clear" w:color="auto" w:fill="auto"/>
          </w:tcPr>
          <w:p w:rsidR="009F592D" w:rsidRDefault="009F592D" w:rsidP="00D3212D">
            <w:pPr>
              <w:jc w:val="center"/>
              <w:outlineLvl w:val="0"/>
            </w:pPr>
            <w:r>
              <w:t>-</w:t>
            </w:r>
          </w:p>
        </w:tc>
        <w:tc>
          <w:tcPr>
            <w:tcW w:w="2520" w:type="dxa"/>
            <w:shd w:val="clear" w:color="auto" w:fill="auto"/>
          </w:tcPr>
          <w:p w:rsidR="009F592D" w:rsidRDefault="009F592D" w:rsidP="00D3212D">
            <w:pPr>
              <w:jc w:val="center"/>
              <w:outlineLvl w:val="0"/>
            </w:pPr>
            <w:r>
              <w:t>0,21</w:t>
            </w:r>
          </w:p>
        </w:tc>
        <w:tc>
          <w:tcPr>
            <w:tcW w:w="1465" w:type="dxa"/>
            <w:shd w:val="clear" w:color="auto" w:fill="auto"/>
          </w:tcPr>
          <w:p w:rsidR="009F592D" w:rsidRDefault="009F592D" w:rsidP="00D3212D">
            <w:pPr>
              <w:jc w:val="center"/>
              <w:outlineLvl w:val="0"/>
            </w:pPr>
            <w:r>
              <w:t>45</w:t>
            </w:r>
          </w:p>
        </w:tc>
      </w:tr>
      <w:tr w:rsidR="009F592D" w:rsidRPr="00816613" w:rsidTr="00D3212D">
        <w:tc>
          <w:tcPr>
            <w:tcW w:w="3888" w:type="dxa"/>
            <w:shd w:val="clear" w:color="auto" w:fill="auto"/>
          </w:tcPr>
          <w:p w:rsidR="009F592D" w:rsidRDefault="009F592D" w:rsidP="00D3212D">
            <w:pPr>
              <w:ind w:left="360" w:hanging="360"/>
              <w:outlineLvl w:val="0"/>
            </w:pPr>
            <w:r>
              <w:t>1.5 Обеспеченность производственным оборудованием</w:t>
            </w:r>
          </w:p>
        </w:tc>
        <w:tc>
          <w:tcPr>
            <w:tcW w:w="1980" w:type="dxa"/>
            <w:shd w:val="clear" w:color="auto" w:fill="auto"/>
          </w:tcPr>
          <w:p w:rsidR="009F592D" w:rsidRDefault="009F592D" w:rsidP="00D3212D">
            <w:pPr>
              <w:jc w:val="center"/>
              <w:outlineLvl w:val="0"/>
            </w:pPr>
            <w:r>
              <w:t>-</w:t>
            </w:r>
          </w:p>
        </w:tc>
        <w:tc>
          <w:tcPr>
            <w:tcW w:w="2520" w:type="dxa"/>
            <w:shd w:val="clear" w:color="auto" w:fill="auto"/>
          </w:tcPr>
          <w:p w:rsidR="009F592D" w:rsidRDefault="009F592D" w:rsidP="00D3212D">
            <w:pPr>
              <w:jc w:val="center"/>
              <w:outlineLvl w:val="0"/>
            </w:pPr>
            <w:r>
              <w:t>0,24</w:t>
            </w:r>
          </w:p>
        </w:tc>
        <w:tc>
          <w:tcPr>
            <w:tcW w:w="1465" w:type="dxa"/>
            <w:shd w:val="clear" w:color="auto" w:fill="auto"/>
          </w:tcPr>
          <w:p w:rsidR="009F592D" w:rsidRDefault="009F592D" w:rsidP="00D3212D">
            <w:pPr>
              <w:jc w:val="center"/>
              <w:outlineLvl w:val="0"/>
            </w:pPr>
            <w:r>
              <w:t>58</w:t>
            </w:r>
          </w:p>
        </w:tc>
      </w:tr>
      <w:tr w:rsidR="009F592D" w:rsidRPr="00816613" w:rsidTr="00D3212D">
        <w:tc>
          <w:tcPr>
            <w:tcW w:w="3888" w:type="dxa"/>
            <w:shd w:val="clear" w:color="auto" w:fill="auto"/>
          </w:tcPr>
          <w:p w:rsidR="009F592D" w:rsidRDefault="009F592D" w:rsidP="00D3212D">
            <w:pPr>
              <w:ind w:left="180" w:hanging="180"/>
              <w:outlineLvl w:val="0"/>
            </w:pPr>
            <w:r>
              <w:t>2 Организационная структура и менеджмент</w:t>
            </w:r>
          </w:p>
        </w:tc>
        <w:tc>
          <w:tcPr>
            <w:tcW w:w="1980" w:type="dxa"/>
            <w:shd w:val="clear" w:color="auto" w:fill="auto"/>
          </w:tcPr>
          <w:p w:rsidR="009F592D" w:rsidRDefault="009F592D" w:rsidP="00D3212D">
            <w:pPr>
              <w:jc w:val="center"/>
              <w:outlineLvl w:val="0"/>
            </w:pPr>
            <w:r>
              <w:t>0,37</w:t>
            </w:r>
          </w:p>
        </w:tc>
        <w:tc>
          <w:tcPr>
            <w:tcW w:w="2520" w:type="dxa"/>
            <w:shd w:val="clear" w:color="auto" w:fill="auto"/>
          </w:tcPr>
          <w:p w:rsidR="009F592D" w:rsidRDefault="009F592D" w:rsidP="00D3212D">
            <w:pPr>
              <w:jc w:val="center"/>
              <w:outlineLvl w:val="0"/>
            </w:pPr>
            <w:r>
              <w:t>-</w:t>
            </w:r>
          </w:p>
        </w:tc>
        <w:tc>
          <w:tcPr>
            <w:tcW w:w="1465" w:type="dxa"/>
            <w:shd w:val="clear" w:color="auto" w:fill="auto"/>
          </w:tcPr>
          <w:p w:rsidR="009F592D" w:rsidRDefault="009F592D" w:rsidP="00D3212D">
            <w:pPr>
              <w:jc w:val="center"/>
              <w:outlineLvl w:val="0"/>
            </w:pPr>
            <w:r>
              <w:t>-</w:t>
            </w:r>
          </w:p>
        </w:tc>
      </w:tr>
      <w:tr w:rsidR="009F592D" w:rsidRPr="00816613" w:rsidTr="00D3212D">
        <w:tc>
          <w:tcPr>
            <w:tcW w:w="3888" w:type="dxa"/>
            <w:shd w:val="clear" w:color="auto" w:fill="auto"/>
          </w:tcPr>
          <w:p w:rsidR="009F592D" w:rsidRDefault="009F592D" w:rsidP="00D3212D">
            <w:pPr>
              <w:outlineLvl w:val="0"/>
            </w:pPr>
            <w:r>
              <w:t>2.1 Обеспеченность кадрами</w:t>
            </w:r>
          </w:p>
        </w:tc>
        <w:tc>
          <w:tcPr>
            <w:tcW w:w="1980" w:type="dxa"/>
            <w:shd w:val="clear" w:color="auto" w:fill="auto"/>
          </w:tcPr>
          <w:p w:rsidR="009F592D" w:rsidRDefault="009F592D" w:rsidP="00D3212D">
            <w:pPr>
              <w:jc w:val="center"/>
              <w:outlineLvl w:val="0"/>
            </w:pPr>
            <w:r>
              <w:t>-</w:t>
            </w:r>
          </w:p>
        </w:tc>
        <w:tc>
          <w:tcPr>
            <w:tcW w:w="2520" w:type="dxa"/>
            <w:shd w:val="clear" w:color="auto" w:fill="auto"/>
          </w:tcPr>
          <w:p w:rsidR="009F592D" w:rsidRDefault="009F592D" w:rsidP="00D3212D">
            <w:pPr>
              <w:jc w:val="center"/>
              <w:outlineLvl w:val="0"/>
            </w:pPr>
            <w:r>
              <w:t>0,25</w:t>
            </w:r>
          </w:p>
        </w:tc>
        <w:tc>
          <w:tcPr>
            <w:tcW w:w="1465" w:type="dxa"/>
            <w:shd w:val="clear" w:color="auto" w:fill="auto"/>
          </w:tcPr>
          <w:p w:rsidR="009F592D" w:rsidRDefault="009F592D" w:rsidP="00D3212D">
            <w:pPr>
              <w:jc w:val="center"/>
              <w:outlineLvl w:val="0"/>
            </w:pPr>
            <w:r>
              <w:t>90</w:t>
            </w:r>
          </w:p>
        </w:tc>
      </w:tr>
      <w:tr w:rsidR="009F592D" w:rsidRPr="00816613" w:rsidTr="00D3212D">
        <w:tc>
          <w:tcPr>
            <w:tcW w:w="3888" w:type="dxa"/>
            <w:shd w:val="clear" w:color="auto" w:fill="auto"/>
          </w:tcPr>
          <w:p w:rsidR="009F592D" w:rsidRDefault="009F592D" w:rsidP="00D3212D">
            <w:pPr>
              <w:ind w:left="360" w:hanging="360"/>
              <w:outlineLvl w:val="0"/>
            </w:pPr>
            <w:r>
              <w:t>2.2 Профессиональный уровень кадров</w:t>
            </w:r>
          </w:p>
        </w:tc>
        <w:tc>
          <w:tcPr>
            <w:tcW w:w="1980" w:type="dxa"/>
            <w:shd w:val="clear" w:color="auto" w:fill="auto"/>
          </w:tcPr>
          <w:p w:rsidR="009F592D" w:rsidRDefault="009F592D" w:rsidP="00D3212D">
            <w:pPr>
              <w:jc w:val="center"/>
              <w:outlineLvl w:val="0"/>
            </w:pPr>
            <w:r>
              <w:t>-</w:t>
            </w:r>
          </w:p>
        </w:tc>
        <w:tc>
          <w:tcPr>
            <w:tcW w:w="2520" w:type="dxa"/>
            <w:shd w:val="clear" w:color="auto" w:fill="auto"/>
          </w:tcPr>
          <w:p w:rsidR="009F592D" w:rsidRDefault="009F592D" w:rsidP="00D3212D">
            <w:pPr>
              <w:jc w:val="center"/>
              <w:outlineLvl w:val="0"/>
            </w:pPr>
            <w:r>
              <w:t>0,26</w:t>
            </w:r>
          </w:p>
        </w:tc>
        <w:tc>
          <w:tcPr>
            <w:tcW w:w="1465" w:type="dxa"/>
            <w:shd w:val="clear" w:color="auto" w:fill="auto"/>
          </w:tcPr>
          <w:p w:rsidR="009F592D" w:rsidRDefault="009F592D" w:rsidP="00D3212D">
            <w:pPr>
              <w:jc w:val="center"/>
              <w:outlineLvl w:val="0"/>
            </w:pPr>
            <w:r>
              <w:t>75</w:t>
            </w:r>
          </w:p>
        </w:tc>
      </w:tr>
      <w:tr w:rsidR="009F592D" w:rsidRPr="00816613" w:rsidTr="00D3212D">
        <w:tc>
          <w:tcPr>
            <w:tcW w:w="3888" w:type="dxa"/>
            <w:shd w:val="clear" w:color="auto" w:fill="auto"/>
          </w:tcPr>
          <w:p w:rsidR="009F592D" w:rsidRDefault="009F592D" w:rsidP="00D3212D">
            <w:pPr>
              <w:outlineLvl w:val="0"/>
            </w:pPr>
            <w:r>
              <w:t>2.3 Текучесть кадров</w:t>
            </w:r>
          </w:p>
        </w:tc>
        <w:tc>
          <w:tcPr>
            <w:tcW w:w="1980" w:type="dxa"/>
            <w:shd w:val="clear" w:color="auto" w:fill="auto"/>
          </w:tcPr>
          <w:p w:rsidR="009F592D" w:rsidRDefault="009F592D" w:rsidP="00D3212D">
            <w:pPr>
              <w:jc w:val="center"/>
              <w:outlineLvl w:val="0"/>
            </w:pPr>
            <w:r>
              <w:t>-</w:t>
            </w:r>
          </w:p>
        </w:tc>
        <w:tc>
          <w:tcPr>
            <w:tcW w:w="2520" w:type="dxa"/>
            <w:shd w:val="clear" w:color="auto" w:fill="auto"/>
          </w:tcPr>
          <w:p w:rsidR="009F592D" w:rsidRDefault="009F592D" w:rsidP="00D3212D">
            <w:pPr>
              <w:jc w:val="center"/>
              <w:outlineLvl w:val="0"/>
            </w:pPr>
            <w:r>
              <w:t>0,08</w:t>
            </w:r>
          </w:p>
        </w:tc>
        <w:tc>
          <w:tcPr>
            <w:tcW w:w="1465" w:type="dxa"/>
            <w:shd w:val="clear" w:color="auto" w:fill="auto"/>
          </w:tcPr>
          <w:p w:rsidR="009F592D" w:rsidRDefault="009F592D" w:rsidP="00D3212D">
            <w:pPr>
              <w:jc w:val="center"/>
              <w:outlineLvl w:val="0"/>
            </w:pPr>
            <w:r>
              <w:t>13</w:t>
            </w:r>
          </w:p>
        </w:tc>
      </w:tr>
      <w:tr w:rsidR="009F592D" w:rsidRPr="00816613" w:rsidTr="00D3212D">
        <w:tc>
          <w:tcPr>
            <w:tcW w:w="3888" w:type="dxa"/>
            <w:shd w:val="clear" w:color="auto" w:fill="auto"/>
          </w:tcPr>
          <w:p w:rsidR="009F592D" w:rsidRDefault="009F592D" w:rsidP="00D3212D">
            <w:pPr>
              <w:outlineLvl w:val="0"/>
            </w:pPr>
            <w:r>
              <w:t>2.4 Творческий уровень кадров</w:t>
            </w:r>
          </w:p>
        </w:tc>
        <w:tc>
          <w:tcPr>
            <w:tcW w:w="1980" w:type="dxa"/>
            <w:shd w:val="clear" w:color="auto" w:fill="auto"/>
          </w:tcPr>
          <w:p w:rsidR="009F592D" w:rsidRDefault="009F592D" w:rsidP="00D3212D">
            <w:pPr>
              <w:jc w:val="center"/>
              <w:outlineLvl w:val="0"/>
            </w:pPr>
            <w:r>
              <w:t>-</w:t>
            </w:r>
          </w:p>
        </w:tc>
        <w:tc>
          <w:tcPr>
            <w:tcW w:w="2520" w:type="dxa"/>
            <w:shd w:val="clear" w:color="auto" w:fill="auto"/>
          </w:tcPr>
          <w:p w:rsidR="009F592D" w:rsidRDefault="009F592D" w:rsidP="00D3212D">
            <w:pPr>
              <w:jc w:val="center"/>
              <w:outlineLvl w:val="0"/>
            </w:pPr>
            <w:r>
              <w:t>0,41</w:t>
            </w:r>
          </w:p>
        </w:tc>
        <w:tc>
          <w:tcPr>
            <w:tcW w:w="1465" w:type="dxa"/>
            <w:shd w:val="clear" w:color="auto" w:fill="auto"/>
          </w:tcPr>
          <w:p w:rsidR="009F592D" w:rsidRDefault="009F592D" w:rsidP="00D3212D">
            <w:pPr>
              <w:jc w:val="center"/>
              <w:outlineLvl w:val="0"/>
            </w:pPr>
            <w:r>
              <w:t>13</w:t>
            </w:r>
          </w:p>
        </w:tc>
      </w:tr>
      <w:tr w:rsidR="009F592D" w:rsidRPr="00816613" w:rsidTr="00D3212D">
        <w:tc>
          <w:tcPr>
            <w:tcW w:w="3888" w:type="dxa"/>
            <w:shd w:val="clear" w:color="auto" w:fill="auto"/>
          </w:tcPr>
          <w:p w:rsidR="009F592D" w:rsidRDefault="009F592D" w:rsidP="00D3212D">
            <w:pPr>
              <w:outlineLvl w:val="0"/>
            </w:pPr>
            <w:r>
              <w:t>3 Маркетинг</w:t>
            </w:r>
          </w:p>
        </w:tc>
        <w:tc>
          <w:tcPr>
            <w:tcW w:w="1980" w:type="dxa"/>
            <w:shd w:val="clear" w:color="auto" w:fill="auto"/>
          </w:tcPr>
          <w:p w:rsidR="009F592D" w:rsidRDefault="009F592D" w:rsidP="00D3212D">
            <w:pPr>
              <w:jc w:val="center"/>
              <w:outlineLvl w:val="0"/>
            </w:pPr>
            <w:r>
              <w:t>0,33</w:t>
            </w:r>
          </w:p>
        </w:tc>
        <w:tc>
          <w:tcPr>
            <w:tcW w:w="2520" w:type="dxa"/>
            <w:shd w:val="clear" w:color="auto" w:fill="auto"/>
          </w:tcPr>
          <w:p w:rsidR="009F592D" w:rsidRDefault="009F592D" w:rsidP="00D3212D">
            <w:pPr>
              <w:jc w:val="center"/>
              <w:outlineLvl w:val="0"/>
            </w:pPr>
            <w:r>
              <w:t>-</w:t>
            </w:r>
          </w:p>
        </w:tc>
        <w:tc>
          <w:tcPr>
            <w:tcW w:w="1465" w:type="dxa"/>
            <w:shd w:val="clear" w:color="auto" w:fill="auto"/>
          </w:tcPr>
          <w:p w:rsidR="009F592D" w:rsidRDefault="009F592D" w:rsidP="00D3212D">
            <w:pPr>
              <w:jc w:val="center"/>
              <w:outlineLvl w:val="0"/>
            </w:pPr>
            <w:r>
              <w:t>-</w:t>
            </w:r>
          </w:p>
        </w:tc>
      </w:tr>
      <w:tr w:rsidR="009F592D" w:rsidRPr="00816613" w:rsidTr="00D3212D">
        <w:tc>
          <w:tcPr>
            <w:tcW w:w="3888" w:type="dxa"/>
            <w:shd w:val="clear" w:color="auto" w:fill="auto"/>
          </w:tcPr>
          <w:p w:rsidR="009F592D" w:rsidRDefault="009F592D" w:rsidP="00D3212D">
            <w:pPr>
              <w:outlineLvl w:val="0"/>
            </w:pPr>
            <w:r>
              <w:t>3.1 Затраты на исследование рынка</w:t>
            </w:r>
          </w:p>
        </w:tc>
        <w:tc>
          <w:tcPr>
            <w:tcW w:w="1980" w:type="dxa"/>
            <w:shd w:val="clear" w:color="auto" w:fill="auto"/>
          </w:tcPr>
          <w:p w:rsidR="009F592D" w:rsidRDefault="009F592D" w:rsidP="00D3212D">
            <w:pPr>
              <w:jc w:val="center"/>
              <w:outlineLvl w:val="0"/>
            </w:pPr>
            <w:r>
              <w:t>-</w:t>
            </w:r>
          </w:p>
        </w:tc>
        <w:tc>
          <w:tcPr>
            <w:tcW w:w="2520" w:type="dxa"/>
            <w:shd w:val="clear" w:color="auto" w:fill="auto"/>
          </w:tcPr>
          <w:p w:rsidR="009F592D" w:rsidRDefault="009F592D" w:rsidP="00D3212D">
            <w:pPr>
              <w:jc w:val="center"/>
              <w:outlineLvl w:val="0"/>
            </w:pPr>
            <w:r>
              <w:t>0,3</w:t>
            </w:r>
          </w:p>
        </w:tc>
        <w:tc>
          <w:tcPr>
            <w:tcW w:w="1465" w:type="dxa"/>
            <w:shd w:val="clear" w:color="auto" w:fill="auto"/>
          </w:tcPr>
          <w:p w:rsidR="009F592D" w:rsidRDefault="009F592D" w:rsidP="00D3212D">
            <w:pPr>
              <w:jc w:val="center"/>
              <w:outlineLvl w:val="0"/>
            </w:pPr>
            <w:r>
              <w:t>58</w:t>
            </w:r>
          </w:p>
        </w:tc>
      </w:tr>
      <w:tr w:rsidR="009F592D" w:rsidRPr="00816613" w:rsidTr="00D3212D">
        <w:tc>
          <w:tcPr>
            <w:tcW w:w="3888" w:type="dxa"/>
            <w:shd w:val="clear" w:color="auto" w:fill="auto"/>
          </w:tcPr>
          <w:p w:rsidR="009F592D" w:rsidRDefault="009F592D" w:rsidP="00D3212D">
            <w:pPr>
              <w:ind w:left="360" w:hanging="360"/>
              <w:outlineLvl w:val="0"/>
            </w:pPr>
            <w:r>
              <w:t>3.2 Затраты на патентные исследования</w:t>
            </w:r>
          </w:p>
        </w:tc>
        <w:tc>
          <w:tcPr>
            <w:tcW w:w="1980" w:type="dxa"/>
            <w:shd w:val="clear" w:color="auto" w:fill="auto"/>
          </w:tcPr>
          <w:p w:rsidR="009F592D" w:rsidRDefault="009F592D" w:rsidP="00D3212D">
            <w:pPr>
              <w:jc w:val="center"/>
              <w:outlineLvl w:val="0"/>
            </w:pPr>
            <w:r>
              <w:t>-</w:t>
            </w:r>
          </w:p>
        </w:tc>
        <w:tc>
          <w:tcPr>
            <w:tcW w:w="2520" w:type="dxa"/>
            <w:shd w:val="clear" w:color="auto" w:fill="auto"/>
          </w:tcPr>
          <w:p w:rsidR="009F592D" w:rsidRDefault="009F592D" w:rsidP="00D3212D">
            <w:pPr>
              <w:jc w:val="center"/>
              <w:outlineLvl w:val="0"/>
            </w:pPr>
            <w:r>
              <w:t>0,33</w:t>
            </w:r>
          </w:p>
        </w:tc>
        <w:tc>
          <w:tcPr>
            <w:tcW w:w="1465" w:type="dxa"/>
            <w:shd w:val="clear" w:color="auto" w:fill="auto"/>
          </w:tcPr>
          <w:p w:rsidR="009F592D" w:rsidRDefault="009F592D" w:rsidP="00D3212D">
            <w:pPr>
              <w:jc w:val="center"/>
              <w:outlineLvl w:val="0"/>
            </w:pPr>
            <w:r>
              <w:t>13</w:t>
            </w:r>
          </w:p>
        </w:tc>
      </w:tr>
      <w:tr w:rsidR="009F592D" w:rsidRPr="00816613" w:rsidTr="00D3212D">
        <w:tc>
          <w:tcPr>
            <w:tcW w:w="3888" w:type="dxa"/>
            <w:shd w:val="clear" w:color="auto" w:fill="auto"/>
          </w:tcPr>
          <w:p w:rsidR="009F592D" w:rsidRDefault="009F592D" w:rsidP="00D3212D">
            <w:pPr>
              <w:ind w:left="360" w:hanging="360"/>
              <w:outlineLvl w:val="0"/>
            </w:pPr>
            <w:r>
              <w:t>3.3 Затраты на стимулирование сбыта</w:t>
            </w:r>
          </w:p>
        </w:tc>
        <w:tc>
          <w:tcPr>
            <w:tcW w:w="1980" w:type="dxa"/>
            <w:shd w:val="clear" w:color="auto" w:fill="auto"/>
          </w:tcPr>
          <w:p w:rsidR="009F592D" w:rsidRDefault="009F592D" w:rsidP="00D3212D">
            <w:pPr>
              <w:jc w:val="center"/>
              <w:outlineLvl w:val="0"/>
            </w:pPr>
            <w:r>
              <w:t>-</w:t>
            </w:r>
          </w:p>
        </w:tc>
        <w:tc>
          <w:tcPr>
            <w:tcW w:w="2520" w:type="dxa"/>
            <w:shd w:val="clear" w:color="auto" w:fill="auto"/>
          </w:tcPr>
          <w:p w:rsidR="009F592D" w:rsidRDefault="009F592D" w:rsidP="00D3212D">
            <w:pPr>
              <w:jc w:val="center"/>
              <w:outlineLvl w:val="0"/>
            </w:pPr>
            <w:r>
              <w:t>0,37</w:t>
            </w:r>
          </w:p>
        </w:tc>
        <w:tc>
          <w:tcPr>
            <w:tcW w:w="1465" w:type="dxa"/>
            <w:shd w:val="clear" w:color="auto" w:fill="auto"/>
          </w:tcPr>
          <w:p w:rsidR="009F592D" w:rsidRDefault="009F592D" w:rsidP="00D3212D">
            <w:pPr>
              <w:jc w:val="center"/>
              <w:outlineLvl w:val="0"/>
            </w:pPr>
            <w:r>
              <w:t>25</w:t>
            </w:r>
          </w:p>
        </w:tc>
      </w:tr>
    </w:tbl>
    <w:p w:rsidR="009F592D" w:rsidRDefault="009F592D" w:rsidP="009F592D"/>
    <w:p w:rsidR="009F592D" w:rsidRPr="009C2A90" w:rsidRDefault="009F592D" w:rsidP="009F592D">
      <w:pPr>
        <w:ind w:firstLine="540"/>
      </w:pPr>
      <w:r w:rsidRPr="009C2A90">
        <w:t>Определить уровень инновационных возможностей организации.</w:t>
      </w:r>
    </w:p>
    <w:p w:rsidR="009F592D" w:rsidRDefault="009F592D" w:rsidP="009F592D">
      <w:pPr>
        <w:jc w:val="both"/>
        <w:outlineLvl w:val="0"/>
        <w:rPr>
          <w:sz w:val="28"/>
          <w:szCs w:val="28"/>
        </w:rPr>
      </w:pPr>
    </w:p>
    <w:p w:rsidR="009F592D" w:rsidRDefault="009F592D" w:rsidP="009F592D">
      <w:pPr>
        <w:jc w:val="both"/>
        <w:outlineLvl w:val="0"/>
        <w:rPr>
          <w:sz w:val="28"/>
          <w:szCs w:val="28"/>
        </w:rPr>
      </w:pPr>
    </w:p>
    <w:tbl>
      <w:tblPr>
        <w:tblpPr w:leftFromText="180" w:rightFromText="180" w:vertAnchor="text" w:horzAnchor="margin" w:tblpXSpec="center" w:tblpY="14"/>
        <w:tblW w:w="10188" w:type="dxa"/>
        <w:tblLook w:val="01E0" w:firstRow="1" w:lastRow="1" w:firstColumn="1" w:lastColumn="1" w:noHBand="0" w:noVBand="0"/>
      </w:tblPr>
      <w:tblGrid>
        <w:gridCol w:w="10188"/>
      </w:tblGrid>
      <w:tr w:rsidR="009F592D" w:rsidTr="00D3212D">
        <w:tc>
          <w:tcPr>
            <w:tcW w:w="10188" w:type="dxa"/>
            <w:shd w:val="clear" w:color="auto" w:fill="auto"/>
          </w:tcPr>
          <w:p w:rsidR="009F592D" w:rsidRPr="00D3212D" w:rsidRDefault="009F592D" w:rsidP="00D3212D">
            <w:pPr>
              <w:ind w:left="-120" w:firstLine="1200"/>
              <w:jc w:val="center"/>
              <w:rPr>
                <w:b/>
                <w:sz w:val="28"/>
                <w:szCs w:val="28"/>
              </w:rPr>
            </w:pPr>
            <w:r w:rsidRPr="00D3212D">
              <w:rPr>
                <w:b/>
                <w:caps/>
                <w:sz w:val="28"/>
                <w:szCs w:val="28"/>
              </w:rPr>
              <w:t>ПРАКТИЧЕСКОЕ задание</w:t>
            </w:r>
            <w:r w:rsidRPr="00D3212D">
              <w:rPr>
                <w:b/>
                <w:sz w:val="28"/>
                <w:szCs w:val="28"/>
              </w:rPr>
              <w:t xml:space="preserve"> № 5</w:t>
            </w:r>
          </w:p>
        </w:tc>
      </w:tr>
    </w:tbl>
    <w:p w:rsidR="009F592D" w:rsidRPr="00585065" w:rsidRDefault="009F592D" w:rsidP="009F592D">
      <w:pPr>
        <w:ind w:firstLine="720"/>
        <w:jc w:val="both"/>
        <w:outlineLvl w:val="0"/>
      </w:pPr>
    </w:p>
    <w:p w:rsidR="009F592D" w:rsidRPr="00585065" w:rsidRDefault="009F592D" w:rsidP="009F592D">
      <w:pPr>
        <w:ind w:firstLine="720"/>
        <w:jc w:val="both"/>
        <w:outlineLvl w:val="0"/>
      </w:pPr>
      <w:r w:rsidRPr="00585065">
        <w:t>Рассчитать интегральный показатель эффективности системы управления ООО «Дубрава» при следующих данных:</w:t>
      </w:r>
    </w:p>
    <w:p w:rsidR="009F592D" w:rsidRPr="00585065" w:rsidRDefault="009F592D" w:rsidP="009F592D">
      <w:pPr>
        <w:ind w:firstLine="720"/>
        <w:jc w:val="both"/>
        <w:outlineLvl w:val="0"/>
      </w:pPr>
    </w:p>
    <w:p w:rsidR="009F592D" w:rsidRPr="00585065" w:rsidRDefault="009F592D" w:rsidP="009F592D">
      <w:pPr>
        <w:jc w:val="both"/>
        <w:outlineLvl w:val="0"/>
      </w:pPr>
      <w:r w:rsidRPr="00585065">
        <w:t xml:space="preserve">Т а б л и ц а – Исходные данные для расчета эффективности управления </w:t>
      </w:r>
    </w:p>
    <w:p w:rsidR="009F592D" w:rsidRPr="00585065" w:rsidRDefault="009F592D" w:rsidP="009F592D">
      <w:pPr>
        <w:jc w:val="both"/>
        <w:outlineLvl w:val="0"/>
      </w:pPr>
      <w:r w:rsidRPr="00585065">
        <w:t xml:space="preserve">                        ООО «Дубрава»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880"/>
        <w:gridCol w:w="2545"/>
      </w:tblGrid>
      <w:tr w:rsidR="009F592D" w:rsidRPr="00585065" w:rsidTr="00D3212D">
        <w:tc>
          <w:tcPr>
            <w:tcW w:w="4428" w:type="dxa"/>
            <w:shd w:val="clear" w:color="auto" w:fill="auto"/>
          </w:tcPr>
          <w:p w:rsidR="009F592D" w:rsidRPr="00585065" w:rsidRDefault="009F592D" w:rsidP="00D3212D">
            <w:pPr>
              <w:jc w:val="center"/>
              <w:outlineLvl w:val="0"/>
            </w:pPr>
            <w:r w:rsidRPr="00585065">
              <w:t xml:space="preserve">Показатели </w:t>
            </w:r>
          </w:p>
        </w:tc>
        <w:tc>
          <w:tcPr>
            <w:tcW w:w="2880" w:type="dxa"/>
            <w:shd w:val="clear" w:color="auto" w:fill="auto"/>
          </w:tcPr>
          <w:p w:rsidR="009F592D" w:rsidRPr="00585065" w:rsidRDefault="009F592D" w:rsidP="00D3212D">
            <w:pPr>
              <w:jc w:val="center"/>
              <w:outlineLvl w:val="0"/>
            </w:pPr>
            <w:r w:rsidRPr="00585065">
              <w:t>Базисный год</w:t>
            </w:r>
          </w:p>
        </w:tc>
        <w:tc>
          <w:tcPr>
            <w:tcW w:w="2545" w:type="dxa"/>
            <w:shd w:val="clear" w:color="auto" w:fill="auto"/>
          </w:tcPr>
          <w:p w:rsidR="009F592D" w:rsidRPr="00585065" w:rsidRDefault="009F592D" w:rsidP="00D3212D">
            <w:pPr>
              <w:jc w:val="center"/>
              <w:outlineLvl w:val="0"/>
            </w:pPr>
            <w:r w:rsidRPr="00585065">
              <w:t>Отчетный год</w:t>
            </w:r>
          </w:p>
        </w:tc>
      </w:tr>
      <w:tr w:rsidR="009F592D" w:rsidRPr="00585065" w:rsidTr="00D3212D">
        <w:tc>
          <w:tcPr>
            <w:tcW w:w="4428" w:type="dxa"/>
            <w:shd w:val="clear" w:color="auto" w:fill="auto"/>
          </w:tcPr>
          <w:p w:rsidR="009F592D" w:rsidRPr="00585065" w:rsidRDefault="009F592D" w:rsidP="00D3212D">
            <w:pPr>
              <w:ind w:left="360" w:hanging="360"/>
              <w:jc w:val="both"/>
              <w:outlineLvl w:val="0"/>
            </w:pPr>
            <w:r w:rsidRPr="00585065">
              <w:t>1. Выручка от продаж, тыс. р</w:t>
            </w:r>
            <w:r>
              <w:t>уб</w:t>
            </w:r>
            <w:r w:rsidRPr="00585065">
              <w:t>.</w:t>
            </w:r>
          </w:p>
        </w:tc>
        <w:tc>
          <w:tcPr>
            <w:tcW w:w="2880" w:type="dxa"/>
            <w:shd w:val="clear" w:color="auto" w:fill="auto"/>
          </w:tcPr>
          <w:p w:rsidR="009F592D" w:rsidRPr="00585065" w:rsidRDefault="009F592D" w:rsidP="00D3212D">
            <w:pPr>
              <w:jc w:val="center"/>
              <w:outlineLvl w:val="0"/>
            </w:pPr>
            <w:r w:rsidRPr="00585065">
              <w:t>150200,0</w:t>
            </w:r>
          </w:p>
        </w:tc>
        <w:tc>
          <w:tcPr>
            <w:tcW w:w="2545" w:type="dxa"/>
            <w:shd w:val="clear" w:color="auto" w:fill="auto"/>
          </w:tcPr>
          <w:p w:rsidR="009F592D" w:rsidRPr="00585065" w:rsidRDefault="009F592D" w:rsidP="00D3212D">
            <w:pPr>
              <w:jc w:val="center"/>
              <w:outlineLvl w:val="0"/>
            </w:pPr>
            <w:r w:rsidRPr="00585065">
              <w:t>202770,0</w:t>
            </w:r>
          </w:p>
        </w:tc>
      </w:tr>
      <w:tr w:rsidR="009F592D" w:rsidRPr="00585065" w:rsidTr="00D3212D">
        <w:tc>
          <w:tcPr>
            <w:tcW w:w="4428" w:type="dxa"/>
            <w:shd w:val="clear" w:color="auto" w:fill="auto"/>
          </w:tcPr>
          <w:p w:rsidR="009F592D" w:rsidRPr="00585065" w:rsidRDefault="009F592D" w:rsidP="00D3212D">
            <w:pPr>
              <w:ind w:left="360" w:hanging="360"/>
              <w:jc w:val="both"/>
              <w:outlineLvl w:val="0"/>
            </w:pPr>
            <w:r w:rsidRPr="00585065">
              <w:t>2. Численность работающих, чел.</w:t>
            </w:r>
          </w:p>
        </w:tc>
        <w:tc>
          <w:tcPr>
            <w:tcW w:w="2880" w:type="dxa"/>
            <w:shd w:val="clear" w:color="auto" w:fill="auto"/>
          </w:tcPr>
          <w:p w:rsidR="009F592D" w:rsidRPr="00585065" w:rsidRDefault="009F592D" w:rsidP="00D3212D">
            <w:pPr>
              <w:jc w:val="center"/>
              <w:outlineLvl w:val="0"/>
            </w:pPr>
            <w:r w:rsidRPr="00585065">
              <w:t>104</w:t>
            </w:r>
          </w:p>
        </w:tc>
        <w:tc>
          <w:tcPr>
            <w:tcW w:w="2545" w:type="dxa"/>
            <w:shd w:val="clear" w:color="auto" w:fill="auto"/>
          </w:tcPr>
          <w:p w:rsidR="009F592D" w:rsidRPr="00585065" w:rsidRDefault="009F592D" w:rsidP="00D3212D">
            <w:pPr>
              <w:jc w:val="center"/>
              <w:outlineLvl w:val="0"/>
            </w:pPr>
            <w:r w:rsidRPr="00585065">
              <w:t>108</w:t>
            </w:r>
          </w:p>
        </w:tc>
      </w:tr>
      <w:tr w:rsidR="009F592D" w:rsidRPr="00585065" w:rsidTr="00D3212D">
        <w:tc>
          <w:tcPr>
            <w:tcW w:w="4428" w:type="dxa"/>
            <w:shd w:val="clear" w:color="auto" w:fill="auto"/>
          </w:tcPr>
          <w:p w:rsidR="009F592D" w:rsidRPr="00585065" w:rsidRDefault="009F592D" w:rsidP="00D3212D">
            <w:pPr>
              <w:ind w:left="360" w:hanging="360"/>
              <w:jc w:val="both"/>
              <w:outlineLvl w:val="0"/>
            </w:pPr>
            <w:r w:rsidRPr="00585065">
              <w:t>3. Затраты на содержание системы управления, тыс. р</w:t>
            </w:r>
            <w:r>
              <w:t>уб</w:t>
            </w:r>
            <w:r w:rsidRPr="00585065">
              <w:t>.</w:t>
            </w:r>
          </w:p>
        </w:tc>
        <w:tc>
          <w:tcPr>
            <w:tcW w:w="2880" w:type="dxa"/>
            <w:shd w:val="clear" w:color="auto" w:fill="auto"/>
          </w:tcPr>
          <w:p w:rsidR="009F592D" w:rsidRPr="00585065" w:rsidRDefault="009F592D" w:rsidP="00D3212D">
            <w:pPr>
              <w:jc w:val="center"/>
              <w:outlineLvl w:val="0"/>
            </w:pPr>
            <w:r w:rsidRPr="00585065">
              <w:t>5210,37</w:t>
            </w:r>
          </w:p>
        </w:tc>
        <w:tc>
          <w:tcPr>
            <w:tcW w:w="2545" w:type="dxa"/>
            <w:shd w:val="clear" w:color="auto" w:fill="auto"/>
          </w:tcPr>
          <w:p w:rsidR="009F592D" w:rsidRPr="00585065" w:rsidRDefault="009F592D" w:rsidP="00D3212D">
            <w:pPr>
              <w:jc w:val="center"/>
              <w:outlineLvl w:val="0"/>
            </w:pPr>
            <w:r w:rsidRPr="00585065">
              <w:t>5861,666</w:t>
            </w:r>
          </w:p>
        </w:tc>
      </w:tr>
      <w:tr w:rsidR="009F592D" w:rsidRPr="00585065" w:rsidTr="00D3212D">
        <w:tc>
          <w:tcPr>
            <w:tcW w:w="4428" w:type="dxa"/>
            <w:shd w:val="clear" w:color="auto" w:fill="auto"/>
          </w:tcPr>
          <w:p w:rsidR="009F592D" w:rsidRPr="00585065" w:rsidRDefault="009F592D" w:rsidP="00D3212D">
            <w:pPr>
              <w:ind w:left="360" w:hanging="360"/>
              <w:jc w:val="both"/>
              <w:outlineLvl w:val="0"/>
            </w:pPr>
            <w:r w:rsidRPr="00585065">
              <w:t xml:space="preserve">4. Чистая прибыль, тыс. </w:t>
            </w:r>
            <w:proofErr w:type="spellStart"/>
            <w:r>
              <w:t>уб</w:t>
            </w:r>
            <w:r w:rsidRPr="00585065">
              <w:t>р</w:t>
            </w:r>
            <w:proofErr w:type="spellEnd"/>
            <w:r w:rsidRPr="00585065">
              <w:t>.</w:t>
            </w:r>
          </w:p>
        </w:tc>
        <w:tc>
          <w:tcPr>
            <w:tcW w:w="2880" w:type="dxa"/>
            <w:shd w:val="clear" w:color="auto" w:fill="auto"/>
          </w:tcPr>
          <w:p w:rsidR="009F592D" w:rsidRPr="00585065" w:rsidRDefault="009F592D" w:rsidP="00D3212D">
            <w:pPr>
              <w:jc w:val="center"/>
              <w:outlineLvl w:val="0"/>
            </w:pPr>
            <w:r w:rsidRPr="00585065">
              <w:t>5780,0</w:t>
            </w:r>
          </w:p>
        </w:tc>
        <w:tc>
          <w:tcPr>
            <w:tcW w:w="2545" w:type="dxa"/>
            <w:shd w:val="clear" w:color="auto" w:fill="auto"/>
          </w:tcPr>
          <w:p w:rsidR="009F592D" w:rsidRPr="00585065" w:rsidRDefault="009F592D" w:rsidP="00D3212D">
            <w:pPr>
              <w:jc w:val="center"/>
              <w:outlineLvl w:val="0"/>
            </w:pPr>
            <w:r w:rsidRPr="00585065">
              <w:t>4105,11</w:t>
            </w:r>
          </w:p>
        </w:tc>
      </w:tr>
    </w:tbl>
    <w:p w:rsidR="009F592D" w:rsidRPr="00585065" w:rsidRDefault="009F592D" w:rsidP="009F592D">
      <w:pPr>
        <w:ind w:firstLine="720"/>
        <w:jc w:val="both"/>
        <w:outlineLvl w:val="0"/>
      </w:pPr>
      <w:r w:rsidRPr="00585065">
        <w:t>Сделать вывод о динамике эффективности системы управления ООО «Дубрава», если интегральный показатель эффективности системы управления за предшествующий период составил 0,401.</w:t>
      </w:r>
    </w:p>
    <w:p w:rsidR="009F592D" w:rsidRDefault="009F592D" w:rsidP="009F592D">
      <w:pPr>
        <w:ind w:firstLine="720"/>
        <w:jc w:val="both"/>
        <w:outlineLvl w:val="0"/>
        <w:rPr>
          <w:sz w:val="28"/>
          <w:szCs w:val="28"/>
        </w:rPr>
      </w:pPr>
    </w:p>
    <w:tbl>
      <w:tblPr>
        <w:tblpPr w:leftFromText="180" w:rightFromText="180" w:vertAnchor="text" w:horzAnchor="margin" w:tblpXSpec="center" w:tblpY="14"/>
        <w:tblW w:w="10188" w:type="dxa"/>
        <w:tblLook w:val="01E0" w:firstRow="1" w:lastRow="1" w:firstColumn="1" w:lastColumn="1" w:noHBand="0" w:noVBand="0"/>
      </w:tblPr>
      <w:tblGrid>
        <w:gridCol w:w="10188"/>
      </w:tblGrid>
      <w:tr w:rsidR="009F592D" w:rsidTr="00D3212D">
        <w:tc>
          <w:tcPr>
            <w:tcW w:w="10188" w:type="dxa"/>
            <w:shd w:val="clear" w:color="auto" w:fill="auto"/>
          </w:tcPr>
          <w:p w:rsidR="009F592D" w:rsidRPr="00D3212D" w:rsidRDefault="009F592D" w:rsidP="00D3212D">
            <w:pPr>
              <w:ind w:left="-120" w:firstLine="1200"/>
              <w:jc w:val="center"/>
              <w:rPr>
                <w:b/>
                <w:sz w:val="28"/>
                <w:szCs w:val="28"/>
              </w:rPr>
            </w:pPr>
            <w:r w:rsidRPr="00D3212D">
              <w:rPr>
                <w:b/>
                <w:caps/>
                <w:sz w:val="28"/>
                <w:szCs w:val="28"/>
              </w:rPr>
              <w:t>ПРАКТИЧЕСКОЕ задание</w:t>
            </w:r>
            <w:r w:rsidRPr="00D3212D">
              <w:rPr>
                <w:b/>
                <w:sz w:val="28"/>
                <w:szCs w:val="28"/>
              </w:rPr>
              <w:t xml:space="preserve"> № 6</w:t>
            </w:r>
          </w:p>
        </w:tc>
      </w:tr>
    </w:tbl>
    <w:p w:rsidR="009F592D" w:rsidRDefault="009F592D" w:rsidP="009F592D">
      <w:pPr>
        <w:ind w:firstLine="720"/>
        <w:jc w:val="both"/>
        <w:outlineLvl w:val="0"/>
      </w:pPr>
    </w:p>
    <w:p w:rsidR="009F592D" w:rsidRPr="00585065" w:rsidRDefault="009F592D" w:rsidP="009F592D">
      <w:pPr>
        <w:ind w:firstLine="720"/>
        <w:jc w:val="both"/>
        <w:outlineLvl w:val="0"/>
      </w:pPr>
      <w:r w:rsidRPr="00585065">
        <w:t>Разработайте функциональную матрицу на основании данных таблицы.</w:t>
      </w:r>
    </w:p>
    <w:p w:rsidR="009F592D" w:rsidRPr="00585065" w:rsidRDefault="009F592D" w:rsidP="009F592D">
      <w:pPr>
        <w:jc w:val="both"/>
        <w:outlineLvl w:val="0"/>
      </w:pPr>
      <w:r w:rsidRPr="00585065">
        <w:t xml:space="preserve">Т а б л и ц </w:t>
      </w:r>
      <w:proofErr w:type="gramStart"/>
      <w:r w:rsidRPr="00585065">
        <w:t>а  –</w:t>
      </w:r>
      <w:proofErr w:type="gramEnd"/>
      <w:r w:rsidRPr="00585065">
        <w:t xml:space="preserve"> Исходная информация для разработки функциональной </w:t>
      </w:r>
    </w:p>
    <w:p w:rsidR="009F592D" w:rsidRPr="00585065" w:rsidRDefault="009F592D" w:rsidP="009F592D">
      <w:pPr>
        <w:jc w:val="both"/>
      </w:pPr>
      <w:r w:rsidRPr="00585065">
        <w:t xml:space="preserve">                           матрицы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662"/>
        <w:gridCol w:w="778"/>
        <w:gridCol w:w="884"/>
        <w:gridCol w:w="664"/>
        <w:gridCol w:w="690"/>
        <w:gridCol w:w="806"/>
        <w:gridCol w:w="810"/>
        <w:gridCol w:w="540"/>
        <w:gridCol w:w="740"/>
        <w:gridCol w:w="720"/>
        <w:gridCol w:w="745"/>
      </w:tblGrid>
      <w:tr w:rsidR="009F592D" w:rsidRPr="007E0D5E" w:rsidTr="00D3212D">
        <w:tc>
          <w:tcPr>
            <w:tcW w:w="1728" w:type="dxa"/>
            <w:vMerge w:val="restart"/>
            <w:shd w:val="clear" w:color="auto" w:fill="auto"/>
          </w:tcPr>
          <w:p w:rsidR="009F592D" w:rsidRDefault="009F592D" w:rsidP="00D3212D">
            <w:pPr>
              <w:jc w:val="center"/>
            </w:pPr>
            <w:r>
              <w:t>Содержание</w:t>
            </w:r>
          </w:p>
          <w:p w:rsidR="009F592D" w:rsidRPr="007E0D5E" w:rsidRDefault="009F592D" w:rsidP="00D3212D">
            <w:pPr>
              <w:jc w:val="center"/>
            </w:pPr>
            <w:r>
              <w:t>работ</w:t>
            </w:r>
          </w:p>
        </w:tc>
        <w:tc>
          <w:tcPr>
            <w:tcW w:w="8039" w:type="dxa"/>
            <w:gridSpan w:val="11"/>
            <w:shd w:val="clear" w:color="auto" w:fill="auto"/>
          </w:tcPr>
          <w:p w:rsidR="009F592D" w:rsidRPr="007E0D5E" w:rsidRDefault="009F592D" w:rsidP="00D3212D">
            <w:pPr>
              <w:jc w:val="center"/>
            </w:pPr>
            <w:r>
              <w:t>Должностные лица; структурные подразделения</w:t>
            </w:r>
          </w:p>
        </w:tc>
      </w:tr>
      <w:tr w:rsidR="00D3212D" w:rsidRPr="007E0D5E" w:rsidTr="00D3212D">
        <w:tc>
          <w:tcPr>
            <w:tcW w:w="1728" w:type="dxa"/>
            <w:vMerge/>
            <w:shd w:val="clear" w:color="auto" w:fill="auto"/>
          </w:tcPr>
          <w:p w:rsidR="009F592D" w:rsidRPr="007E0D5E" w:rsidRDefault="009F592D" w:rsidP="00D3212D">
            <w:pPr>
              <w:jc w:val="both"/>
            </w:pPr>
          </w:p>
        </w:tc>
        <w:tc>
          <w:tcPr>
            <w:tcW w:w="662" w:type="dxa"/>
            <w:shd w:val="clear" w:color="auto" w:fill="auto"/>
          </w:tcPr>
          <w:p w:rsidR="009F592D" w:rsidRPr="005D49A1" w:rsidRDefault="009F592D" w:rsidP="00D3212D">
            <w:pPr>
              <w:jc w:val="both"/>
            </w:pPr>
            <w:proofErr w:type="spellStart"/>
            <w:r w:rsidRPr="005D49A1">
              <w:t>Дирек</w:t>
            </w:r>
            <w:proofErr w:type="spellEnd"/>
            <w:r w:rsidRPr="005D49A1">
              <w:t>-</w:t>
            </w:r>
          </w:p>
          <w:p w:rsidR="009F592D" w:rsidRPr="005D49A1" w:rsidRDefault="009F592D" w:rsidP="00D3212D">
            <w:pPr>
              <w:jc w:val="both"/>
            </w:pPr>
            <w:r w:rsidRPr="005D49A1">
              <w:t>тор</w:t>
            </w:r>
          </w:p>
        </w:tc>
        <w:tc>
          <w:tcPr>
            <w:tcW w:w="778" w:type="dxa"/>
            <w:shd w:val="clear" w:color="auto" w:fill="auto"/>
          </w:tcPr>
          <w:p w:rsidR="009F592D" w:rsidRPr="005D49A1" w:rsidRDefault="009F592D" w:rsidP="00D3212D">
            <w:pPr>
              <w:jc w:val="both"/>
            </w:pPr>
            <w:r w:rsidRPr="005D49A1">
              <w:t>Зам.</w:t>
            </w:r>
          </w:p>
          <w:p w:rsidR="009F592D" w:rsidRPr="005D49A1" w:rsidRDefault="009F592D" w:rsidP="00D3212D">
            <w:pPr>
              <w:jc w:val="both"/>
            </w:pPr>
            <w:proofErr w:type="spellStart"/>
            <w:r w:rsidRPr="005D49A1">
              <w:t>дирек</w:t>
            </w:r>
            <w:proofErr w:type="spellEnd"/>
            <w:r w:rsidRPr="005D49A1">
              <w:t>-</w:t>
            </w:r>
          </w:p>
          <w:p w:rsidR="009F592D" w:rsidRPr="005D49A1" w:rsidRDefault="009F592D" w:rsidP="00D3212D">
            <w:pPr>
              <w:jc w:val="both"/>
            </w:pPr>
            <w:r w:rsidRPr="005D49A1">
              <w:t>тора</w:t>
            </w:r>
          </w:p>
        </w:tc>
        <w:tc>
          <w:tcPr>
            <w:tcW w:w="884" w:type="dxa"/>
            <w:shd w:val="clear" w:color="auto" w:fill="auto"/>
          </w:tcPr>
          <w:p w:rsidR="009F592D" w:rsidRPr="005D49A1" w:rsidRDefault="009F592D" w:rsidP="00D3212D">
            <w:pPr>
              <w:jc w:val="both"/>
            </w:pPr>
            <w:r w:rsidRPr="005D49A1">
              <w:t>Зам.</w:t>
            </w:r>
          </w:p>
          <w:p w:rsidR="009F592D" w:rsidRPr="005D49A1" w:rsidRDefault="009F592D" w:rsidP="00D3212D">
            <w:pPr>
              <w:jc w:val="both"/>
            </w:pPr>
            <w:proofErr w:type="spellStart"/>
            <w:r w:rsidRPr="005D49A1">
              <w:t>дирек</w:t>
            </w:r>
            <w:proofErr w:type="spellEnd"/>
            <w:r w:rsidRPr="005D49A1">
              <w:t>-</w:t>
            </w:r>
          </w:p>
          <w:p w:rsidR="009F592D" w:rsidRPr="005D49A1" w:rsidRDefault="009F592D" w:rsidP="00D3212D">
            <w:pPr>
              <w:jc w:val="both"/>
            </w:pPr>
            <w:r w:rsidRPr="005D49A1">
              <w:t>тора</w:t>
            </w:r>
          </w:p>
          <w:p w:rsidR="009F592D" w:rsidRPr="005D49A1" w:rsidRDefault="009F592D" w:rsidP="00D3212D">
            <w:pPr>
              <w:jc w:val="both"/>
            </w:pPr>
            <w:r w:rsidRPr="005D49A1">
              <w:t>по ком-</w:t>
            </w:r>
          </w:p>
          <w:p w:rsidR="009F592D" w:rsidRPr="005D49A1" w:rsidRDefault="009F592D" w:rsidP="00D3212D">
            <w:pPr>
              <w:jc w:val="both"/>
            </w:pPr>
            <w:r w:rsidRPr="005D49A1">
              <w:t>мер-</w:t>
            </w:r>
          </w:p>
          <w:p w:rsidR="009F592D" w:rsidRPr="005D49A1" w:rsidRDefault="009F592D" w:rsidP="00D3212D">
            <w:pPr>
              <w:jc w:val="both"/>
            </w:pPr>
            <w:proofErr w:type="spellStart"/>
            <w:r w:rsidRPr="005D49A1">
              <w:t>ческим</w:t>
            </w:r>
            <w:proofErr w:type="spellEnd"/>
          </w:p>
          <w:p w:rsidR="009F592D" w:rsidRPr="005D49A1" w:rsidRDefault="009F592D" w:rsidP="00D3212D">
            <w:pPr>
              <w:jc w:val="both"/>
            </w:pPr>
            <w:proofErr w:type="spellStart"/>
            <w:r w:rsidRPr="005D49A1">
              <w:t>воп</w:t>
            </w:r>
            <w:proofErr w:type="spellEnd"/>
            <w:r w:rsidRPr="005D49A1">
              <w:t>-</w:t>
            </w:r>
          </w:p>
          <w:p w:rsidR="009F592D" w:rsidRPr="005D49A1" w:rsidRDefault="009F592D" w:rsidP="00D3212D">
            <w:pPr>
              <w:jc w:val="both"/>
            </w:pPr>
            <w:r w:rsidRPr="005D49A1">
              <w:t>росам</w:t>
            </w:r>
          </w:p>
        </w:tc>
        <w:tc>
          <w:tcPr>
            <w:tcW w:w="664" w:type="dxa"/>
            <w:shd w:val="clear" w:color="auto" w:fill="auto"/>
          </w:tcPr>
          <w:p w:rsidR="009F592D" w:rsidRPr="005D49A1" w:rsidRDefault="009F592D" w:rsidP="00D3212D">
            <w:pPr>
              <w:jc w:val="both"/>
            </w:pPr>
            <w:r w:rsidRPr="005D49A1">
              <w:t>ПЭО</w:t>
            </w:r>
          </w:p>
        </w:tc>
        <w:tc>
          <w:tcPr>
            <w:tcW w:w="690" w:type="dxa"/>
            <w:shd w:val="clear" w:color="auto" w:fill="auto"/>
          </w:tcPr>
          <w:p w:rsidR="009F592D" w:rsidRPr="005D49A1" w:rsidRDefault="009F592D" w:rsidP="00D3212D">
            <w:pPr>
              <w:jc w:val="both"/>
            </w:pPr>
            <w:r w:rsidRPr="005D49A1">
              <w:t>ОТиЗ</w:t>
            </w:r>
          </w:p>
        </w:tc>
        <w:tc>
          <w:tcPr>
            <w:tcW w:w="806" w:type="dxa"/>
            <w:shd w:val="clear" w:color="auto" w:fill="auto"/>
          </w:tcPr>
          <w:p w:rsidR="009F592D" w:rsidRPr="005D49A1" w:rsidRDefault="009F592D" w:rsidP="00D3212D">
            <w:pPr>
              <w:jc w:val="both"/>
            </w:pPr>
            <w:proofErr w:type="spellStart"/>
            <w:r w:rsidRPr="005D49A1">
              <w:t>Юри</w:t>
            </w:r>
            <w:proofErr w:type="spellEnd"/>
            <w:r w:rsidRPr="005D49A1">
              <w:t>-</w:t>
            </w:r>
          </w:p>
          <w:p w:rsidR="009F592D" w:rsidRPr="005D49A1" w:rsidRDefault="009F592D" w:rsidP="00D3212D">
            <w:pPr>
              <w:jc w:val="both"/>
            </w:pPr>
            <w:proofErr w:type="spellStart"/>
            <w:r w:rsidRPr="005D49A1">
              <w:t>ди</w:t>
            </w:r>
            <w:proofErr w:type="spellEnd"/>
            <w:r w:rsidRPr="005D49A1">
              <w:t>-</w:t>
            </w:r>
          </w:p>
          <w:p w:rsidR="009F592D" w:rsidRPr="005D49A1" w:rsidRDefault="009F592D" w:rsidP="00D3212D">
            <w:pPr>
              <w:jc w:val="both"/>
            </w:pPr>
            <w:proofErr w:type="spellStart"/>
            <w:r w:rsidRPr="005D49A1">
              <w:t>ческий</w:t>
            </w:r>
            <w:proofErr w:type="spellEnd"/>
          </w:p>
          <w:p w:rsidR="009F592D" w:rsidRPr="005D49A1" w:rsidRDefault="009F592D" w:rsidP="00D3212D">
            <w:pPr>
              <w:jc w:val="both"/>
            </w:pPr>
            <w:r w:rsidRPr="005D49A1">
              <w:t>отдел</w:t>
            </w:r>
          </w:p>
        </w:tc>
        <w:tc>
          <w:tcPr>
            <w:tcW w:w="810" w:type="dxa"/>
            <w:shd w:val="clear" w:color="auto" w:fill="auto"/>
          </w:tcPr>
          <w:p w:rsidR="009F592D" w:rsidRPr="005D49A1" w:rsidRDefault="009F592D" w:rsidP="00D3212D">
            <w:pPr>
              <w:jc w:val="both"/>
            </w:pPr>
            <w:r w:rsidRPr="005D49A1">
              <w:t>ОМТС</w:t>
            </w:r>
          </w:p>
        </w:tc>
        <w:tc>
          <w:tcPr>
            <w:tcW w:w="540" w:type="dxa"/>
            <w:shd w:val="clear" w:color="auto" w:fill="auto"/>
          </w:tcPr>
          <w:p w:rsidR="009F592D" w:rsidRPr="005D49A1" w:rsidRDefault="009F592D" w:rsidP="00D3212D">
            <w:pPr>
              <w:jc w:val="both"/>
            </w:pPr>
            <w:r w:rsidRPr="005D49A1">
              <w:t>ОК</w:t>
            </w:r>
          </w:p>
        </w:tc>
        <w:tc>
          <w:tcPr>
            <w:tcW w:w="740" w:type="dxa"/>
            <w:shd w:val="clear" w:color="auto" w:fill="auto"/>
          </w:tcPr>
          <w:p w:rsidR="009F592D" w:rsidRPr="005D49A1" w:rsidRDefault="009F592D" w:rsidP="00D3212D">
            <w:pPr>
              <w:jc w:val="both"/>
            </w:pPr>
            <w:proofErr w:type="gramStart"/>
            <w:r w:rsidRPr="005D49A1">
              <w:t>От-дел</w:t>
            </w:r>
            <w:proofErr w:type="gramEnd"/>
          </w:p>
          <w:p w:rsidR="009F592D" w:rsidRPr="005D49A1" w:rsidRDefault="009F592D" w:rsidP="00D3212D">
            <w:pPr>
              <w:jc w:val="both"/>
            </w:pPr>
            <w:proofErr w:type="spellStart"/>
            <w:r w:rsidRPr="005D49A1">
              <w:t>мар</w:t>
            </w:r>
            <w:proofErr w:type="spellEnd"/>
            <w:r w:rsidRPr="005D49A1">
              <w:t>-</w:t>
            </w:r>
          </w:p>
          <w:p w:rsidR="009F592D" w:rsidRPr="005D49A1" w:rsidRDefault="009F592D" w:rsidP="00D3212D">
            <w:pPr>
              <w:jc w:val="both"/>
            </w:pPr>
            <w:proofErr w:type="spellStart"/>
            <w:r w:rsidRPr="005D49A1">
              <w:t>ке</w:t>
            </w:r>
            <w:proofErr w:type="spellEnd"/>
            <w:r w:rsidRPr="005D49A1">
              <w:t>-</w:t>
            </w:r>
          </w:p>
          <w:p w:rsidR="009F592D" w:rsidRPr="005D49A1" w:rsidRDefault="009F592D" w:rsidP="00D3212D">
            <w:pPr>
              <w:jc w:val="both"/>
            </w:pPr>
            <w:r w:rsidRPr="005D49A1">
              <w:t>тин-</w:t>
            </w:r>
          </w:p>
          <w:p w:rsidR="009F592D" w:rsidRPr="005D49A1" w:rsidRDefault="009F592D" w:rsidP="00D3212D">
            <w:pPr>
              <w:jc w:val="both"/>
            </w:pPr>
            <w:r w:rsidRPr="005D49A1">
              <w:t>га</w:t>
            </w:r>
          </w:p>
        </w:tc>
        <w:tc>
          <w:tcPr>
            <w:tcW w:w="720" w:type="dxa"/>
            <w:shd w:val="clear" w:color="auto" w:fill="auto"/>
          </w:tcPr>
          <w:p w:rsidR="009F592D" w:rsidRPr="005D49A1" w:rsidRDefault="009F592D" w:rsidP="00D3212D">
            <w:pPr>
              <w:jc w:val="both"/>
            </w:pPr>
            <w:r w:rsidRPr="005D49A1">
              <w:t>Бух-</w:t>
            </w:r>
          </w:p>
          <w:p w:rsidR="009F592D" w:rsidRPr="005D49A1" w:rsidRDefault="009F592D" w:rsidP="00D3212D">
            <w:pPr>
              <w:jc w:val="both"/>
            </w:pPr>
            <w:proofErr w:type="spellStart"/>
            <w:r w:rsidRPr="005D49A1">
              <w:t>гал</w:t>
            </w:r>
            <w:proofErr w:type="spellEnd"/>
            <w:r w:rsidRPr="005D49A1">
              <w:t>-</w:t>
            </w:r>
          </w:p>
          <w:p w:rsidR="009F592D" w:rsidRPr="005D49A1" w:rsidRDefault="009F592D" w:rsidP="00D3212D">
            <w:pPr>
              <w:jc w:val="both"/>
            </w:pPr>
            <w:r w:rsidRPr="005D49A1">
              <w:t>те-</w:t>
            </w:r>
          </w:p>
          <w:p w:rsidR="009F592D" w:rsidRPr="005D49A1" w:rsidRDefault="009F592D" w:rsidP="00D3212D">
            <w:pPr>
              <w:jc w:val="both"/>
            </w:pPr>
            <w:proofErr w:type="spellStart"/>
            <w:r w:rsidRPr="005D49A1">
              <w:t>рия</w:t>
            </w:r>
            <w:proofErr w:type="spellEnd"/>
          </w:p>
        </w:tc>
        <w:tc>
          <w:tcPr>
            <w:tcW w:w="745" w:type="dxa"/>
            <w:shd w:val="clear" w:color="auto" w:fill="auto"/>
          </w:tcPr>
          <w:p w:rsidR="009F592D" w:rsidRPr="005D49A1" w:rsidRDefault="009F592D" w:rsidP="00D3212D">
            <w:pPr>
              <w:jc w:val="both"/>
            </w:pPr>
            <w:r w:rsidRPr="005D49A1">
              <w:t xml:space="preserve">Отдел </w:t>
            </w:r>
            <w:proofErr w:type="spellStart"/>
            <w:r w:rsidRPr="005D49A1">
              <w:t>каче</w:t>
            </w:r>
            <w:proofErr w:type="spellEnd"/>
            <w:r w:rsidRPr="005D49A1">
              <w:t>-</w:t>
            </w:r>
          </w:p>
          <w:p w:rsidR="009F592D" w:rsidRPr="005D49A1" w:rsidRDefault="009F592D" w:rsidP="00D3212D">
            <w:pPr>
              <w:jc w:val="both"/>
            </w:pPr>
            <w:proofErr w:type="spellStart"/>
            <w:r w:rsidRPr="005D49A1">
              <w:t>ства</w:t>
            </w:r>
            <w:proofErr w:type="spellEnd"/>
          </w:p>
        </w:tc>
      </w:tr>
      <w:tr w:rsidR="00D3212D" w:rsidRPr="007E0D5E" w:rsidTr="00D3212D">
        <w:tc>
          <w:tcPr>
            <w:tcW w:w="1728" w:type="dxa"/>
            <w:shd w:val="clear" w:color="auto" w:fill="auto"/>
          </w:tcPr>
          <w:p w:rsidR="009F592D" w:rsidRPr="007E0D5E" w:rsidRDefault="009F592D" w:rsidP="00D3212D">
            <w:pPr>
              <w:jc w:val="center"/>
            </w:pPr>
            <w:r>
              <w:t>1</w:t>
            </w:r>
          </w:p>
        </w:tc>
        <w:tc>
          <w:tcPr>
            <w:tcW w:w="662" w:type="dxa"/>
            <w:shd w:val="clear" w:color="auto" w:fill="auto"/>
          </w:tcPr>
          <w:p w:rsidR="009F592D" w:rsidRPr="005D49A1" w:rsidRDefault="009F592D" w:rsidP="00D3212D">
            <w:pPr>
              <w:jc w:val="center"/>
            </w:pPr>
            <w:r>
              <w:t>2</w:t>
            </w:r>
          </w:p>
        </w:tc>
        <w:tc>
          <w:tcPr>
            <w:tcW w:w="778" w:type="dxa"/>
            <w:shd w:val="clear" w:color="auto" w:fill="auto"/>
          </w:tcPr>
          <w:p w:rsidR="009F592D" w:rsidRPr="005D49A1" w:rsidRDefault="009F592D" w:rsidP="00D3212D">
            <w:pPr>
              <w:jc w:val="center"/>
            </w:pPr>
            <w:r>
              <w:t>3</w:t>
            </w:r>
          </w:p>
        </w:tc>
        <w:tc>
          <w:tcPr>
            <w:tcW w:w="884" w:type="dxa"/>
            <w:shd w:val="clear" w:color="auto" w:fill="auto"/>
          </w:tcPr>
          <w:p w:rsidR="009F592D" w:rsidRPr="005D49A1" w:rsidRDefault="009F592D" w:rsidP="00D3212D">
            <w:pPr>
              <w:jc w:val="center"/>
            </w:pPr>
            <w:r>
              <w:t>4</w:t>
            </w:r>
          </w:p>
        </w:tc>
        <w:tc>
          <w:tcPr>
            <w:tcW w:w="664" w:type="dxa"/>
            <w:shd w:val="clear" w:color="auto" w:fill="auto"/>
          </w:tcPr>
          <w:p w:rsidR="009F592D" w:rsidRPr="005D49A1" w:rsidRDefault="009F592D" w:rsidP="00D3212D">
            <w:pPr>
              <w:jc w:val="center"/>
            </w:pPr>
            <w:r>
              <w:t>5</w:t>
            </w:r>
          </w:p>
        </w:tc>
        <w:tc>
          <w:tcPr>
            <w:tcW w:w="690" w:type="dxa"/>
            <w:shd w:val="clear" w:color="auto" w:fill="auto"/>
          </w:tcPr>
          <w:p w:rsidR="009F592D" w:rsidRPr="005D49A1" w:rsidRDefault="009F592D" w:rsidP="00D3212D">
            <w:pPr>
              <w:jc w:val="center"/>
            </w:pPr>
            <w:r>
              <w:t>6</w:t>
            </w:r>
          </w:p>
        </w:tc>
        <w:tc>
          <w:tcPr>
            <w:tcW w:w="806" w:type="dxa"/>
            <w:shd w:val="clear" w:color="auto" w:fill="auto"/>
          </w:tcPr>
          <w:p w:rsidR="009F592D" w:rsidRPr="005D49A1" w:rsidRDefault="009F592D" w:rsidP="00D3212D">
            <w:pPr>
              <w:jc w:val="center"/>
            </w:pPr>
            <w:r>
              <w:t>7</w:t>
            </w:r>
          </w:p>
        </w:tc>
        <w:tc>
          <w:tcPr>
            <w:tcW w:w="810" w:type="dxa"/>
            <w:shd w:val="clear" w:color="auto" w:fill="auto"/>
          </w:tcPr>
          <w:p w:rsidR="009F592D" w:rsidRPr="005D49A1" w:rsidRDefault="009F592D" w:rsidP="00D3212D">
            <w:pPr>
              <w:jc w:val="center"/>
            </w:pPr>
            <w:r>
              <w:t>8</w:t>
            </w:r>
          </w:p>
        </w:tc>
        <w:tc>
          <w:tcPr>
            <w:tcW w:w="540" w:type="dxa"/>
            <w:shd w:val="clear" w:color="auto" w:fill="auto"/>
          </w:tcPr>
          <w:p w:rsidR="009F592D" w:rsidRPr="005D49A1" w:rsidRDefault="009F592D" w:rsidP="00D3212D">
            <w:pPr>
              <w:jc w:val="center"/>
            </w:pPr>
            <w:r>
              <w:t>9</w:t>
            </w:r>
          </w:p>
        </w:tc>
        <w:tc>
          <w:tcPr>
            <w:tcW w:w="740" w:type="dxa"/>
            <w:shd w:val="clear" w:color="auto" w:fill="auto"/>
          </w:tcPr>
          <w:p w:rsidR="009F592D" w:rsidRPr="005D49A1" w:rsidRDefault="009F592D" w:rsidP="00D3212D">
            <w:pPr>
              <w:jc w:val="center"/>
            </w:pPr>
            <w:r>
              <w:t>10</w:t>
            </w:r>
          </w:p>
        </w:tc>
        <w:tc>
          <w:tcPr>
            <w:tcW w:w="720" w:type="dxa"/>
            <w:shd w:val="clear" w:color="auto" w:fill="auto"/>
          </w:tcPr>
          <w:p w:rsidR="009F592D" w:rsidRPr="005D49A1" w:rsidRDefault="009F592D" w:rsidP="00D3212D">
            <w:pPr>
              <w:jc w:val="center"/>
            </w:pPr>
            <w:r>
              <w:t>11</w:t>
            </w:r>
          </w:p>
        </w:tc>
        <w:tc>
          <w:tcPr>
            <w:tcW w:w="745" w:type="dxa"/>
            <w:shd w:val="clear" w:color="auto" w:fill="auto"/>
          </w:tcPr>
          <w:p w:rsidR="009F592D" w:rsidRPr="005D49A1" w:rsidRDefault="009F592D" w:rsidP="00D3212D">
            <w:pPr>
              <w:jc w:val="center"/>
            </w:pPr>
            <w:r>
              <w:t>12</w:t>
            </w:r>
          </w:p>
        </w:tc>
      </w:tr>
      <w:tr w:rsidR="00D3212D" w:rsidRPr="007E0D5E" w:rsidTr="00D3212D">
        <w:tc>
          <w:tcPr>
            <w:tcW w:w="1728" w:type="dxa"/>
            <w:shd w:val="clear" w:color="auto" w:fill="auto"/>
          </w:tcPr>
          <w:p w:rsidR="009F592D" w:rsidRPr="00891AC0" w:rsidRDefault="009F592D" w:rsidP="00D3212D">
            <w:pPr>
              <w:ind w:left="180" w:hanging="180"/>
            </w:pPr>
            <w:r>
              <w:t>1</w:t>
            </w:r>
            <w:r w:rsidRPr="00891AC0">
              <w:t xml:space="preserve"> Разработка положения об оплате труда и премировании работников предприятия</w:t>
            </w:r>
          </w:p>
        </w:tc>
        <w:tc>
          <w:tcPr>
            <w:tcW w:w="662" w:type="dxa"/>
            <w:shd w:val="clear" w:color="auto" w:fill="auto"/>
          </w:tcPr>
          <w:p w:rsidR="009F592D" w:rsidRPr="005D49A1" w:rsidRDefault="009F592D" w:rsidP="00D3212D">
            <w:pPr>
              <w:jc w:val="both"/>
            </w:pPr>
          </w:p>
        </w:tc>
        <w:tc>
          <w:tcPr>
            <w:tcW w:w="778" w:type="dxa"/>
            <w:shd w:val="clear" w:color="auto" w:fill="auto"/>
          </w:tcPr>
          <w:p w:rsidR="009F592D" w:rsidRPr="005D49A1" w:rsidRDefault="009F592D" w:rsidP="00D3212D">
            <w:pPr>
              <w:jc w:val="both"/>
            </w:pPr>
          </w:p>
        </w:tc>
        <w:tc>
          <w:tcPr>
            <w:tcW w:w="884" w:type="dxa"/>
            <w:shd w:val="clear" w:color="auto" w:fill="auto"/>
          </w:tcPr>
          <w:p w:rsidR="009F592D" w:rsidRPr="005D49A1" w:rsidRDefault="009F592D" w:rsidP="00D3212D">
            <w:pPr>
              <w:jc w:val="both"/>
            </w:pPr>
          </w:p>
        </w:tc>
        <w:tc>
          <w:tcPr>
            <w:tcW w:w="664" w:type="dxa"/>
            <w:shd w:val="clear" w:color="auto" w:fill="auto"/>
          </w:tcPr>
          <w:p w:rsidR="009F592D" w:rsidRPr="005D49A1" w:rsidRDefault="009F592D" w:rsidP="00D3212D">
            <w:pPr>
              <w:jc w:val="both"/>
            </w:pPr>
          </w:p>
        </w:tc>
        <w:tc>
          <w:tcPr>
            <w:tcW w:w="690" w:type="dxa"/>
            <w:shd w:val="clear" w:color="auto" w:fill="auto"/>
          </w:tcPr>
          <w:p w:rsidR="009F592D" w:rsidRPr="005D49A1" w:rsidRDefault="009F592D" w:rsidP="00D3212D">
            <w:pPr>
              <w:jc w:val="both"/>
            </w:pPr>
          </w:p>
        </w:tc>
        <w:tc>
          <w:tcPr>
            <w:tcW w:w="806" w:type="dxa"/>
            <w:shd w:val="clear" w:color="auto" w:fill="auto"/>
          </w:tcPr>
          <w:p w:rsidR="009F592D" w:rsidRPr="005D49A1" w:rsidRDefault="009F592D" w:rsidP="00D3212D">
            <w:pPr>
              <w:jc w:val="both"/>
            </w:pPr>
          </w:p>
        </w:tc>
        <w:tc>
          <w:tcPr>
            <w:tcW w:w="810" w:type="dxa"/>
            <w:shd w:val="clear" w:color="auto" w:fill="auto"/>
          </w:tcPr>
          <w:p w:rsidR="009F592D" w:rsidRPr="005D49A1" w:rsidRDefault="009F592D" w:rsidP="00D3212D">
            <w:pPr>
              <w:jc w:val="both"/>
            </w:pPr>
          </w:p>
        </w:tc>
        <w:tc>
          <w:tcPr>
            <w:tcW w:w="540" w:type="dxa"/>
            <w:shd w:val="clear" w:color="auto" w:fill="auto"/>
          </w:tcPr>
          <w:p w:rsidR="009F592D" w:rsidRPr="005D49A1" w:rsidRDefault="009F592D" w:rsidP="00D3212D">
            <w:pPr>
              <w:jc w:val="both"/>
            </w:pPr>
          </w:p>
        </w:tc>
        <w:tc>
          <w:tcPr>
            <w:tcW w:w="740" w:type="dxa"/>
            <w:shd w:val="clear" w:color="auto" w:fill="auto"/>
          </w:tcPr>
          <w:p w:rsidR="009F592D" w:rsidRPr="005D49A1" w:rsidRDefault="009F592D" w:rsidP="00D3212D">
            <w:pPr>
              <w:jc w:val="both"/>
            </w:pPr>
          </w:p>
        </w:tc>
        <w:tc>
          <w:tcPr>
            <w:tcW w:w="720" w:type="dxa"/>
            <w:shd w:val="clear" w:color="auto" w:fill="auto"/>
          </w:tcPr>
          <w:p w:rsidR="009F592D" w:rsidRPr="005D49A1" w:rsidRDefault="009F592D" w:rsidP="00D3212D">
            <w:pPr>
              <w:jc w:val="both"/>
            </w:pPr>
          </w:p>
        </w:tc>
        <w:tc>
          <w:tcPr>
            <w:tcW w:w="745" w:type="dxa"/>
            <w:shd w:val="clear" w:color="auto" w:fill="auto"/>
          </w:tcPr>
          <w:p w:rsidR="009F592D" w:rsidRPr="005D49A1" w:rsidRDefault="009F592D" w:rsidP="00D3212D">
            <w:pPr>
              <w:jc w:val="both"/>
            </w:pPr>
          </w:p>
        </w:tc>
      </w:tr>
      <w:tr w:rsidR="00D3212D" w:rsidRPr="007E0D5E" w:rsidTr="00D3212D">
        <w:tc>
          <w:tcPr>
            <w:tcW w:w="1728" w:type="dxa"/>
            <w:shd w:val="clear" w:color="auto" w:fill="auto"/>
          </w:tcPr>
          <w:p w:rsidR="009F592D" w:rsidRPr="00891AC0" w:rsidRDefault="009F592D" w:rsidP="00D3212D">
            <w:pPr>
              <w:ind w:left="180" w:hanging="180"/>
            </w:pPr>
            <w:r>
              <w:t>2</w:t>
            </w:r>
            <w:r w:rsidRPr="00891AC0">
              <w:t xml:space="preserve"> Разработка стратегического плана развития предприятия </w:t>
            </w:r>
          </w:p>
        </w:tc>
        <w:tc>
          <w:tcPr>
            <w:tcW w:w="662" w:type="dxa"/>
            <w:shd w:val="clear" w:color="auto" w:fill="auto"/>
          </w:tcPr>
          <w:p w:rsidR="009F592D" w:rsidRPr="005D49A1" w:rsidRDefault="009F592D" w:rsidP="00D3212D">
            <w:pPr>
              <w:jc w:val="both"/>
            </w:pPr>
          </w:p>
        </w:tc>
        <w:tc>
          <w:tcPr>
            <w:tcW w:w="778" w:type="dxa"/>
            <w:shd w:val="clear" w:color="auto" w:fill="auto"/>
          </w:tcPr>
          <w:p w:rsidR="009F592D" w:rsidRPr="005D49A1" w:rsidRDefault="009F592D" w:rsidP="00D3212D">
            <w:pPr>
              <w:jc w:val="both"/>
            </w:pPr>
          </w:p>
        </w:tc>
        <w:tc>
          <w:tcPr>
            <w:tcW w:w="884" w:type="dxa"/>
            <w:shd w:val="clear" w:color="auto" w:fill="auto"/>
          </w:tcPr>
          <w:p w:rsidR="009F592D" w:rsidRPr="005D49A1" w:rsidRDefault="009F592D" w:rsidP="00D3212D">
            <w:pPr>
              <w:jc w:val="both"/>
            </w:pPr>
          </w:p>
        </w:tc>
        <w:tc>
          <w:tcPr>
            <w:tcW w:w="664" w:type="dxa"/>
            <w:shd w:val="clear" w:color="auto" w:fill="auto"/>
          </w:tcPr>
          <w:p w:rsidR="009F592D" w:rsidRPr="005D49A1" w:rsidRDefault="009F592D" w:rsidP="00D3212D">
            <w:pPr>
              <w:jc w:val="both"/>
            </w:pPr>
          </w:p>
        </w:tc>
        <w:tc>
          <w:tcPr>
            <w:tcW w:w="690" w:type="dxa"/>
            <w:shd w:val="clear" w:color="auto" w:fill="auto"/>
          </w:tcPr>
          <w:p w:rsidR="009F592D" w:rsidRPr="005D49A1" w:rsidRDefault="009F592D" w:rsidP="00D3212D">
            <w:pPr>
              <w:jc w:val="both"/>
            </w:pPr>
          </w:p>
        </w:tc>
        <w:tc>
          <w:tcPr>
            <w:tcW w:w="806" w:type="dxa"/>
            <w:shd w:val="clear" w:color="auto" w:fill="auto"/>
          </w:tcPr>
          <w:p w:rsidR="009F592D" w:rsidRPr="005D49A1" w:rsidRDefault="009F592D" w:rsidP="00D3212D">
            <w:pPr>
              <w:jc w:val="both"/>
            </w:pPr>
          </w:p>
        </w:tc>
        <w:tc>
          <w:tcPr>
            <w:tcW w:w="810" w:type="dxa"/>
            <w:shd w:val="clear" w:color="auto" w:fill="auto"/>
          </w:tcPr>
          <w:p w:rsidR="009F592D" w:rsidRPr="005D49A1" w:rsidRDefault="009F592D" w:rsidP="00D3212D">
            <w:pPr>
              <w:jc w:val="both"/>
            </w:pPr>
          </w:p>
        </w:tc>
        <w:tc>
          <w:tcPr>
            <w:tcW w:w="540" w:type="dxa"/>
            <w:shd w:val="clear" w:color="auto" w:fill="auto"/>
          </w:tcPr>
          <w:p w:rsidR="009F592D" w:rsidRPr="005D49A1" w:rsidRDefault="009F592D" w:rsidP="00D3212D">
            <w:pPr>
              <w:jc w:val="both"/>
            </w:pPr>
          </w:p>
        </w:tc>
        <w:tc>
          <w:tcPr>
            <w:tcW w:w="740" w:type="dxa"/>
            <w:shd w:val="clear" w:color="auto" w:fill="auto"/>
          </w:tcPr>
          <w:p w:rsidR="009F592D" w:rsidRPr="005D49A1" w:rsidRDefault="009F592D" w:rsidP="00D3212D">
            <w:pPr>
              <w:jc w:val="both"/>
            </w:pPr>
          </w:p>
        </w:tc>
        <w:tc>
          <w:tcPr>
            <w:tcW w:w="720" w:type="dxa"/>
            <w:shd w:val="clear" w:color="auto" w:fill="auto"/>
          </w:tcPr>
          <w:p w:rsidR="009F592D" w:rsidRPr="005D49A1" w:rsidRDefault="009F592D" w:rsidP="00D3212D">
            <w:pPr>
              <w:jc w:val="both"/>
            </w:pPr>
          </w:p>
        </w:tc>
        <w:tc>
          <w:tcPr>
            <w:tcW w:w="745" w:type="dxa"/>
            <w:shd w:val="clear" w:color="auto" w:fill="auto"/>
          </w:tcPr>
          <w:p w:rsidR="009F592D" w:rsidRPr="005D49A1" w:rsidRDefault="009F592D" w:rsidP="00D3212D">
            <w:pPr>
              <w:jc w:val="both"/>
            </w:pPr>
          </w:p>
        </w:tc>
      </w:tr>
      <w:tr w:rsidR="00D3212D" w:rsidRPr="007E0D5E" w:rsidTr="00D3212D">
        <w:tc>
          <w:tcPr>
            <w:tcW w:w="1728" w:type="dxa"/>
            <w:shd w:val="clear" w:color="auto" w:fill="auto"/>
          </w:tcPr>
          <w:p w:rsidR="009F592D" w:rsidRPr="00891AC0" w:rsidRDefault="009F592D" w:rsidP="00D3212D">
            <w:pPr>
              <w:ind w:left="180" w:hanging="180"/>
            </w:pPr>
            <w:r>
              <w:t>3</w:t>
            </w:r>
            <w:r w:rsidRPr="00891AC0">
              <w:t xml:space="preserve"> Анализ причин образования дебиторской и кредиторской задолженности предприятия</w:t>
            </w:r>
          </w:p>
        </w:tc>
        <w:tc>
          <w:tcPr>
            <w:tcW w:w="662" w:type="dxa"/>
            <w:shd w:val="clear" w:color="auto" w:fill="auto"/>
          </w:tcPr>
          <w:p w:rsidR="009F592D" w:rsidRPr="005D49A1" w:rsidRDefault="009F592D" w:rsidP="00D3212D">
            <w:pPr>
              <w:jc w:val="both"/>
            </w:pPr>
          </w:p>
        </w:tc>
        <w:tc>
          <w:tcPr>
            <w:tcW w:w="778" w:type="dxa"/>
            <w:shd w:val="clear" w:color="auto" w:fill="auto"/>
          </w:tcPr>
          <w:p w:rsidR="009F592D" w:rsidRPr="005D49A1" w:rsidRDefault="009F592D" w:rsidP="00D3212D">
            <w:pPr>
              <w:jc w:val="both"/>
            </w:pPr>
          </w:p>
        </w:tc>
        <w:tc>
          <w:tcPr>
            <w:tcW w:w="884" w:type="dxa"/>
            <w:shd w:val="clear" w:color="auto" w:fill="auto"/>
          </w:tcPr>
          <w:p w:rsidR="009F592D" w:rsidRPr="005D49A1" w:rsidRDefault="009F592D" w:rsidP="00D3212D">
            <w:pPr>
              <w:jc w:val="both"/>
            </w:pPr>
          </w:p>
        </w:tc>
        <w:tc>
          <w:tcPr>
            <w:tcW w:w="664" w:type="dxa"/>
            <w:shd w:val="clear" w:color="auto" w:fill="auto"/>
          </w:tcPr>
          <w:p w:rsidR="009F592D" w:rsidRPr="005D49A1" w:rsidRDefault="009F592D" w:rsidP="00D3212D">
            <w:pPr>
              <w:jc w:val="both"/>
            </w:pPr>
          </w:p>
        </w:tc>
        <w:tc>
          <w:tcPr>
            <w:tcW w:w="690" w:type="dxa"/>
            <w:shd w:val="clear" w:color="auto" w:fill="auto"/>
          </w:tcPr>
          <w:p w:rsidR="009F592D" w:rsidRPr="005D49A1" w:rsidRDefault="009F592D" w:rsidP="00D3212D">
            <w:pPr>
              <w:jc w:val="both"/>
            </w:pPr>
          </w:p>
        </w:tc>
        <w:tc>
          <w:tcPr>
            <w:tcW w:w="806" w:type="dxa"/>
            <w:shd w:val="clear" w:color="auto" w:fill="auto"/>
          </w:tcPr>
          <w:p w:rsidR="009F592D" w:rsidRPr="005D49A1" w:rsidRDefault="009F592D" w:rsidP="00D3212D">
            <w:pPr>
              <w:jc w:val="both"/>
            </w:pPr>
          </w:p>
        </w:tc>
        <w:tc>
          <w:tcPr>
            <w:tcW w:w="810" w:type="dxa"/>
            <w:shd w:val="clear" w:color="auto" w:fill="auto"/>
          </w:tcPr>
          <w:p w:rsidR="009F592D" w:rsidRPr="005D49A1" w:rsidRDefault="009F592D" w:rsidP="00D3212D">
            <w:pPr>
              <w:jc w:val="both"/>
            </w:pPr>
          </w:p>
        </w:tc>
        <w:tc>
          <w:tcPr>
            <w:tcW w:w="540" w:type="dxa"/>
            <w:shd w:val="clear" w:color="auto" w:fill="auto"/>
          </w:tcPr>
          <w:p w:rsidR="009F592D" w:rsidRPr="005D49A1" w:rsidRDefault="009F592D" w:rsidP="00D3212D">
            <w:pPr>
              <w:jc w:val="both"/>
            </w:pPr>
          </w:p>
        </w:tc>
        <w:tc>
          <w:tcPr>
            <w:tcW w:w="740" w:type="dxa"/>
            <w:shd w:val="clear" w:color="auto" w:fill="auto"/>
          </w:tcPr>
          <w:p w:rsidR="009F592D" w:rsidRPr="005D49A1" w:rsidRDefault="009F592D" w:rsidP="00D3212D">
            <w:pPr>
              <w:jc w:val="both"/>
            </w:pPr>
          </w:p>
        </w:tc>
        <w:tc>
          <w:tcPr>
            <w:tcW w:w="720" w:type="dxa"/>
            <w:shd w:val="clear" w:color="auto" w:fill="auto"/>
          </w:tcPr>
          <w:p w:rsidR="009F592D" w:rsidRPr="005D49A1" w:rsidRDefault="009F592D" w:rsidP="00D3212D">
            <w:pPr>
              <w:jc w:val="both"/>
            </w:pPr>
          </w:p>
        </w:tc>
        <w:tc>
          <w:tcPr>
            <w:tcW w:w="745" w:type="dxa"/>
            <w:shd w:val="clear" w:color="auto" w:fill="auto"/>
          </w:tcPr>
          <w:p w:rsidR="009F592D" w:rsidRPr="005D49A1" w:rsidRDefault="009F592D" w:rsidP="00D3212D">
            <w:pPr>
              <w:jc w:val="both"/>
            </w:pPr>
          </w:p>
        </w:tc>
      </w:tr>
      <w:tr w:rsidR="00D3212D" w:rsidRPr="007E0D5E" w:rsidTr="00D3212D">
        <w:tc>
          <w:tcPr>
            <w:tcW w:w="1728" w:type="dxa"/>
            <w:shd w:val="clear" w:color="auto" w:fill="auto"/>
          </w:tcPr>
          <w:p w:rsidR="009F592D" w:rsidRPr="00891AC0" w:rsidRDefault="009F592D" w:rsidP="00D3212D">
            <w:pPr>
              <w:ind w:left="180" w:hanging="180"/>
            </w:pPr>
            <w:r>
              <w:t>4</w:t>
            </w:r>
            <w:r w:rsidRPr="00891AC0">
              <w:t xml:space="preserve"> Разработка системы управления качеством продукции и услуг</w:t>
            </w:r>
          </w:p>
        </w:tc>
        <w:tc>
          <w:tcPr>
            <w:tcW w:w="662" w:type="dxa"/>
            <w:shd w:val="clear" w:color="auto" w:fill="auto"/>
          </w:tcPr>
          <w:p w:rsidR="009F592D" w:rsidRPr="005D49A1" w:rsidRDefault="009F592D" w:rsidP="00D3212D">
            <w:pPr>
              <w:jc w:val="both"/>
            </w:pPr>
          </w:p>
        </w:tc>
        <w:tc>
          <w:tcPr>
            <w:tcW w:w="778" w:type="dxa"/>
            <w:shd w:val="clear" w:color="auto" w:fill="auto"/>
          </w:tcPr>
          <w:p w:rsidR="009F592D" w:rsidRPr="005D49A1" w:rsidRDefault="009F592D" w:rsidP="00D3212D">
            <w:pPr>
              <w:jc w:val="both"/>
            </w:pPr>
          </w:p>
        </w:tc>
        <w:tc>
          <w:tcPr>
            <w:tcW w:w="884" w:type="dxa"/>
            <w:shd w:val="clear" w:color="auto" w:fill="auto"/>
          </w:tcPr>
          <w:p w:rsidR="009F592D" w:rsidRPr="005D49A1" w:rsidRDefault="009F592D" w:rsidP="00D3212D">
            <w:pPr>
              <w:jc w:val="both"/>
            </w:pPr>
          </w:p>
        </w:tc>
        <w:tc>
          <w:tcPr>
            <w:tcW w:w="664" w:type="dxa"/>
            <w:shd w:val="clear" w:color="auto" w:fill="auto"/>
          </w:tcPr>
          <w:p w:rsidR="009F592D" w:rsidRPr="005D49A1" w:rsidRDefault="009F592D" w:rsidP="00D3212D">
            <w:pPr>
              <w:jc w:val="both"/>
            </w:pPr>
          </w:p>
        </w:tc>
        <w:tc>
          <w:tcPr>
            <w:tcW w:w="690" w:type="dxa"/>
            <w:shd w:val="clear" w:color="auto" w:fill="auto"/>
          </w:tcPr>
          <w:p w:rsidR="009F592D" w:rsidRPr="005D49A1" w:rsidRDefault="009F592D" w:rsidP="00D3212D">
            <w:pPr>
              <w:jc w:val="both"/>
            </w:pPr>
          </w:p>
        </w:tc>
        <w:tc>
          <w:tcPr>
            <w:tcW w:w="806" w:type="dxa"/>
            <w:shd w:val="clear" w:color="auto" w:fill="auto"/>
          </w:tcPr>
          <w:p w:rsidR="009F592D" w:rsidRPr="005D49A1" w:rsidRDefault="009F592D" w:rsidP="00D3212D">
            <w:pPr>
              <w:jc w:val="both"/>
            </w:pPr>
          </w:p>
        </w:tc>
        <w:tc>
          <w:tcPr>
            <w:tcW w:w="810" w:type="dxa"/>
            <w:shd w:val="clear" w:color="auto" w:fill="auto"/>
          </w:tcPr>
          <w:p w:rsidR="009F592D" w:rsidRPr="005D49A1" w:rsidRDefault="009F592D" w:rsidP="00D3212D">
            <w:pPr>
              <w:jc w:val="both"/>
            </w:pPr>
          </w:p>
        </w:tc>
        <w:tc>
          <w:tcPr>
            <w:tcW w:w="540" w:type="dxa"/>
            <w:shd w:val="clear" w:color="auto" w:fill="auto"/>
          </w:tcPr>
          <w:p w:rsidR="009F592D" w:rsidRPr="005D49A1" w:rsidRDefault="009F592D" w:rsidP="00D3212D">
            <w:pPr>
              <w:jc w:val="both"/>
            </w:pPr>
          </w:p>
        </w:tc>
        <w:tc>
          <w:tcPr>
            <w:tcW w:w="740" w:type="dxa"/>
            <w:shd w:val="clear" w:color="auto" w:fill="auto"/>
          </w:tcPr>
          <w:p w:rsidR="009F592D" w:rsidRPr="005D49A1" w:rsidRDefault="009F592D" w:rsidP="00D3212D">
            <w:pPr>
              <w:jc w:val="both"/>
            </w:pPr>
          </w:p>
        </w:tc>
        <w:tc>
          <w:tcPr>
            <w:tcW w:w="720" w:type="dxa"/>
            <w:shd w:val="clear" w:color="auto" w:fill="auto"/>
          </w:tcPr>
          <w:p w:rsidR="009F592D" w:rsidRPr="005D49A1" w:rsidRDefault="009F592D" w:rsidP="00D3212D">
            <w:pPr>
              <w:jc w:val="both"/>
            </w:pPr>
          </w:p>
        </w:tc>
        <w:tc>
          <w:tcPr>
            <w:tcW w:w="745" w:type="dxa"/>
            <w:shd w:val="clear" w:color="auto" w:fill="auto"/>
          </w:tcPr>
          <w:p w:rsidR="009F592D" w:rsidRPr="005D49A1" w:rsidRDefault="009F592D" w:rsidP="00D3212D">
            <w:pPr>
              <w:jc w:val="both"/>
            </w:pPr>
          </w:p>
        </w:tc>
      </w:tr>
    </w:tbl>
    <w:p w:rsidR="009F592D" w:rsidRPr="00324D37" w:rsidRDefault="009F592D" w:rsidP="009F592D">
      <w:pPr>
        <w:ind w:firstLine="720"/>
      </w:pPr>
      <w:r w:rsidRPr="00324D37">
        <w:t>ПЭО – планово-экономический отдел;</w:t>
      </w:r>
    </w:p>
    <w:p w:rsidR="009F592D" w:rsidRPr="00324D37" w:rsidRDefault="009F592D" w:rsidP="009F592D">
      <w:pPr>
        <w:ind w:firstLine="720"/>
      </w:pPr>
      <w:r w:rsidRPr="00324D37">
        <w:t>ОМТС – отдел материально-технического снабжения;</w:t>
      </w:r>
    </w:p>
    <w:p w:rsidR="009F592D" w:rsidRPr="00324D37" w:rsidRDefault="009F592D" w:rsidP="009F592D">
      <w:pPr>
        <w:ind w:firstLine="720"/>
      </w:pPr>
      <w:r w:rsidRPr="00324D37">
        <w:t>ОК – отдел кадров.</w:t>
      </w:r>
    </w:p>
    <w:p w:rsidR="009F592D" w:rsidRPr="00324D37" w:rsidRDefault="009F592D" w:rsidP="009F592D">
      <w:pPr>
        <w:ind w:firstLine="720"/>
      </w:pPr>
      <w:r w:rsidRPr="00324D37">
        <w:t>Функции обозначить:</w:t>
      </w:r>
    </w:p>
    <w:p w:rsidR="009F592D" w:rsidRPr="00324D37" w:rsidRDefault="009F592D" w:rsidP="009F592D">
      <w:pPr>
        <w:ind w:firstLine="720"/>
      </w:pPr>
      <w:r w:rsidRPr="00324D37">
        <w:t>М – мотивация;</w:t>
      </w:r>
    </w:p>
    <w:p w:rsidR="009F592D" w:rsidRPr="00324D37" w:rsidRDefault="009F592D" w:rsidP="009F592D">
      <w:pPr>
        <w:ind w:firstLine="720"/>
      </w:pPr>
      <w:r w:rsidRPr="00324D37">
        <w:t>П – планирование;</w:t>
      </w:r>
    </w:p>
    <w:p w:rsidR="009F592D" w:rsidRPr="00324D37" w:rsidRDefault="009F592D" w:rsidP="009F592D">
      <w:pPr>
        <w:ind w:firstLine="720"/>
      </w:pPr>
      <w:r w:rsidRPr="00324D37">
        <w:t>О – организация;</w:t>
      </w:r>
    </w:p>
    <w:p w:rsidR="009F592D" w:rsidRPr="00324D37" w:rsidRDefault="009F592D" w:rsidP="009F592D">
      <w:pPr>
        <w:ind w:firstLine="720"/>
      </w:pPr>
      <w:r w:rsidRPr="00324D37">
        <w:t>К – контроль;</w:t>
      </w:r>
    </w:p>
    <w:p w:rsidR="009F592D" w:rsidRPr="00324D37" w:rsidRDefault="009F592D" w:rsidP="009F592D">
      <w:pPr>
        <w:ind w:firstLine="720"/>
      </w:pPr>
      <w:r w:rsidRPr="00324D37">
        <w:t>МР – маркетинг.</w:t>
      </w:r>
    </w:p>
    <w:tbl>
      <w:tblPr>
        <w:tblpPr w:leftFromText="180" w:rightFromText="180" w:vertAnchor="text" w:horzAnchor="margin" w:tblpXSpec="center" w:tblpY="14"/>
        <w:tblW w:w="10188" w:type="dxa"/>
        <w:tblLook w:val="01E0" w:firstRow="1" w:lastRow="1" w:firstColumn="1" w:lastColumn="1" w:noHBand="0" w:noVBand="0"/>
      </w:tblPr>
      <w:tblGrid>
        <w:gridCol w:w="10188"/>
      </w:tblGrid>
      <w:tr w:rsidR="009F592D" w:rsidTr="00D3212D">
        <w:tc>
          <w:tcPr>
            <w:tcW w:w="10188" w:type="dxa"/>
            <w:shd w:val="clear" w:color="auto" w:fill="auto"/>
          </w:tcPr>
          <w:p w:rsidR="009F592D" w:rsidRPr="00D3212D" w:rsidRDefault="009F592D" w:rsidP="00D3212D">
            <w:pPr>
              <w:ind w:hanging="22"/>
              <w:jc w:val="center"/>
              <w:rPr>
                <w:b/>
                <w:sz w:val="28"/>
                <w:szCs w:val="28"/>
              </w:rPr>
            </w:pPr>
            <w:r w:rsidRPr="00D3212D">
              <w:rPr>
                <w:b/>
                <w:caps/>
                <w:sz w:val="28"/>
                <w:szCs w:val="28"/>
              </w:rPr>
              <w:t>практическое задание</w:t>
            </w:r>
            <w:r w:rsidRPr="00D3212D">
              <w:rPr>
                <w:b/>
                <w:sz w:val="28"/>
                <w:szCs w:val="28"/>
              </w:rPr>
              <w:t xml:space="preserve"> № 7</w:t>
            </w:r>
          </w:p>
        </w:tc>
      </w:tr>
    </w:tbl>
    <w:p w:rsidR="009F592D" w:rsidRDefault="009F592D" w:rsidP="009F592D">
      <w:pPr>
        <w:jc w:val="center"/>
        <w:rPr>
          <w:b/>
          <w:sz w:val="28"/>
          <w:szCs w:val="28"/>
        </w:rPr>
      </w:pPr>
    </w:p>
    <w:p w:rsidR="009F592D" w:rsidRPr="00585065" w:rsidRDefault="009F592D" w:rsidP="009F592D">
      <w:pPr>
        <w:ind w:firstLine="720"/>
        <w:jc w:val="both"/>
      </w:pPr>
      <w:r w:rsidRPr="00585065">
        <w:t>Согласно коллективному договору между</w:t>
      </w:r>
      <w:r w:rsidR="00242CEA">
        <w:t xml:space="preserve"> работниками и администрацией ОО</w:t>
      </w:r>
      <w:r w:rsidRPr="00585065">
        <w:t>О «Альфа» предусмотрены следующие формы неденежного поощрения персонала и расходы администрации на эти цели (таблица).</w:t>
      </w:r>
    </w:p>
    <w:p w:rsidR="009F592D" w:rsidRPr="00585065" w:rsidRDefault="009F592D" w:rsidP="009F592D">
      <w:pPr>
        <w:ind w:firstLine="720"/>
        <w:jc w:val="both"/>
      </w:pPr>
    </w:p>
    <w:p w:rsidR="009F592D" w:rsidRPr="00585065" w:rsidRDefault="009F592D" w:rsidP="009F592D">
      <w:pPr>
        <w:ind w:left="2340" w:hanging="2340"/>
        <w:jc w:val="both"/>
      </w:pPr>
      <w:r w:rsidRPr="00585065">
        <w:t xml:space="preserve">Т а б л и ц </w:t>
      </w:r>
      <w:proofErr w:type="gramStart"/>
      <w:r w:rsidRPr="00585065">
        <w:t>а  1</w:t>
      </w:r>
      <w:proofErr w:type="gramEnd"/>
      <w:r w:rsidRPr="00585065">
        <w:t xml:space="preserve"> – Формы не</w:t>
      </w:r>
      <w:r w:rsidR="00242CEA">
        <w:t>денежного поощрения персонала ОО</w:t>
      </w:r>
      <w:r w:rsidRPr="00585065">
        <w:t>О «Альфа» и расходы на них со стороны администрации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2005"/>
      </w:tblGrid>
      <w:tr w:rsidR="009F592D" w:rsidRPr="00585065" w:rsidTr="00D3212D">
        <w:tc>
          <w:tcPr>
            <w:tcW w:w="7848" w:type="dxa"/>
            <w:shd w:val="clear" w:color="auto" w:fill="auto"/>
          </w:tcPr>
          <w:p w:rsidR="009F592D" w:rsidRPr="00585065" w:rsidRDefault="009F592D" w:rsidP="00D3212D">
            <w:pPr>
              <w:jc w:val="center"/>
            </w:pPr>
            <w:r w:rsidRPr="00585065">
              <w:t>Формы неденежного поощрения</w:t>
            </w:r>
          </w:p>
        </w:tc>
        <w:tc>
          <w:tcPr>
            <w:tcW w:w="2005" w:type="dxa"/>
            <w:shd w:val="clear" w:color="auto" w:fill="auto"/>
          </w:tcPr>
          <w:p w:rsidR="009F592D" w:rsidRPr="00585065" w:rsidRDefault="009F592D" w:rsidP="00D3212D">
            <w:pPr>
              <w:jc w:val="center"/>
            </w:pPr>
            <w:r w:rsidRPr="00585065">
              <w:t xml:space="preserve">Расходы, </w:t>
            </w:r>
          </w:p>
          <w:p w:rsidR="009F592D" w:rsidRPr="00585065" w:rsidRDefault="009F592D" w:rsidP="00D3212D">
            <w:pPr>
              <w:jc w:val="center"/>
            </w:pPr>
            <w:r w:rsidRPr="00585065">
              <w:t>тыс. руб.</w:t>
            </w:r>
          </w:p>
        </w:tc>
      </w:tr>
      <w:tr w:rsidR="009F592D" w:rsidRPr="00585065" w:rsidTr="00D3212D">
        <w:tc>
          <w:tcPr>
            <w:tcW w:w="7848" w:type="dxa"/>
            <w:shd w:val="clear" w:color="auto" w:fill="auto"/>
          </w:tcPr>
          <w:p w:rsidR="009F592D" w:rsidRPr="00585065" w:rsidRDefault="009F592D" w:rsidP="00D3212D">
            <w:pPr>
              <w:jc w:val="both"/>
            </w:pPr>
            <w:r w:rsidRPr="00585065">
              <w:t xml:space="preserve">1 Обеспечение питания   </w:t>
            </w:r>
          </w:p>
        </w:tc>
        <w:tc>
          <w:tcPr>
            <w:tcW w:w="2005" w:type="dxa"/>
            <w:shd w:val="clear" w:color="auto" w:fill="auto"/>
          </w:tcPr>
          <w:p w:rsidR="009F592D" w:rsidRPr="00585065" w:rsidRDefault="009F592D" w:rsidP="00D3212D">
            <w:pPr>
              <w:jc w:val="center"/>
            </w:pPr>
            <w:r w:rsidRPr="00585065">
              <w:t>64,8</w:t>
            </w:r>
          </w:p>
        </w:tc>
      </w:tr>
      <w:tr w:rsidR="009F592D" w:rsidRPr="00585065" w:rsidTr="00D3212D">
        <w:tc>
          <w:tcPr>
            <w:tcW w:w="7848" w:type="dxa"/>
            <w:shd w:val="clear" w:color="auto" w:fill="auto"/>
          </w:tcPr>
          <w:p w:rsidR="009F592D" w:rsidRPr="00585065" w:rsidRDefault="009F592D" w:rsidP="00D3212D">
            <w:pPr>
              <w:jc w:val="both"/>
            </w:pPr>
            <w:r w:rsidRPr="00585065">
              <w:t xml:space="preserve">2 Символы статуса </w:t>
            </w:r>
          </w:p>
        </w:tc>
        <w:tc>
          <w:tcPr>
            <w:tcW w:w="2005" w:type="dxa"/>
            <w:shd w:val="clear" w:color="auto" w:fill="auto"/>
          </w:tcPr>
          <w:p w:rsidR="009F592D" w:rsidRPr="00585065" w:rsidRDefault="009F592D" w:rsidP="00D3212D">
            <w:pPr>
              <w:jc w:val="center"/>
            </w:pPr>
            <w:r w:rsidRPr="00585065">
              <w:t>78,0</w:t>
            </w:r>
          </w:p>
        </w:tc>
      </w:tr>
      <w:tr w:rsidR="009F592D" w:rsidRPr="00585065" w:rsidTr="00D3212D">
        <w:tc>
          <w:tcPr>
            <w:tcW w:w="7848" w:type="dxa"/>
            <w:shd w:val="clear" w:color="auto" w:fill="auto"/>
          </w:tcPr>
          <w:p w:rsidR="009F592D" w:rsidRPr="00585065" w:rsidRDefault="009F592D" w:rsidP="00D3212D">
            <w:pPr>
              <w:jc w:val="both"/>
            </w:pPr>
            <w:r w:rsidRPr="00585065">
              <w:t xml:space="preserve">4 Организация работы </w:t>
            </w:r>
          </w:p>
        </w:tc>
        <w:tc>
          <w:tcPr>
            <w:tcW w:w="2005" w:type="dxa"/>
            <w:shd w:val="clear" w:color="auto" w:fill="auto"/>
          </w:tcPr>
          <w:p w:rsidR="009F592D" w:rsidRPr="00585065" w:rsidRDefault="009F592D" w:rsidP="00D3212D">
            <w:pPr>
              <w:jc w:val="center"/>
            </w:pPr>
            <w:r w:rsidRPr="00585065">
              <w:t>148,7</w:t>
            </w:r>
          </w:p>
        </w:tc>
      </w:tr>
      <w:tr w:rsidR="009F592D" w:rsidRPr="00585065" w:rsidTr="00D3212D">
        <w:tc>
          <w:tcPr>
            <w:tcW w:w="7848" w:type="dxa"/>
            <w:shd w:val="clear" w:color="auto" w:fill="auto"/>
          </w:tcPr>
          <w:p w:rsidR="009F592D" w:rsidRPr="00585065" w:rsidRDefault="009F592D" w:rsidP="00D3212D">
            <w:pPr>
              <w:jc w:val="both"/>
            </w:pPr>
            <w:r w:rsidRPr="00585065">
              <w:t xml:space="preserve">5 Компенсация расходов работников </w:t>
            </w:r>
          </w:p>
        </w:tc>
        <w:tc>
          <w:tcPr>
            <w:tcW w:w="2005" w:type="dxa"/>
            <w:shd w:val="clear" w:color="auto" w:fill="auto"/>
          </w:tcPr>
          <w:p w:rsidR="009F592D" w:rsidRPr="00585065" w:rsidRDefault="009F592D" w:rsidP="00D3212D">
            <w:pPr>
              <w:jc w:val="center"/>
            </w:pPr>
            <w:r w:rsidRPr="00585065">
              <w:t>188,9</w:t>
            </w:r>
          </w:p>
        </w:tc>
      </w:tr>
      <w:tr w:rsidR="009F592D" w:rsidRPr="00585065" w:rsidTr="00D3212D">
        <w:tc>
          <w:tcPr>
            <w:tcW w:w="7848" w:type="dxa"/>
            <w:shd w:val="clear" w:color="auto" w:fill="auto"/>
          </w:tcPr>
          <w:p w:rsidR="009F592D" w:rsidRPr="00585065" w:rsidRDefault="009F592D" w:rsidP="00D3212D">
            <w:pPr>
              <w:jc w:val="both"/>
            </w:pPr>
            <w:r w:rsidRPr="00585065">
              <w:t>Итого</w:t>
            </w:r>
          </w:p>
        </w:tc>
        <w:tc>
          <w:tcPr>
            <w:tcW w:w="2005" w:type="dxa"/>
            <w:shd w:val="clear" w:color="auto" w:fill="auto"/>
          </w:tcPr>
          <w:p w:rsidR="009F592D" w:rsidRPr="00585065" w:rsidRDefault="009F592D" w:rsidP="00D3212D">
            <w:pPr>
              <w:jc w:val="center"/>
            </w:pPr>
          </w:p>
        </w:tc>
      </w:tr>
    </w:tbl>
    <w:p w:rsidR="009F592D" w:rsidRPr="00585065" w:rsidRDefault="009F592D" w:rsidP="009F592D">
      <w:pPr>
        <w:jc w:val="both"/>
      </w:pPr>
      <w:r w:rsidRPr="00585065">
        <w:t xml:space="preserve"> </w:t>
      </w:r>
    </w:p>
    <w:p w:rsidR="009F592D" w:rsidRPr="00585065" w:rsidRDefault="009F592D" w:rsidP="009F592D">
      <w:pPr>
        <w:ind w:firstLine="720"/>
        <w:jc w:val="both"/>
      </w:pPr>
      <w:r w:rsidRPr="00585065">
        <w:t>В плановом периоде предприятием предусмотрено получение выручки от п</w:t>
      </w:r>
      <w:r w:rsidR="00242CEA">
        <w:t>родажи продукции в размере 3,47 </w:t>
      </w:r>
      <w:r w:rsidRPr="00585065">
        <w:t>млн. руб. при величине себестоим</w:t>
      </w:r>
      <w:r w:rsidR="00242CEA">
        <w:t>ости продукции 3,02 млн. руб. ОО</w:t>
      </w:r>
      <w:r w:rsidRPr="00585065">
        <w:t>О «Альфа» работает по общей схеме налогообложения, стоимость имущественного комплекса предприятия составляет 3,04 млн. руб.</w:t>
      </w:r>
    </w:p>
    <w:p w:rsidR="009F592D" w:rsidRPr="00585065" w:rsidRDefault="009F592D" w:rsidP="009F592D">
      <w:pPr>
        <w:ind w:firstLine="720"/>
        <w:jc w:val="both"/>
      </w:pPr>
      <w:r w:rsidRPr="00585065">
        <w:t>Определить, будет ли достаточной величина чистой прибыли предприятия для финансирования мероприятий по неденежному поощрению перс</w:t>
      </w:r>
      <w:r w:rsidR="00242CEA">
        <w:t>онала. За счет чистой прибыли ОО</w:t>
      </w:r>
      <w:r w:rsidRPr="00585065">
        <w:t>О «Альфа» также должно выплатить дивиденды по акциям в размере 250,0 тыс. руб. и проценты по кредиту в размере 130,0 тыс. руб.</w:t>
      </w:r>
    </w:p>
    <w:p w:rsidR="009F592D" w:rsidRDefault="009F592D" w:rsidP="009F592D">
      <w:pPr>
        <w:spacing w:line="360" w:lineRule="auto"/>
        <w:rPr>
          <w:sz w:val="28"/>
          <w:szCs w:val="28"/>
        </w:rPr>
      </w:pPr>
    </w:p>
    <w:tbl>
      <w:tblPr>
        <w:tblpPr w:leftFromText="180" w:rightFromText="180" w:vertAnchor="text" w:horzAnchor="margin" w:tblpXSpec="center" w:tblpY="14"/>
        <w:tblW w:w="10188" w:type="dxa"/>
        <w:tblLook w:val="01E0" w:firstRow="1" w:lastRow="1" w:firstColumn="1" w:lastColumn="1" w:noHBand="0" w:noVBand="0"/>
      </w:tblPr>
      <w:tblGrid>
        <w:gridCol w:w="10188"/>
      </w:tblGrid>
      <w:tr w:rsidR="009F592D" w:rsidTr="00D3212D">
        <w:tc>
          <w:tcPr>
            <w:tcW w:w="10188" w:type="dxa"/>
            <w:shd w:val="clear" w:color="auto" w:fill="auto"/>
          </w:tcPr>
          <w:p w:rsidR="009F592D" w:rsidRPr="00D3212D" w:rsidRDefault="009F592D" w:rsidP="00D3212D">
            <w:pPr>
              <w:jc w:val="center"/>
              <w:rPr>
                <w:b/>
                <w:sz w:val="28"/>
                <w:szCs w:val="28"/>
              </w:rPr>
            </w:pPr>
            <w:r w:rsidRPr="00D3212D">
              <w:rPr>
                <w:b/>
                <w:caps/>
                <w:sz w:val="28"/>
                <w:szCs w:val="28"/>
              </w:rPr>
              <w:t>практическое задание</w:t>
            </w:r>
            <w:r w:rsidRPr="00D3212D">
              <w:rPr>
                <w:b/>
                <w:sz w:val="28"/>
                <w:szCs w:val="28"/>
              </w:rPr>
              <w:t xml:space="preserve"> № 8</w:t>
            </w:r>
          </w:p>
        </w:tc>
      </w:tr>
    </w:tbl>
    <w:p w:rsidR="009F592D" w:rsidRDefault="009F592D" w:rsidP="009F592D">
      <w:pPr>
        <w:jc w:val="center"/>
        <w:outlineLvl w:val="0"/>
        <w:rPr>
          <w:b/>
          <w:sz w:val="28"/>
          <w:szCs w:val="28"/>
        </w:rPr>
      </w:pPr>
    </w:p>
    <w:p w:rsidR="009F592D" w:rsidRPr="00585065" w:rsidRDefault="009F592D" w:rsidP="009F592D">
      <w:pPr>
        <w:ind w:firstLine="720"/>
        <w:jc w:val="both"/>
        <w:outlineLvl w:val="0"/>
      </w:pPr>
      <w:r w:rsidRPr="00585065">
        <w:t xml:space="preserve">Организация владеет сетью небольших ресторанов. Учредителями принято решение о расширении бизнеса. </w:t>
      </w:r>
    </w:p>
    <w:p w:rsidR="009F592D" w:rsidRPr="00585065" w:rsidRDefault="009F592D" w:rsidP="009F592D">
      <w:pPr>
        <w:ind w:firstLine="720"/>
        <w:jc w:val="both"/>
        <w:outlineLvl w:val="0"/>
      </w:pPr>
      <w:r w:rsidRPr="00585065">
        <w:t>Определить наиболее эффективный вариант управленческого решения на основе метода ожидаемой стоимости.</w:t>
      </w:r>
    </w:p>
    <w:p w:rsidR="009F592D" w:rsidRPr="00585065" w:rsidRDefault="009F592D" w:rsidP="009F592D">
      <w:pPr>
        <w:ind w:firstLine="720"/>
        <w:jc w:val="both"/>
        <w:outlineLvl w:val="0"/>
      </w:pPr>
      <w:r w:rsidRPr="00585065">
        <w:t xml:space="preserve">Исходные данные для выполнения практического задания приведены в таблице. </w:t>
      </w:r>
    </w:p>
    <w:p w:rsidR="009F592D" w:rsidRPr="00585065" w:rsidRDefault="009F592D" w:rsidP="009F592D">
      <w:pPr>
        <w:ind w:firstLine="720"/>
        <w:jc w:val="both"/>
        <w:outlineLvl w:val="0"/>
      </w:pPr>
    </w:p>
    <w:p w:rsidR="009F592D" w:rsidRPr="00585065" w:rsidRDefault="009F592D" w:rsidP="009F592D">
      <w:pPr>
        <w:jc w:val="both"/>
        <w:outlineLvl w:val="0"/>
      </w:pPr>
      <w:r w:rsidRPr="00585065">
        <w:t>Таблица – Исходные данные для выбора варианта управленческого решения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1620"/>
        <w:gridCol w:w="1980"/>
        <w:gridCol w:w="1645"/>
      </w:tblGrid>
      <w:tr w:rsidR="009F592D" w:rsidRPr="00585065" w:rsidTr="00D3212D">
        <w:tc>
          <w:tcPr>
            <w:tcW w:w="4608" w:type="dxa"/>
            <w:vMerge w:val="restart"/>
            <w:shd w:val="clear" w:color="auto" w:fill="auto"/>
          </w:tcPr>
          <w:p w:rsidR="009F592D" w:rsidRPr="00585065" w:rsidRDefault="009F592D" w:rsidP="00D3212D">
            <w:pPr>
              <w:jc w:val="center"/>
              <w:outlineLvl w:val="0"/>
            </w:pPr>
            <w:r w:rsidRPr="00585065">
              <w:t>Вариант решения</w:t>
            </w:r>
          </w:p>
        </w:tc>
        <w:tc>
          <w:tcPr>
            <w:tcW w:w="5245" w:type="dxa"/>
            <w:gridSpan w:val="3"/>
            <w:shd w:val="clear" w:color="auto" w:fill="auto"/>
          </w:tcPr>
          <w:p w:rsidR="009F592D" w:rsidRPr="00585065" w:rsidRDefault="009F592D" w:rsidP="00D3212D">
            <w:pPr>
              <w:jc w:val="center"/>
              <w:outlineLvl w:val="0"/>
            </w:pPr>
            <w:r w:rsidRPr="00585065">
              <w:t xml:space="preserve">Условия принятия решения </w:t>
            </w:r>
          </w:p>
          <w:p w:rsidR="009F592D" w:rsidRPr="00585065" w:rsidRDefault="009F592D" w:rsidP="00D3212D">
            <w:pPr>
              <w:jc w:val="center"/>
              <w:outlineLvl w:val="0"/>
            </w:pPr>
            <w:r w:rsidRPr="00585065">
              <w:t>(изменение прибыли, тыс. р</w:t>
            </w:r>
            <w:r>
              <w:t>уб</w:t>
            </w:r>
            <w:r w:rsidRPr="00585065">
              <w:t>.)</w:t>
            </w:r>
          </w:p>
        </w:tc>
      </w:tr>
      <w:tr w:rsidR="009F592D" w:rsidRPr="00585065" w:rsidTr="00D3212D">
        <w:tc>
          <w:tcPr>
            <w:tcW w:w="4608" w:type="dxa"/>
            <w:vMerge/>
            <w:shd w:val="clear" w:color="auto" w:fill="auto"/>
          </w:tcPr>
          <w:p w:rsidR="009F592D" w:rsidRPr="00585065" w:rsidRDefault="009F592D" w:rsidP="00D3212D">
            <w:pPr>
              <w:jc w:val="both"/>
              <w:outlineLvl w:val="0"/>
            </w:pPr>
          </w:p>
        </w:tc>
        <w:tc>
          <w:tcPr>
            <w:tcW w:w="1620" w:type="dxa"/>
            <w:shd w:val="clear" w:color="auto" w:fill="auto"/>
          </w:tcPr>
          <w:p w:rsidR="009F592D" w:rsidRPr="00585065" w:rsidRDefault="009F592D" w:rsidP="00D3212D">
            <w:pPr>
              <w:jc w:val="center"/>
              <w:outlineLvl w:val="0"/>
            </w:pPr>
            <w:r w:rsidRPr="00585065">
              <w:t>спад</w:t>
            </w:r>
          </w:p>
        </w:tc>
        <w:tc>
          <w:tcPr>
            <w:tcW w:w="1980" w:type="dxa"/>
            <w:shd w:val="clear" w:color="auto" w:fill="auto"/>
          </w:tcPr>
          <w:p w:rsidR="009F592D" w:rsidRPr="00585065" w:rsidRDefault="009F592D" w:rsidP="00D3212D">
            <w:pPr>
              <w:jc w:val="center"/>
              <w:outlineLvl w:val="0"/>
            </w:pPr>
            <w:r w:rsidRPr="00585065">
              <w:t>стабилизация</w:t>
            </w:r>
          </w:p>
        </w:tc>
        <w:tc>
          <w:tcPr>
            <w:tcW w:w="1645" w:type="dxa"/>
            <w:shd w:val="clear" w:color="auto" w:fill="auto"/>
          </w:tcPr>
          <w:p w:rsidR="009F592D" w:rsidRPr="00585065" w:rsidRDefault="009F592D" w:rsidP="00D3212D">
            <w:pPr>
              <w:jc w:val="center"/>
              <w:outlineLvl w:val="0"/>
            </w:pPr>
            <w:r w:rsidRPr="00585065">
              <w:t>подъем</w:t>
            </w:r>
          </w:p>
        </w:tc>
      </w:tr>
      <w:tr w:rsidR="009F592D" w:rsidRPr="00585065" w:rsidTr="00D3212D">
        <w:tc>
          <w:tcPr>
            <w:tcW w:w="4608" w:type="dxa"/>
            <w:shd w:val="clear" w:color="auto" w:fill="auto"/>
          </w:tcPr>
          <w:p w:rsidR="009F592D" w:rsidRPr="00585065" w:rsidRDefault="009F592D" w:rsidP="00D3212D">
            <w:pPr>
              <w:jc w:val="both"/>
              <w:outlineLvl w:val="0"/>
            </w:pPr>
            <w:r w:rsidRPr="00585065">
              <w:t>1 Строительство новой точки</w:t>
            </w:r>
          </w:p>
        </w:tc>
        <w:tc>
          <w:tcPr>
            <w:tcW w:w="1620" w:type="dxa"/>
            <w:shd w:val="clear" w:color="auto" w:fill="auto"/>
          </w:tcPr>
          <w:p w:rsidR="009F592D" w:rsidRPr="00585065" w:rsidRDefault="009F592D" w:rsidP="00D3212D">
            <w:pPr>
              <w:jc w:val="center"/>
              <w:outlineLvl w:val="0"/>
            </w:pPr>
            <w:r w:rsidRPr="00585065">
              <w:t>-1000</w:t>
            </w:r>
          </w:p>
        </w:tc>
        <w:tc>
          <w:tcPr>
            <w:tcW w:w="1980" w:type="dxa"/>
            <w:shd w:val="clear" w:color="auto" w:fill="auto"/>
          </w:tcPr>
          <w:p w:rsidR="009F592D" w:rsidRPr="00585065" w:rsidRDefault="009F592D" w:rsidP="00D3212D">
            <w:pPr>
              <w:jc w:val="center"/>
              <w:outlineLvl w:val="0"/>
            </w:pPr>
            <w:r w:rsidRPr="00585065">
              <w:t>200</w:t>
            </w:r>
          </w:p>
        </w:tc>
        <w:tc>
          <w:tcPr>
            <w:tcW w:w="1645" w:type="dxa"/>
            <w:shd w:val="clear" w:color="auto" w:fill="auto"/>
          </w:tcPr>
          <w:p w:rsidR="009F592D" w:rsidRPr="00585065" w:rsidRDefault="009F592D" w:rsidP="00D3212D">
            <w:pPr>
              <w:jc w:val="center"/>
              <w:outlineLvl w:val="0"/>
            </w:pPr>
            <w:r w:rsidRPr="00585065">
              <w:t>700</w:t>
            </w:r>
          </w:p>
        </w:tc>
      </w:tr>
      <w:tr w:rsidR="009F592D" w:rsidRPr="00585065" w:rsidTr="00D3212D">
        <w:tc>
          <w:tcPr>
            <w:tcW w:w="4608" w:type="dxa"/>
            <w:shd w:val="clear" w:color="auto" w:fill="auto"/>
          </w:tcPr>
          <w:p w:rsidR="009F592D" w:rsidRPr="00585065" w:rsidRDefault="009F592D" w:rsidP="00D3212D">
            <w:pPr>
              <w:jc w:val="both"/>
              <w:outlineLvl w:val="0"/>
            </w:pPr>
            <w:r w:rsidRPr="00585065">
              <w:t>2 Аренда дополнительных помещений</w:t>
            </w:r>
          </w:p>
        </w:tc>
        <w:tc>
          <w:tcPr>
            <w:tcW w:w="1620" w:type="dxa"/>
            <w:shd w:val="clear" w:color="auto" w:fill="auto"/>
          </w:tcPr>
          <w:p w:rsidR="009F592D" w:rsidRPr="00585065" w:rsidRDefault="009F592D" w:rsidP="00D3212D">
            <w:pPr>
              <w:jc w:val="center"/>
              <w:outlineLvl w:val="0"/>
            </w:pPr>
            <w:r w:rsidRPr="00585065">
              <w:t>-500</w:t>
            </w:r>
          </w:p>
        </w:tc>
        <w:tc>
          <w:tcPr>
            <w:tcW w:w="1980" w:type="dxa"/>
            <w:shd w:val="clear" w:color="auto" w:fill="auto"/>
          </w:tcPr>
          <w:p w:rsidR="009F592D" w:rsidRPr="00585065" w:rsidRDefault="009F592D" w:rsidP="00D3212D">
            <w:pPr>
              <w:jc w:val="center"/>
              <w:outlineLvl w:val="0"/>
            </w:pPr>
            <w:r w:rsidRPr="00585065">
              <w:t>300</w:t>
            </w:r>
          </w:p>
        </w:tc>
        <w:tc>
          <w:tcPr>
            <w:tcW w:w="1645" w:type="dxa"/>
            <w:shd w:val="clear" w:color="auto" w:fill="auto"/>
          </w:tcPr>
          <w:p w:rsidR="009F592D" w:rsidRPr="00585065" w:rsidRDefault="009F592D" w:rsidP="00D3212D">
            <w:pPr>
              <w:jc w:val="center"/>
              <w:outlineLvl w:val="0"/>
            </w:pPr>
            <w:r w:rsidRPr="00585065">
              <w:t>250</w:t>
            </w:r>
          </w:p>
        </w:tc>
      </w:tr>
      <w:tr w:rsidR="009F592D" w:rsidRPr="00585065" w:rsidTr="00D3212D">
        <w:tc>
          <w:tcPr>
            <w:tcW w:w="4608" w:type="dxa"/>
            <w:shd w:val="clear" w:color="auto" w:fill="auto"/>
          </w:tcPr>
          <w:p w:rsidR="009F592D" w:rsidRPr="00585065" w:rsidRDefault="009F592D" w:rsidP="00D3212D">
            <w:pPr>
              <w:jc w:val="both"/>
              <w:outlineLvl w:val="0"/>
            </w:pPr>
            <w:r w:rsidRPr="00585065">
              <w:t>3 Расширение существующих точек</w:t>
            </w:r>
          </w:p>
        </w:tc>
        <w:tc>
          <w:tcPr>
            <w:tcW w:w="1620" w:type="dxa"/>
            <w:shd w:val="clear" w:color="auto" w:fill="auto"/>
          </w:tcPr>
          <w:p w:rsidR="009F592D" w:rsidRPr="00585065" w:rsidRDefault="009F592D" w:rsidP="00D3212D">
            <w:pPr>
              <w:jc w:val="center"/>
              <w:outlineLvl w:val="0"/>
            </w:pPr>
            <w:r w:rsidRPr="00585065">
              <w:t>-400</w:t>
            </w:r>
          </w:p>
        </w:tc>
        <w:tc>
          <w:tcPr>
            <w:tcW w:w="1980" w:type="dxa"/>
            <w:shd w:val="clear" w:color="auto" w:fill="auto"/>
          </w:tcPr>
          <w:p w:rsidR="009F592D" w:rsidRPr="00585065" w:rsidRDefault="009F592D" w:rsidP="00D3212D">
            <w:pPr>
              <w:jc w:val="center"/>
              <w:outlineLvl w:val="0"/>
            </w:pPr>
            <w:r w:rsidRPr="00585065">
              <w:t>200</w:t>
            </w:r>
          </w:p>
        </w:tc>
        <w:tc>
          <w:tcPr>
            <w:tcW w:w="1645" w:type="dxa"/>
            <w:shd w:val="clear" w:color="auto" w:fill="auto"/>
          </w:tcPr>
          <w:p w:rsidR="009F592D" w:rsidRPr="00585065" w:rsidRDefault="009F592D" w:rsidP="00D3212D">
            <w:pPr>
              <w:jc w:val="center"/>
              <w:outlineLvl w:val="0"/>
            </w:pPr>
            <w:r w:rsidRPr="00585065">
              <w:t>200</w:t>
            </w:r>
          </w:p>
        </w:tc>
      </w:tr>
    </w:tbl>
    <w:p w:rsidR="009F592D" w:rsidRPr="00585065" w:rsidRDefault="009F592D" w:rsidP="009F592D">
      <w:pPr>
        <w:jc w:val="both"/>
        <w:outlineLvl w:val="0"/>
      </w:pPr>
    </w:p>
    <w:p w:rsidR="009F592D" w:rsidRPr="00585065" w:rsidRDefault="009F592D" w:rsidP="009F592D">
      <w:pPr>
        <w:ind w:firstLine="720"/>
        <w:outlineLvl w:val="0"/>
      </w:pPr>
      <w:r w:rsidRPr="00585065">
        <w:t>Возможные состояния экономики и вероятность их наступления:</w:t>
      </w:r>
    </w:p>
    <w:p w:rsidR="009F592D" w:rsidRPr="00585065" w:rsidRDefault="009F592D" w:rsidP="009F592D">
      <w:pPr>
        <w:ind w:firstLine="720"/>
        <w:outlineLvl w:val="0"/>
      </w:pPr>
      <w:r w:rsidRPr="00585065">
        <w:t>а) спад – 0,3;</w:t>
      </w:r>
    </w:p>
    <w:p w:rsidR="009F592D" w:rsidRPr="00585065" w:rsidRDefault="009F592D" w:rsidP="009F592D">
      <w:pPr>
        <w:ind w:firstLine="720"/>
        <w:outlineLvl w:val="0"/>
      </w:pPr>
      <w:r w:rsidRPr="00585065">
        <w:t>б) стабилизация – 0,4;</w:t>
      </w:r>
    </w:p>
    <w:p w:rsidR="009F592D" w:rsidRPr="00585065" w:rsidRDefault="009F592D" w:rsidP="009F592D">
      <w:pPr>
        <w:ind w:firstLine="720"/>
        <w:outlineLvl w:val="0"/>
      </w:pPr>
      <w:r w:rsidRPr="00585065">
        <w:t>в) подъем – 0,3.</w:t>
      </w:r>
    </w:p>
    <w:p w:rsidR="009F592D" w:rsidRDefault="009F592D" w:rsidP="009F592D">
      <w:pPr>
        <w:spacing w:line="360" w:lineRule="auto"/>
        <w:rPr>
          <w:sz w:val="28"/>
          <w:szCs w:val="28"/>
        </w:rPr>
      </w:pPr>
    </w:p>
    <w:tbl>
      <w:tblPr>
        <w:tblpPr w:leftFromText="180" w:rightFromText="180" w:vertAnchor="text" w:horzAnchor="margin" w:tblpXSpec="center" w:tblpY="14"/>
        <w:tblW w:w="10188" w:type="dxa"/>
        <w:tblLook w:val="01E0" w:firstRow="1" w:lastRow="1" w:firstColumn="1" w:lastColumn="1" w:noHBand="0" w:noVBand="0"/>
      </w:tblPr>
      <w:tblGrid>
        <w:gridCol w:w="10188"/>
      </w:tblGrid>
      <w:tr w:rsidR="009F592D" w:rsidTr="00D3212D">
        <w:tc>
          <w:tcPr>
            <w:tcW w:w="10188" w:type="dxa"/>
            <w:shd w:val="clear" w:color="auto" w:fill="auto"/>
          </w:tcPr>
          <w:p w:rsidR="009F592D" w:rsidRPr="00D3212D" w:rsidRDefault="009F592D" w:rsidP="00D3212D">
            <w:pPr>
              <w:jc w:val="center"/>
              <w:rPr>
                <w:b/>
                <w:sz w:val="28"/>
                <w:szCs w:val="28"/>
              </w:rPr>
            </w:pPr>
            <w:r w:rsidRPr="00D3212D">
              <w:rPr>
                <w:b/>
                <w:caps/>
                <w:sz w:val="28"/>
                <w:szCs w:val="28"/>
              </w:rPr>
              <w:t>практическое задание</w:t>
            </w:r>
            <w:r w:rsidRPr="00D3212D">
              <w:rPr>
                <w:b/>
                <w:sz w:val="28"/>
                <w:szCs w:val="28"/>
              </w:rPr>
              <w:t xml:space="preserve"> № 9</w:t>
            </w:r>
          </w:p>
        </w:tc>
      </w:tr>
    </w:tbl>
    <w:p w:rsidR="009F592D" w:rsidRPr="00BB5AA0" w:rsidRDefault="009F592D" w:rsidP="009F592D">
      <w:pPr>
        <w:jc w:val="center"/>
        <w:outlineLvl w:val="0"/>
        <w:rPr>
          <w:b/>
        </w:rPr>
      </w:pPr>
    </w:p>
    <w:p w:rsidR="009F592D" w:rsidRPr="00BB5AA0" w:rsidRDefault="009F592D" w:rsidP="009F592D">
      <w:pPr>
        <w:ind w:firstLine="720"/>
        <w:jc w:val="both"/>
        <w:outlineLvl w:val="0"/>
      </w:pPr>
      <w:r w:rsidRPr="00BB5AA0">
        <w:t>Для решения управленческой задачи по повышению пропускной способности парикмахерской менеджер фирмы предложил четыре варианта решения:</w:t>
      </w:r>
    </w:p>
    <w:p w:rsidR="009F592D" w:rsidRPr="00BB5AA0" w:rsidRDefault="009F592D" w:rsidP="009F592D">
      <w:pPr>
        <w:ind w:firstLine="720"/>
        <w:jc w:val="both"/>
        <w:outlineLvl w:val="0"/>
      </w:pPr>
      <w:r w:rsidRPr="00BB5AA0">
        <w:t>- изменение режима работы парикмахерской – а</w:t>
      </w:r>
      <w:r w:rsidRPr="00BB5AA0">
        <w:rPr>
          <w:vertAlign w:val="subscript"/>
        </w:rPr>
        <w:t>1</w:t>
      </w:r>
      <w:r w:rsidRPr="00BB5AA0">
        <w:t>;</w:t>
      </w:r>
    </w:p>
    <w:p w:rsidR="009F592D" w:rsidRPr="00BB5AA0" w:rsidRDefault="009F592D" w:rsidP="009F592D">
      <w:pPr>
        <w:ind w:firstLine="720"/>
        <w:jc w:val="both"/>
        <w:outlineLvl w:val="0"/>
      </w:pPr>
      <w:r w:rsidRPr="00BB5AA0">
        <w:t>- увеличение количества парикмахерских кресел – а</w:t>
      </w:r>
      <w:r w:rsidRPr="00BB5AA0">
        <w:rPr>
          <w:vertAlign w:val="subscript"/>
        </w:rPr>
        <w:t>2</w:t>
      </w:r>
      <w:r w:rsidRPr="00BB5AA0">
        <w:t>;</w:t>
      </w:r>
    </w:p>
    <w:p w:rsidR="009F592D" w:rsidRPr="00BB5AA0" w:rsidRDefault="009F592D" w:rsidP="009F592D">
      <w:pPr>
        <w:ind w:firstLine="720"/>
        <w:jc w:val="both"/>
        <w:outlineLvl w:val="0"/>
      </w:pPr>
      <w:r w:rsidRPr="00BB5AA0">
        <w:t>- повышение квалификации персонала – а</w:t>
      </w:r>
      <w:r w:rsidRPr="00BB5AA0">
        <w:rPr>
          <w:vertAlign w:val="subscript"/>
        </w:rPr>
        <w:t>3</w:t>
      </w:r>
      <w:r w:rsidRPr="00BB5AA0">
        <w:t>;</w:t>
      </w:r>
    </w:p>
    <w:p w:rsidR="009F592D" w:rsidRPr="00BB5AA0" w:rsidRDefault="009F592D" w:rsidP="009F592D">
      <w:pPr>
        <w:ind w:firstLine="720"/>
        <w:jc w:val="both"/>
        <w:outlineLvl w:val="0"/>
      </w:pPr>
      <w:r w:rsidRPr="00BB5AA0">
        <w:t>- снижение трудоемкости парикмахерских услуг – а</w:t>
      </w:r>
      <w:r w:rsidRPr="00BB5AA0">
        <w:rPr>
          <w:vertAlign w:val="subscript"/>
        </w:rPr>
        <w:t>4</w:t>
      </w:r>
      <w:r w:rsidRPr="00BB5AA0">
        <w:t>.</w:t>
      </w:r>
    </w:p>
    <w:p w:rsidR="009F592D" w:rsidRPr="00BB5AA0" w:rsidRDefault="009F592D" w:rsidP="009F592D">
      <w:pPr>
        <w:ind w:firstLine="720"/>
        <w:jc w:val="both"/>
        <w:outlineLvl w:val="0"/>
      </w:pPr>
      <w:r w:rsidRPr="00BB5AA0">
        <w:t>Для выработки группового управленческого решения были привлечены три эксперта: технолог парикмахерских услуг (А</w:t>
      </w:r>
      <w:r w:rsidRPr="00BB5AA0">
        <w:rPr>
          <w:vertAlign w:val="subscript"/>
        </w:rPr>
        <w:t>1</w:t>
      </w:r>
      <w:r w:rsidRPr="00BB5AA0">
        <w:t>); коммерческий директор фирмы (А</w:t>
      </w:r>
      <w:r w:rsidRPr="00BB5AA0">
        <w:rPr>
          <w:vertAlign w:val="subscript"/>
        </w:rPr>
        <w:t>2</w:t>
      </w:r>
      <w:r w:rsidRPr="00BB5AA0">
        <w:t>); женский мастер с большим опытом работы (А</w:t>
      </w:r>
      <w:r w:rsidRPr="00BB5AA0">
        <w:rPr>
          <w:vertAlign w:val="subscript"/>
        </w:rPr>
        <w:t>3</w:t>
      </w:r>
      <w:r w:rsidRPr="00BB5AA0">
        <w:t>).</w:t>
      </w:r>
    </w:p>
    <w:p w:rsidR="009F592D" w:rsidRPr="00BB5AA0" w:rsidRDefault="009F592D" w:rsidP="009F592D">
      <w:pPr>
        <w:ind w:firstLine="720"/>
        <w:jc w:val="both"/>
        <w:outlineLvl w:val="0"/>
      </w:pPr>
      <w:r w:rsidRPr="00BB5AA0">
        <w:t xml:space="preserve">Для выработки группового решения был использован метод простой </w:t>
      </w:r>
      <w:proofErr w:type="spellStart"/>
      <w:r w:rsidRPr="00BB5AA0">
        <w:t>ранжировки</w:t>
      </w:r>
      <w:proofErr w:type="spellEnd"/>
      <w:r w:rsidRPr="00BB5AA0">
        <w:t>. Результаты ранжирования решений членами экспертной группы приведены в таблице.</w:t>
      </w:r>
    </w:p>
    <w:p w:rsidR="009F592D" w:rsidRDefault="009F592D" w:rsidP="009F592D">
      <w:pPr>
        <w:ind w:firstLine="540"/>
        <w:jc w:val="both"/>
        <w:outlineLvl w:val="0"/>
        <w:rPr>
          <w:b/>
        </w:rPr>
      </w:pPr>
    </w:p>
    <w:p w:rsidR="009F592D" w:rsidRDefault="009F592D" w:rsidP="009F592D">
      <w:pPr>
        <w:ind w:firstLine="540"/>
        <w:jc w:val="both"/>
        <w:outlineLvl w:val="0"/>
        <w:rPr>
          <w:b/>
        </w:rPr>
      </w:pPr>
    </w:p>
    <w:p w:rsidR="009F592D" w:rsidRDefault="009F592D" w:rsidP="009F592D">
      <w:pPr>
        <w:ind w:firstLine="540"/>
        <w:jc w:val="both"/>
        <w:outlineLvl w:val="0"/>
        <w:rPr>
          <w:b/>
        </w:rPr>
      </w:pPr>
    </w:p>
    <w:p w:rsidR="009F592D" w:rsidRDefault="009F592D" w:rsidP="009F592D">
      <w:pPr>
        <w:ind w:firstLine="540"/>
        <w:jc w:val="both"/>
        <w:outlineLvl w:val="0"/>
        <w:rPr>
          <w:b/>
        </w:rPr>
      </w:pPr>
    </w:p>
    <w:p w:rsidR="009F592D" w:rsidRPr="00BB5AA0" w:rsidRDefault="009F592D" w:rsidP="009F592D">
      <w:pPr>
        <w:ind w:firstLine="540"/>
        <w:jc w:val="both"/>
        <w:outlineLvl w:val="0"/>
        <w:rPr>
          <w:b/>
        </w:rPr>
      </w:pPr>
    </w:p>
    <w:p w:rsidR="009F592D" w:rsidRPr="00BB5AA0" w:rsidRDefault="009F592D" w:rsidP="009F592D">
      <w:pPr>
        <w:ind w:left="1440" w:hanging="1440"/>
        <w:outlineLvl w:val="0"/>
      </w:pPr>
      <w:r w:rsidRPr="00BB5AA0">
        <w:t xml:space="preserve">Таблица – Результаты ранжирования решений по увеличению пропускной способности парикмахерской членами экспертной группы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2463"/>
        <w:gridCol w:w="2463"/>
        <w:gridCol w:w="2464"/>
      </w:tblGrid>
      <w:tr w:rsidR="009F592D" w:rsidRPr="00BB5AA0" w:rsidTr="00D3212D">
        <w:tc>
          <w:tcPr>
            <w:tcW w:w="2463" w:type="dxa"/>
            <w:shd w:val="clear" w:color="auto" w:fill="auto"/>
          </w:tcPr>
          <w:p w:rsidR="009F592D" w:rsidRPr="00BB5AA0" w:rsidRDefault="009F592D" w:rsidP="00D3212D">
            <w:pPr>
              <w:jc w:val="center"/>
              <w:outlineLvl w:val="0"/>
            </w:pPr>
            <w:r w:rsidRPr="00BB5AA0">
              <w:lastRenderedPageBreak/>
              <w:t>Решение</w:t>
            </w:r>
          </w:p>
        </w:tc>
        <w:tc>
          <w:tcPr>
            <w:tcW w:w="2463" w:type="dxa"/>
            <w:shd w:val="clear" w:color="auto" w:fill="auto"/>
          </w:tcPr>
          <w:p w:rsidR="009F592D" w:rsidRPr="00BB5AA0" w:rsidRDefault="009F592D" w:rsidP="00D3212D">
            <w:pPr>
              <w:jc w:val="center"/>
              <w:outlineLvl w:val="0"/>
            </w:pPr>
            <w:r w:rsidRPr="00BB5AA0">
              <w:t>Ранг А</w:t>
            </w:r>
            <w:r w:rsidRPr="00D3212D">
              <w:rPr>
                <w:vertAlign w:val="subscript"/>
              </w:rPr>
              <w:t>1</w:t>
            </w:r>
          </w:p>
        </w:tc>
        <w:tc>
          <w:tcPr>
            <w:tcW w:w="2463" w:type="dxa"/>
            <w:shd w:val="clear" w:color="auto" w:fill="auto"/>
          </w:tcPr>
          <w:p w:rsidR="009F592D" w:rsidRPr="00D3212D" w:rsidRDefault="009F592D" w:rsidP="00D3212D">
            <w:pPr>
              <w:jc w:val="center"/>
              <w:outlineLvl w:val="0"/>
              <w:rPr>
                <w:vertAlign w:val="subscript"/>
              </w:rPr>
            </w:pPr>
            <w:r w:rsidRPr="00BB5AA0">
              <w:t>Ранг А</w:t>
            </w:r>
            <w:r w:rsidRPr="00D3212D">
              <w:rPr>
                <w:vertAlign w:val="subscript"/>
              </w:rPr>
              <w:t>2</w:t>
            </w:r>
          </w:p>
        </w:tc>
        <w:tc>
          <w:tcPr>
            <w:tcW w:w="2464" w:type="dxa"/>
            <w:shd w:val="clear" w:color="auto" w:fill="auto"/>
          </w:tcPr>
          <w:p w:rsidR="009F592D" w:rsidRPr="00D3212D" w:rsidRDefault="009F592D" w:rsidP="00D3212D">
            <w:pPr>
              <w:jc w:val="center"/>
              <w:outlineLvl w:val="0"/>
              <w:rPr>
                <w:vertAlign w:val="subscript"/>
              </w:rPr>
            </w:pPr>
            <w:r w:rsidRPr="00BB5AA0">
              <w:t>Ранг А</w:t>
            </w:r>
            <w:r w:rsidRPr="00D3212D">
              <w:rPr>
                <w:vertAlign w:val="subscript"/>
              </w:rPr>
              <w:t>3</w:t>
            </w:r>
          </w:p>
        </w:tc>
      </w:tr>
      <w:tr w:rsidR="009F592D" w:rsidRPr="00BB5AA0" w:rsidTr="00D3212D">
        <w:tc>
          <w:tcPr>
            <w:tcW w:w="2463" w:type="dxa"/>
            <w:shd w:val="clear" w:color="auto" w:fill="auto"/>
          </w:tcPr>
          <w:p w:rsidR="009F592D" w:rsidRPr="00D3212D" w:rsidRDefault="009F592D" w:rsidP="00D3212D">
            <w:pPr>
              <w:jc w:val="center"/>
              <w:outlineLvl w:val="0"/>
              <w:rPr>
                <w:vertAlign w:val="subscript"/>
              </w:rPr>
            </w:pPr>
            <w:r w:rsidRPr="00BB5AA0">
              <w:t>а</w:t>
            </w:r>
            <w:r w:rsidRPr="00D3212D">
              <w:rPr>
                <w:vertAlign w:val="subscript"/>
              </w:rPr>
              <w:t>1</w:t>
            </w:r>
          </w:p>
        </w:tc>
        <w:tc>
          <w:tcPr>
            <w:tcW w:w="2463" w:type="dxa"/>
            <w:shd w:val="clear" w:color="auto" w:fill="auto"/>
          </w:tcPr>
          <w:p w:rsidR="009F592D" w:rsidRPr="00BB5AA0" w:rsidRDefault="009F592D" w:rsidP="00D3212D">
            <w:pPr>
              <w:jc w:val="center"/>
              <w:outlineLvl w:val="0"/>
            </w:pPr>
            <w:r w:rsidRPr="00BB5AA0">
              <w:t>1</w:t>
            </w:r>
          </w:p>
        </w:tc>
        <w:tc>
          <w:tcPr>
            <w:tcW w:w="2463" w:type="dxa"/>
            <w:shd w:val="clear" w:color="auto" w:fill="auto"/>
          </w:tcPr>
          <w:p w:rsidR="009F592D" w:rsidRPr="00BB5AA0" w:rsidRDefault="009F592D" w:rsidP="00D3212D">
            <w:pPr>
              <w:jc w:val="center"/>
              <w:outlineLvl w:val="0"/>
            </w:pPr>
            <w:r w:rsidRPr="00BB5AA0">
              <w:t>4</w:t>
            </w:r>
          </w:p>
        </w:tc>
        <w:tc>
          <w:tcPr>
            <w:tcW w:w="2464" w:type="dxa"/>
            <w:shd w:val="clear" w:color="auto" w:fill="auto"/>
          </w:tcPr>
          <w:p w:rsidR="009F592D" w:rsidRPr="00BB5AA0" w:rsidRDefault="009F592D" w:rsidP="00D3212D">
            <w:pPr>
              <w:jc w:val="center"/>
              <w:outlineLvl w:val="0"/>
            </w:pPr>
            <w:r w:rsidRPr="00BB5AA0">
              <w:t>2</w:t>
            </w:r>
          </w:p>
        </w:tc>
      </w:tr>
      <w:tr w:rsidR="009F592D" w:rsidRPr="00BB5AA0" w:rsidTr="00D3212D">
        <w:tc>
          <w:tcPr>
            <w:tcW w:w="2463" w:type="dxa"/>
            <w:shd w:val="clear" w:color="auto" w:fill="auto"/>
          </w:tcPr>
          <w:p w:rsidR="009F592D" w:rsidRPr="00BB5AA0" w:rsidRDefault="009F592D" w:rsidP="00D3212D">
            <w:pPr>
              <w:jc w:val="center"/>
              <w:outlineLvl w:val="0"/>
            </w:pPr>
            <w:r w:rsidRPr="00BB5AA0">
              <w:t>а</w:t>
            </w:r>
            <w:r w:rsidRPr="00D3212D">
              <w:rPr>
                <w:vertAlign w:val="subscript"/>
              </w:rPr>
              <w:t>2</w:t>
            </w:r>
          </w:p>
        </w:tc>
        <w:tc>
          <w:tcPr>
            <w:tcW w:w="2463" w:type="dxa"/>
            <w:shd w:val="clear" w:color="auto" w:fill="auto"/>
          </w:tcPr>
          <w:p w:rsidR="009F592D" w:rsidRPr="00BB5AA0" w:rsidRDefault="009F592D" w:rsidP="00D3212D">
            <w:pPr>
              <w:jc w:val="center"/>
              <w:outlineLvl w:val="0"/>
            </w:pPr>
            <w:r w:rsidRPr="00BB5AA0">
              <w:t>2</w:t>
            </w:r>
          </w:p>
        </w:tc>
        <w:tc>
          <w:tcPr>
            <w:tcW w:w="2463" w:type="dxa"/>
            <w:shd w:val="clear" w:color="auto" w:fill="auto"/>
          </w:tcPr>
          <w:p w:rsidR="009F592D" w:rsidRPr="00BB5AA0" w:rsidRDefault="009F592D" w:rsidP="00D3212D">
            <w:pPr>
              <w:jc w:val="center"/>
              <w:outlineLvl w:val="0"/>
            </w:pPr>
            <w:r w:rsidRPr="00BB5AA0">
              <w:t>3</w:t>
            </w:r>
          </w:p>
        </w:tc>
        <w:tc>
          <w:tcPr>
            <w:tcW w:w="2464" w:type="dxa"/>
            <w:shd w:val="clear" w:color="auto" w:fill="auto"/>
          </w:tcPr>
          <w:p w:rsidR="009F592D" w:rsidRPr="00BB5AA0" w:rsidRDefault="009F592D" w:rsidP="00D3212D">
            <w:pPr>
              <w:jc w:val="center"/>
              <w:outlineLvl w:val="0"/>
            </w:pPr>
            <w:r w:rsidRPr="00BB5AA0">
              <w:t>4</w:t>
            </w:r>
          </w:p>
        </w:tc>
      </w:tr>
      <w:tr w:rsidR="009F592D" w:rsidRPr="00BB5AA0" w:rsidTr="00D3212D">
        <w:tc>
          <w:tcPr>
            <w:tcW w:w="2463" w:type="dxa"/>
            <w:shd w:val="clear" w:color="auto" w:fill="auto"/>
          </w:tcPr>
          <w:p w:rsidR="009F592D" w:rsidRPr="00BB5AA0" w:rsidRDefault="009F592D" w:rsidP="00D3212D">
            <w:pPr>
              <w:jc w:val="center"/>
              <w:outlineLvl w:val="0"/>
            </w:pPr>
            <w:r w:rsidRPr="00BB5AA0">
              <w:t>а</w:t>
            </w:r>
            <w:r w:rsidRPr="00D3212D">
              <w:rPr>
                <w:vertAlign w:val="subscript"/>
              </w:rPr>
              <w:t>3</w:t>
            </w:r>
          </w:p>
        </w:tc>
        <w:tc>
          <w:tcPr>
            <w:tcW w:w="2463" w:type="dxa"/>
            <w:shd w:val="clear" w:color="auto" w:fill="auto"/>
          </w:tcPr>
          <w:p w:rsidR="009F592D" w:rsidRPr="00BB5AA0" w:rsidRDefault="009F592D" w:rsidP="00D3212D">
            <w:pPr>
              <w:jc w:val="center"/>
              <w:outlineLvl w:val="0"/>
            </w:pPr>
            <w:r w:rsidRPr="00BB5AA0">
              <w:t>3</w:t>
            </w:r>
          </w:p>
        </w:tc>
        <w:tc>
          <w:tcPr>
            <w:tcW w:w="2463" w:type="dxa"/>
            <w:shd w:val="clear" w:color="auto" w:fill="auto"/>
          </w:tcPr>
          <w:p w:rsidR="009F592D" w:rsidRPr="00BB5AA0" w:rsidRDefault="009F592D" w:rsidP="00D3212D">
            <w:pPr>
              <w:jc w:val="center"/>
              <w:outlineLvl w:val="0"/>
            </w:pPr>
            <w:r w:rsidRPr="00BB5AA0">
              <w:t>2</w:t>
            </w:r>
          </w:p>
        </w:tc>
        <w:tc>
          <w:tcPr>
            <w:tcW w:w="2464" w:type="dxa"/>
            <w:shd w:val="clear" w:color="auto" w:fill="auto"/>
          </w:tcPr>
          <w:p w:rsidR="009F592D" w:rsidRPr="00BB5AA0" w:rsidRDefault="009F592D" w:rsidP="00D3212D">
            <w:pPr>
              <w:jc w:val="center"/>
              <w:outlineLvl w:val="0"/>
            </w:pPr>
            <w:r w:rsidRPr="00BB5AA0">
              <w:t>1</w:t>
            </w:r>
          </w:p>
        </w:tc>
      </w:tr>
      <w:tr w:rsidR="009F592D" w:rsidRPr="00BB5AA0" w:rsidTr="00D3212D">
        <w:tc>
          <w:tcPr>
            <w:tcW w:w="2463" w:type="dxa"/>
            <w:shd w:val="clear" w:color="auto" w:fill="auto"/>
          </w:tcPr>
          <w:p w:rsidR="009F592D" w:rsidRPr="00BB5AA0" w:rsidRDefault="009F592D" w:rsidP="00D3212D">
            <w:pPr>
              <w:jc w:val="center"/>
              <w:outlineLvl w:val="0"/>
            </w:pPr>
            <w:r w:rsidRPr="00BB5AA0">
              <w:t>а</w:t>
            </w:r>
            <w:r w:rsidRPr="00D3212D">
              <w:rPr>
                <w:vertAlign w:val="subscript"/>
              </w:rPr>
              <w:t>4</w:t>
            </w:r>
          </w:p>
        </w:tc>
        <w:tc>
          <w:tcPr>
            <w:tcW w:w="2463" w:type="dxa"/>
            <w:shd w:val="clear" w:color="auto" w:fill="auto"/>
          </w:tcPr>
          <w:p w:rsidR="009F592D" w:rsidRPr="00BB5AA0" w:rsidRDefault="009F592D" w:rsidP="00D3212D">
            <w:pPr>
              <w:jc w:val="center"/>
              <w:outlineLvl w:val="0"/>
            </w:pPr>
            <w:r w:rsidRPr="00BB5AA0">
              <w:t>4</w:t>
            </w:r>
          </w:p>
        </w:tc>
        <w:tc>
          <w:tcPr>
            <w:tcW w:w="2463" w:type="dxa"/>
            <w:shd w:val="clear" w:color="auto" w:fill="auto"/>
          </w:tcPr>
          <w:p w:rsidR="009F592D" w:rsidRPr="00BB5AA0" w:rsidRDefault="009F592D" w:rsidP="00D3212D">
            <w:pPr>
              <w:jc w:val="center"/>
              <w:outlineLvl w:val="0"/>
            </w:pPr>
            <w:r w:rsidRPr="00BB5AA0">
              <w:t>1</w:t>
            </w:r>
          </w:p>
        </w:tc>
        <w:tc>
          <w:tcPr>
            <w:tcW w:w="2464" w:type="dxa"/>
            <w:shd w:val="clear" w:color="auto" w:fill="auto"/>
          </w:tcPr>
          <w:p w:rsidR="009F592D" w:rsidRPr="00BB5AA0" w:rsidRDefault="009F592D" w:rsidP="00D3212D">
            <w:pPr>
              <w:jc w:val="center"/>
              <w:outlineLvl w:val="0"/>
            </w:pPr>
            <w:r w:rsidRPr="00BB5AA0">
              <w:t>3</w:t>
            </w:r>
          </w:p>
        </w:tc>
      </w:tr>
    </w:tbl>
    <w:p w:rsidR="009F592D" w:rsidRPr="00BB5AA0" w:rsidRDefault="009F592D" w:rsidP="009F592D">
      <w:pPr>
        <w:outlineLvl w:val="0"/>
        <w:rPr>
          <w:b/>
        </w:rPr>
      </w:pPr>
    </w:p>
    <w:p w:rsidR="009F592D" w:rsidRPr="00BB5AA0" w:rsidRDefault="009F592D" w:rsidP="009F592D">
      <w:pPr>
        <w:spacing w:line="360" w:lineRule="auto"/>
      </w:pPr>
      <w:r w:rsidRPr="00BB5AA0">
        <w:t xml:space="preserve"> Выберите</w:t>
      </w:r>
      <w:r w:rsidRPr="00BB5AA0">
        <w:rPr>
          <w:b/>
        </w:rPr>
        <w:t xml:space="preserve"> </w:t>
      </w:r>
      <w:r w:rsidRPr="00BB5AA0">
        <w:t xml:space="preserve">групповое решение методом простой групповой </w:t>
      </w:r>
      <w:proofErr w:type="spellStart"/>
      <w:r w:rsidRPr="00BB5AA0">
        <w:t>ранжировки</w:t>
      </w:r>
      <w:proofErr w:type="spellEnd"/>
      <w:r w:rsidRPr="00BB5AA0">
        <w:t>.</w:t>
      </w:r>
    </w:p>
    <w:p w:rsidR="009F592D" w:rsidRDefault="009F592D" w:rsidP="009F592D">
      <w:pPr>
        <w:spacing w:line="360" w:lineRule="auto"/>
        <w:rPr>
          <w:sz w:val="28"/>
          <w:szCs w:val="28"/>
        </w:rPr>
      </w:pPr>
    </w:p>
    <w:tbl>
      <w:tblPr>
        <w:tblpPr w:leftFromText="180" w:rightFromText="180" w:vertAnchor="text" w:horzAnchor="margin" w:tblpXSpec="center" w:tblpY="14"/>
        <w:tblW w:w="10188" w:type="dxa"/>
        <w:tblLook w:val="01E0" w:firstRow="1" w:lastRow="1" w:firstColumn="1" w:lastColumn="1" w:noHBand="0" w:noVBand="0"/>
      </w:tblPr>
      <w:tblGrid>
        <w:gridCol w:w="10188"/>
      </w:tblGrid>
      <w:tr w:rsidR="009F592D" w:rsidTr="00D3212D">
        <w:tc>
          <w:tcPr>
            <w:tcW w:w="10188" w:type="dxa"/>
            <w:shd w:val="clear" w:color="auto" w:fill="auto"/>
          </w:tcPr>
          <w:p w:rsidR="009F592D" w:rsidRPr="00D3212D" w:rsidRDefault="009F592D" w:rsidP="00D3212D">
            <w:pPr>
              <w:ind w:left="-120" w:firstLine="1200"/>
              <w:jc w:val="center"/>
              <w:rPr>
                <w:b/>
                <w:sz w:val="28"/>
                <w:szCs w:val="28"/>
              </w:rPr>
            </w:pPr>
            <w:r w:rsidRPr="00D3212D">
              <w:rPr>
                <w:b/>
                <w:caps/>
                <w:sz w:val="28"/>
                <w:szCs w:val="28"/>
              </w:rPr>
              <w:t>практическое задание</w:t>
            </w:r>
            <w:r w:rsidRPr="00D3212D">
              <w:rPr>
                <w:b/>
                <w:sz w:val="28"/>
                <w:szCs w:val="28"/>
              </w:rPr>
              <w:t xml:space="preserve"> № 10</w:t>
            </w:r>
          </w:p>
        </w:tc>
      </w:tr>
    </w:tbl>
    <w:p w:rsidR="009F592D" w:rsidRDefault="009F592D" w:rsidP="009F592D">
      <w:pPr>
        <w:jc w:val="center"/>
        <w:outlineLvl w:val="0"/>
        <w:rPr>
          <w:b/>
          <w:sz w:val="28"/>
          <w:szCs w:val="28"/>
          <w:lang w:val="en-US"/>
        </w:rPr>
      </w:pPr>
    </w:p>
    <w:p w:rsidR="009F592D" w:rsidRPr="00BB5AA0" w:rsidRDefault="009F592D" w:rsidP="009F592D">
      <w:pPr>
        <w:ind w:firstLine="540"/>
        <w:jc w:val="both"/>
        <w:outlineLvl w:val="0"/>
      </w:pPr>
      <w:r w:rsidRPr="00BB5AA0">
        <w:t>Для определения уровня инновационных возможностей организации были привлечены эксперты, которые по 100-процентной шкале оценили критерии инновационных возможностей, коэффициенты относительной важности по группам критериев и значимость каждого критерия в пределах группы критериев.</w:t>
      </w:r>
    </w:p>
    <w:p w:rsidR="009F592D" w:rsidRPr="00BB5AA0" w:rsidRDefault="009F592D" w:rsidP="009F592D">
      <w:pPr>
        <w:ind w:firstLine="540"/>
        <w:jc w:val="both"/>
        <w:outlineLvl w:val="0"/>
      </w:pPr>
      <w:r w:rsidRPr="00BB5AA0">
        <w:t>По результатам оценки была составлена таблица.</w:t>
      </w:r>
    </w:p>
    <w:p w:rsidR="009F592D" w:rsidRPr="00BB5AA0" w:rsidRDefault="009F592D" w:rsidP="009F592D">
      <w:pPr>
        <w:ind w:firstLine="540"/>
        <w:jc w:val="center"/>
        <w:outlineLvl w:val="0"/>
        <w:rPr>
          <w:b/>
        </w:rPr>
      </w:pPr>
    </w:p>
    <w:p w:rsidR="009F592D" w:rsidRPr="00BB5AA0" w:rsidRDefault="009F592D" w:rsidP="009F592D">
      <w:pPr>
        <w:outlineLvl w:val="0"/>
      </w:pPr>
      <w:r w:rsidRPr="00BB5AA0">
        <w:t xml:space="preserve">Таблица – Исходная информация для оценки уровня инновационных </w:t>
      </w:r>
    </w:p>
    <w:p w:rsidR="009F592D" w:rsidRPr="00BB5AA0" w:rsidRDefault="009F592D" w:rsidP="009F592D">
      <w:pPr>
        <w:outlineLvl w:val="0"/>
      </w:pPr>
      <w:r w:rsidRPr="00BB5AA0">
        <w:t xml:space="preserve">                  возможностей организации (по оценке экспертов)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3"/>
        <w:gridCol w:w="1957"/>
        <w:gridCol w:w="2446"/>
        <w:gridCol w:w="1435"/>
      </w:tblGrid>
      <w:tr w:rsidR="009F592D" w:rsidRPr="00BB5AA0" w:rsidTr="00D3212D">
        <w:tc>
          <w:tcPr>
            <w:tcW w:w="3733" w:type="dxa"/>
            <w:shd w:val="clear" w:color="auto" w:fill="auto"/>
            <w:vAlign w:val="center"/>
          </w:tcPr>
          <w:p w:rsidR="009F592D" w:rsidRPr="00BB5AA0" w:rsidRDefault="009F592D" w:rsidP="00D3212D">
            <w:pPr>
              <w:jc w:val="center"/>
              <w:outlineLvl w:val="0"/>
            </w:pPr>
            <w:r w:rsidRPr="00BB5AA0">
              <w:t>Группы критериев и критерии</w:t>
            </w:r>
          </w:p>
        </w:tc>
        <w:tc>
          <w:tcPr>
            <w:tcW w:w="1957" w:type="dxa"/>
            <w:shd w:val="clear" w:color="auto" w:fill="auto"/>
          </w:tcPr>
          <w:p w:rsidR="009F592D" w:rsidRPr="00D3212D" w:rsidRDefault="009F592D" w:rsidP="00D3212D">
            <w:pPr>
              <w:outlineLvl w:val="0"/>
              <w:rPr>
                <w:vertAlign w:val="subscript"/>
              </w:rPr>
            </w:pPr>
            <w:r w:rsidRPr="00BB5AA0">
              <w:t>Коэффициент относительной важности группы критериев</w:t>
            </w:r>
          </w:p>
        </w:tc>
        <w:tc>
          <w:tcPr>
            <w:tcW w:w="2446" w:type="dxa"/>
            <w:shd w:val="clear" w:color="auto" w:fill="auto"/>
          </w:tcPr>
          <w:p w:rsidR="009F592D" w:rsidRPr="00D3212D" w:rsidRDefault="009F592D" w:rsidP="00D3212D">
            <w:pPr>
              <w:outlineLvl w:val="0"/>
              <w:rPr>
                <w:vertAlign w:val="subscript"/>
              </w:rPr>
            </w:pPr>
            <w:r w:rsidRPr="00BB5AA0">
              <w:t xml:space="preserve">Коэффициент относительной важности </w:t>
            </w:r>
            <w:proofErr w:type="spellStart"/>
            <w:r w:rsidRPr="00D3212D">
              <w:rPr>
                <w:lang w:val="en-US"/>
              </w:rPr>
              <w:t>i</w:t>
            </w:r>
            <w:proofErr w:type="spellEnd"/>
            <w:r w:rsidRPr="00BB5AA0">
              <w:t xml:space="preserve">-го критерия внутри группы </w:t>
            </w:r>
          </w:p>
        </w:tc>
        <w:tc>
          <w:tcPr>
            <w:tcW w:w="1435" w:type="dxa"/>
            <w:shd w:val="clear" w:color="auto" w:fill="auto"/>
            <w:vAlign w:val="center"/>
          </w:tcPr>
          <w:p w:rsidR="009F592D" w:rsidRPr="00D3212D" w:rsidRDefault="009F592D" w:rsidP="00D3212D">
            <w:pPr>
              <w:jc w:val="center"/>
              <w:outlineLvl w:val="0"/>
              <w:rPr>
                <w:vertAlign w:val="subscript"/>
              </w:rPr>
            </w:pPr>
            <w:r w:rsidRPr="00BB5AA0">
              <w:t>Оценка критерия</w:t>
            </w:r>
          </w:p>
        </w:tc>
      </w:tr>
      <w:tr w:rsidR="009F592D" w:rsidRPr="00BB5AA0" w:rsidTr="00D3212D">
        <w:tc>
          <w:tcPr>
            <w:tcW w:w="3733" w:type="dxa"/>
            <w:shd w:val="clear" w:color="auto" w:fill="auto"/>
          </w:tcPr>
          <w:p w:rsidR="009F592D" w:rsidRPr="00BB5AA0" w:rsidRDefault="009F592D" w:rsidP="00D3212D">
            <w:pPr>
              <w:jc w:val="center"/>
              <w:outlineLvl w:val="0"/>
            </w:pPr>
            <w:r w:rsidRPr="00BB5AA0">
              <w:t>1</w:t>
            </w:r>
          </w:p>
        </w:tc>
        <w:tc>
          <w:tcPr>
            <w:tcW w:w="1957" w:type="dxa"/>
            <w:shd w:val="clear" w:color="auto" w:fill="auto"/>
          </w:tcPr>
          <w:p w:rsidR="009F592D" w:rsidRPr="00BB5AA0" w:rsidRDefault="009F592D" w:rsidP="00D3212D">
            <w:pPr>
              <w:jc w:val="center"/>
              <w:outlineLvl w:val="0"/>
            </w:pPr>
            <w:r w:rsidRPr="00BB5AA0">
              <w:t>2</w:t>
            </w:r>
          </w:p>
        </w:tc>
        <w:tc>
          <w:tcPr>
            <w:tcW w:w="2446" w:type="dxa"/>
            <w:shd w:val="clear" w:color="auto" w:fill="auto"/>
          </w:tcPr>
          <w:p w:rsidR="009F592D" w:rsidRPr="00BB5AA0" w:rsidRDefault="009F592D" w:rsidP="00D3212D">
            <w:pPr>
              <w:jc w:val="center"/>
              <w:outlineLvl w:val="0"/>
            </w:pPr>
            <w:r w:rsidRPr="00BB5AA0">
              <w:t>3</w:t>
            </w:r>
          </w:p>
        </w:tc>
        <w:tc>
          <w:tcPr>
            <w:tcW w:w="1435" w:type="dxa"/>
            <w:shd w:val="clear" w:color="auto" w:fill="auto"/>
          </w:tcPr>
          <w:p w:rsidR="009F592D" w:rsidRPr="00BB5AA0" w:rsidRDefault="009F592D" w:rsidP="00D3212D">
            <w:pPr>
              <w:jc w:val="center"/>
              <w:outlineLvl w:val="0"/>
            </w:pPr>
            <w:r w:rsidRPr="00BB5AA0">
              <w:t>4</w:t>
            </w:r>
          </w:p>
        </w:tc>
      </w:tr>
      <w:tr w:rsidR="009F592D" w:rsidRPr="00BB5AA0" w:rsidTr="00D3212D">
        <w:tc>
          <w:tcPr>
            <w:tcW w:w="3733" w:type="dxa"/>
            <w:shd w:val="clear" w:color="auto" w:fill="auto"/>
          </w:tcPr>
          <w:p w:rsidR="009F592D" w:rsidRPr="00BB5AA0" w:rsidRDefault="009F592D" w:rsidP="00D3212D">
            <w:pPr>
              <w:outlineLvl w:val="0"/>
            </w:pPr>
            <w:r w:rsidRPr="00BB5AA0">
              <w:t>1 Производство</w:t>
            </w:r>
          </w:p>
        </w:tc>
        <w:tc>
          <w:tcPr>
            <w:tcW w:w="1957" w:type="dxa"/>
            <w:shd w:val="clear" w:color="auto" w:fill="auto"/>
          </w:tcPr>
          <w:p w:rsidR="009F592D" w:rsidRPr="00BB5AA0" w:rsidRDefault="009F592D" w:rsidP="00D3212D">
            <w:pPr>
              <w:jc w:val="center"/>
              <w:outlineLvl w:val="0"/>
            </w:pPr>
            <w:r w:rsidRPr="00BB5AA0">
              <w:t>0,3</w:t>
            </w:r>
          </w:p>
        </w:tc>
        <w:tc>
          <w:tcPr>
            <w:tcW w:w="2446" w:type="dxa"/>
            <w:shd w:val="clear" w:color="auto" w:fill="auto"/>
          </w:tcPr>
          <w:p w:rsidR="009F592D" w:rsidRPr="00BB5AA0" w:rsidRDefault="009F592D" w:rsidP="00D3212D">
            <w:pPr>
              <w:jc w:val="center"/>
              <w:outlineLvl w:val="0"/>
            </w:pPr>
            <w:r w:rsidRPr="00BB5AA0">
              <w:t>-</w:t>
            </w:r>
          </w:p>
        </w:tc>
        <w:tc>
          <w:tcPr>
            <w:tcW w:w="1435" w:type="dxa"/>
            <w:shd w:val="clear" w:color="auto" w:fill="auto"/>
          </w:tcPr>
          <w:p w:rsidR="009F592D" w:rsidRPr="00BB5AA0" w:rsidRDefault="009F592D" w:rsidP="00D3212D">
            <w:pPr>
              <w:jc w:val="center"/>
              <w:outlineLvl w:val="0"/>
            </w:pPr>
            <w:r w:rsidRPr="00BB5AA0">
              <w:t>-</w:t>
            </w:r>
          </w:p>
        </w:tc>
      </w:tr>
      <w:tr w:rsidR="009F592D" w:rsidRPr="00BB5AA0" w:rsidTr="00D3212D">
        <w:tc>
          <w:tcPr>
            <w:tcW w:w="3733" w:type="dxa"/>
            <w:shd w:val="clear" w:color="auto" w:fill="auto"/>
          </w:tcPr>
          <w:p w:rsidR="009F592D" w:rsidRPr="00BB5AA0" w:rsidRDefault="009F592D" w:rsidP="00D3212D">
            <w:pPr>
              <w:outlineLvl w:val="0"/>
            </w:pPr>
            <w:r w:rsidRPr="00BB5AA0">
              <w:t>1.1 Новизна продукции</w:t>
            </w:r>
          </w:p>
        </w:tc>
        <w:tc>
          <w:tcPr>
            <w:tcW w:w="1957" w:type="dxa"/>
            <w:shd w:val="clear" w:color="auto" w:fill="auto"/>
          </w:tcPr>
          <w:p w:rsidR="009F592D" w:rsidRPr="00BB5AA0" w:rsidRDefault="009F592D" w:rsidP="00D3212D">
            <w:pPr>
              <w:jc w:val="center"/>
              <w:outlineLvl w:val="0"/>
            </w:pPr>
            <w:r w:rsidRPr="00BB5AA0">
              <w:t>-</w:t>
            </w:r>
          </w:p>
        </w:tc>
        <w:tc>
          <w:tcPr>
            <w:tcW w:w="2446" w:type="dxa"/>
            <w:shd w:val="clear" w:color="auto" w:fill="auto"/>
          </w:tcPr>
          <w:p w:rsidR="009F592D" w:rsidRPr="00BB5AA0" w:rsidRDefault="009F592D" w:rsidP="00D3212D">
            <w:pPr>
              <w:jc w:val="center"/>
              <w:outlineLvl w:val="0"/>
            </w:pPr>
            <w:r w:rsidRPr="00BB5AA0">
              <w:t>0,14</w:t>
            </w:r>
          </w:p>
        </w:tc>
        <w:tc>
          <w:tcPr>
            <w:tcW w:w="1435" w:type="dxa"/>
            <w:shd w:val="clear" w:color="auto" w:fill="auto"/>
          </w:tcPr>
          <w:p w:rsidR="009F592D" w:rsidRPr="00BB5AA0" w:rsidRDefault="009F592D" w:rsidP="00D3212D">
            <w:pPr>
              <w:jc w:val="center"/>
              <w:outlineLvl w:val="0"/>
            </w:pPr>
            <w:r w:rsidRPr="00BB5AA0">
              <w:t>80</w:t>
            </w:r>
          </w:p>
        </w:tc>
      </w:tr>
      <w:tr w:rsidR="009F592D" w:rsidRPr="00BB5AA0" w:rsidTr="00D3212D">
        <w:tc>
          <w:tcPr>
            <w:tcW w:w="3733" w:type="dxa"/>
            <w:shd w:val="clear" w:color="auto" w:fill="auto"/>
          </w:tcPr>
          <w:p w:rsidR="009F592D" w:rsidRPr="00BB5AA0" w:rsidRDefault="009F592D" w:rsidP="00D3212D">
            <w:pPr>
              <w:outlineLvl w:val="0"/>
            </w:pPr>
            <w:r w:rsidRPr="00BB5AA0">
              <w:t>1.2 Перспективность продукции</w:t>
            </w:r>
          </w:p>
        </w:tc>
        <w:tc>
          <w:tcPr>
            <w:tcW w:w="1957" w:type="dxa"/>
            <w:shd w:val="clear" w:color="auto" w:fill="auto"/>
          </w:tcPr>
          <w:p w:rsidR="009F592D" w:rsidRPr="00BB5AA0" w:rsidRDefault="009F592D" w:rsidP="00D3212D">
            <w:pPr>
              <w:jc w:val="center"/>
              <w:outlineLvl w:val="0"/>
            </w:pPr>
            <w:r w:rsidRPr="00BB5AA0">
              <w:t>-</w:t>
            </w:r>
          </w:p>
        </w:tc>
        <w:tc>
          <w:tcPr>
            <w:tcW w:w="2446" w:type="dxa"/>
            <w:shd w:val="clear" w:color="auto" w:fill="auto"/>
          </w:tcPr>
          <w:p w:rsidR="009F592D" w:rsidRPr="00BB5AA0" w:rsidRDefault="009F592D" w:rsidP="00D3212D">
            <w:pPr>
              <w:jc w:val="center"/>
              <w:outlineLvl w:val="0"/>
            </w:pPr>
            <w:r w:rsidRPr="00BB5AA0">
              <w:t>0,23</w:t>
            </w:r>
          </w:p>
        </w:tc>
        <w:tc>
          <w:tcPr>
            <w:tcW w:w="1435" w:type="dxa"/>
            <w:shd w:val="clear" w:color="auto" w:fill="auto"/>
          </w:tcPr>
          <w:p w:rsidR="009F592D" w:rsidRPr="00BB5AA0" w:rsidRDefault="009F592D" w:rsidP="00D3212D">
            <w:pPr>
              <w:jc w:val="center"/>
              <w:outlineLvl w:val="0"/>
            </w:pPr>
            <w:r w:rsidRPr="00BB5AA0">
              <w:t>75</w:t>
            </w:r>
          </w:p>
        </w:tc>
      </w:tr>
      <w:tr w:rsidR="009F592D" w:rsidRPr="00BB5AA0" w:rsidTr="00D3212D">
        <w:tc>
          <w:tcPr>
            <w:tcW w:w="3733" w:type="dxa"/>
            <w:shd w:val="clear" w:color="auto" w:fill="auto"/>
          </w:tcPr>
          <w:p w:rsidR="009F592D" w:rsidRPr="00BB5AA0" w:rsidRDefault="009F592D" w:rsidP="00D3212D">
            <w:pPr>
              <w:outlineLvl w:val="0"/>
            </w:pPr>
            <w:r w:rsidRPr="00BB5AA0">
              <w:t>1.3 Наличие патента</w:t>
            </w:r>
          </w:p>
        </w:tc>
        <w:tc>
          <w:tcPr>
            <w:tcW w:w="1957" w:type="dxa"/>
            <w:shd w:val="clear" w:color="auto" w:fill="auto"/>
          </w:tcPr>
          <w:p w:rsidR="009F592D" w:rsidRPr="00BB5AA0" w:rsidRDefault="009F592D" w:rsidP="00D3212D">
            <w:pPr>
              <w:jc w:val="center"/>
              <w:outlineLvl w:val="0"/>
            </w:pPr>
            <w:r w:rsidRPr="00BB5AA0">
              <w:t>-</w:t>
            </w:r>
          </w:p>
        </w:tc>
        <w:tc>
          <w:tcPr>
            <w:tcW w:w="2446" w:type="dxa"/>
            <w:shd w:val="clear" w:color="auto" w:fill="auto"/>
          </w:tcPr>
          <w:p w:rsidR="009F592D" w:rsidRPr="00BB5AA0" w:rsidRDefault="009F592D" w:rsidP="00D3212D">
            <w:pPr>
              <w:jc w:val="center"/>
              <w:outlineLvl w:val="0"/>
            </w:pPr>
            <w:r w:rsidRPr="00BB5AA0">
              <w:t>0,18</w:t>
            </w:r>
          </w:p>
        </w:tc>
        <w:tc>
          <w:tcPr>
            <w:tcW w:w="1435" w:type="dxa"/>
            <w:shd w:val="clear" w:color="auto" w:fill="auto"/>
          </w:tcPr>
          <w:p w:rsidR="009F592D" w:rsidRPr="00BB5AA0" w:rsidRDefault="009F592D" w:rsidP="00D3212D">
            <w:pPr>
              <w:jc w:val="center"/>
              <w:outlineLvl w:val="0"/>
            </w:pPr>
            <w:r w:rsidRPr="00BB5AA0">
              <w:t>32</w:t>
            </w:r>
          </w:p>
        </w:tc>
      </w:tr>
      <w:tr w:rsidR="009F592D" w:rsidRPr="00BB5AA0" w:rsidTr="00D3212D">
        <w:tc>
          <w:tcPr>
            <w:tcW w:w="3733" w:type="dxa"/>
            <w:shd w:val="clear" w:color="auto" w:fill="auto"/>
          </w:tcPr>
          <w:p w:rsidR="009F592D" w:rsidRPr="00BB5AA0" w:rsidRDefault="009F592D" w:rsidP="00D3212D">
            <w:pPr>
              <w:ind w:left="360" w:hanging="360"/>
              <w:outlineLvl w:val="0"/>
            </w:pPr>
            <w:r w:rsidRPr="00BB5AA0">
              <w:t>1.4 Уровень производственного оборудования</w:t>
            </w:r>
          </w:p>
        </w:tc>
        <w:tc>
          <w:tcPr>
            <w:tcW w:w="1957" w:type="dxa"/>
            <w:shd w:val="clear" w:color="auto" w:fill="auto"/>
          </w:tcPr>
          <w:p w:rsidR="009F592D" w:rsidRPr="00BB5AA0" w:rsidRDefault="009F592D" w:rsidP="00D3212D">
            <w:pPr>
              <w:jc w:val="center"/>
              <w:outlineLvl w:val="0"/>
            </w:pPr>
            <w:r w:rsidRPr="00BB5AA0">
              <w:t>-</w:t>
            </w:r>
          </w:p>
        </w:tc>
        <w:tc>
          <w:tcPr>
            <w:tcW w:w="2446" w:type="dxa"/>
            <w:shd w:val="clear" w:color="auto" w:fill="auto"/>
          </w:tcPr>
          <w:p w:rsidR="009F592D" w:rsidRPr="00BB5AA0" w:rsidRDefault="009F592D" w:rsidP="00D3212D">
            <w:pPr>
              <w:jc w:val="center"/>
              <w:outlineLvl w:val="0"/>
            </w:pPr>
            <w:r w:rsidRPr="00BB5AA0">
              <w:t>0,21</w:t>
            </w:r>
          </w:p>
        </w:tc>
        <w:tc>
          <w:tcPr>
            <w:tcW w:w="1435" w:type="dxa"/>
            <w:shd w:val="clear" w:color="auto" w:fill="auto"/>
          </w:tcPr>
          <w:p w:rsidR="009F592D" w:rsidRPr="00BB5AA0" w:rsidRDefault="009F592D" w:rsidP="00D3212D">
            <w:pPr>
              <w:jc w:val="center"/>
              <w:outlineLvl w:val="0"/>
            </w:pPr>
            <w:r w:rsidRPr="00BB5AA0">
              <w:t>45</w:t>
            </w:r>
          </w:p>
        </w:tc>
      </w:tr>
      <w:tr w:rsidR="009F592D" w:rsidRPr="00BB5AA0" w:rsidTr="00D3212D">
        <w:tc>
          <w:tcPr>
            <w:tcW w:w="3733" w:type="dxa"/>
            <w:shd w:val="clear" w:color="auto" w:fill="auto"/>
          </w:tcPr>
          <w:p w:rsidR="009F592D" w:rsidRPr="00BB5AA0" w:rsidRDefault="009F592D" w:rsidP="00D3212D">
            <w:pPr>
              <w:ind w:left="360" w:hanging="360"/>
              <w:outlineLvl w:val="0"/>
            </w:pPr>
            <w:r w:rsidRPr="00BB5AA0">
              <w:t>1.5 Обеспеченность производственным оборудованием</w:t>
            </w:r>
          </w:p>
        </w:tc>
        <w:tc>
          <w:tcPr>
            <w:tcW w:w="1957" w:type="dxa"/>
            <w:shd w:val="clear" w:color="auto" w:fill="auto"/>
          </w:tcPr>
          <w:p w:rsidR="009F592D" w:rsidRPr="00BB5AA0" w:rsidRDefault="009F592D" w:rsidP="00D3212D">
            <w:pPr>
              <w:jc w:val="center"/>
              <w:outlineLvl w:val="0"/>
            </w:pPr>
            <w:r w:rsidRPr="00BB5AA0">
              <w:t>-</w:t>
            </w:r>
          </w:p>
        </w:tc>
        <w:tc>
          <w:tcPr>
            <w:tcW w:w="2446" w:type="dxa"/>
            <w:shd w:val="clear" w:color="auto" w:fill="auto"/>
          </w:tcPr>
          <w:p w:rsidR="009F592D" w:rsidRPr="00BB5AA0" w:rsidRDefault="009F592D" w:rsidP="00D3212D">
            <w:pPr>
              <w:jc w:val="center"/>
              <w:outlineLvl w:val="0"/>
            </w:pPr>
            <w:r w:rsidRPr="00BB5AA0">
              <w:t>0,24</w:t>
            </w:r>
          </w:p>
        </w:tc>
        <w:tc>
          <w:tcPr>
            <w:tcW w:w="1435" w:type="dxa"/>
            <w:shd w:val="clear" w:color="auto" w:fill="auto"/>
          </w:tcPr>
          <w:p w:rsidR="009F592D" w:rsidRPr="00BB5AA0" w:rsidRDefault="009F592D" w:rsidP="00D3212D">
            <w:pPr>
              <w:jc w:val="center"/>
              <w:outlineLvl w:val="0"/>
            </w:pPr>
            <w:r w:rsidRPr="00BB5AA0">
              <w:t>58</w:t>
            </w:r>
          </w:p>
        </w:tc>
      </w:tr>
      <w:tr w:rsidR="009F592D" w:rsidRPr="00BB5AA0" w:rsidTr="00D3212D">
        <w:tc>
          <w:tcPr>
            <w:tcW w:w="3733" w:type="dxa"/>
            <w:shd w:val="clear" w:color="auto" w:fill="auto"/>
          </w:tcPr>
          <w:p w:rsidR="009F592D" w:rsidRPr="00BB5AA0" w:rsidRDefault="009F592D" w:rsidP="00D3212D">
            <w:pPr>
              <w:ind w:left="180" w:hanging="180"/>
              <w:outlineLvl w:val="0"/>
            </w:pPr>
            <w:r w:rsidRPr="00BB5AA0">
              <w:t>2 Организационная структура и менеджмент</w:t>
            </w:r>
          </w:p>
        </w:tc>
        <w:tc>
          <w:tcPr>
            <w:tcW w:w="1957" w:type="dxa"/>
            <w:shd w:val="clear" w:color="auto" w:fill="auto"/>
          </w:tcPr>
          <w:p w:rsidR="009F592D" w:rsidRPr="00BB5AA0" w:rsidRDefault="009F592D" w:rsidP="00D3212D">
            <w:pPr>
              <w:jc w:val="center"/>
              <w:outlineLvl w:val="0"/>
            </w:pPr>
            <w:r w:rsidRPr="00BB5AA0">
              <w:t>0,47</w:t>
            </w:r>
          </w:p>
        </w:tc>
        <w:tc>
          <w:tcPr>
            <w:tcW w:w="2446" w:type="dxa"/>
            <w:shd w:val="clear" w:color="auto" w:fill="auto"/>
          </w:tcPr>
          <w:p w:rsidR="009F592D" w:rsidRPr="00BB5AA0" w:rsidRDefault="009F592D" w:rsidP="00D3212D">
            <w:pPr>
              <w:jc w:val="center"/>
              <w:outlineLvl w:val="0"/>
            </w:pPr>
            <w:r w:rsidRPr="00BB5AA0">
              <w:t>-</w:t>
            </w:r>
          </w:p>
        </w:tc>
        <w:tc>
          <w:tcPr>
            <w:tcW w:w="1435" w:type="dxa"/>
            <w:shd w:val="clear" w:color="auto" w:fill="auto"/>
          </w:tcPr>
          <w:p w:rsidR="009F592D" w:rsidRPr="00BB5AA0" w:rsidRDefault="009F592D" w:rsidP="00D3212D">
            <w:pPr>
              <w:jc w:val="center"/>
              <w:outlineLvl w:val="0"/>
            </w:pPr>
            <w:r w:rsidRPr="00BB5AA0">
              <w:t>-</w:t>
            </w:r>
          </w:p>
        </w:tc>
      </w:tr>
      <w:tr w:rsidR="009F592D" w:rsidRPr="00BB5AA0" w:rsidTr="00D3212D">
        <w:tc>
          <w:tcPr>
            <w:tcW w:w="3733" w:type="dxa"/>
            <w:shd w:val="clear" w:color="auto" w:fill="auto"/>
          </w:tcPr>
          <w:p w:rsidR="009F592D" w:rsidRPr="00BB5AA0" w:rsidRDefault="009F592D" w:rsidP="00D3212D">
            <w:pPr>
              <w:outlineLvl w:val="0"/>
            </w:pPr>
            <w:r w:rsidRPr="00BB5AA0">
              <w:t>2.1 Обеспеченность кадрами</w:t>
            </w:r>
          </w:p>
        </w:tc>
        <w:tc>
          <w:tcPr>
            <w:tcW w:w="1957" w:type="dxa"/>
            <w:shd w:val="clear" w:color="auto" w:fill="auto"/>
          </w:tcPr>
          <w:p w:rsidR="009F592D" w:rsidRPr="00BB5AA0" w:rsidRDefault="009F592D" w:rsidP="00D3212D">
            <w:pPr>
              <w:jc w:val="center"/>
              <w:outlineLvl w:val="0"/>
            </w:pPr>
            <w:r w:rsidRPr="00BB5AA0">
              <w:t>-</w:t>
            </w:r>
          </w:p>
        </w:tc>
        <w:tc>
          <w:tcPr>
            <w:tcW w:w="2446" w:type="dxa"/>
            <w:shd w:val="clear" w:color="auto" w:fill="auto"/>
          </w:tcPr>
          <w:p w:rsidR="009F592D" w:rsidRPr="00BB5AA0" w:rsidRDefault="009F592D" w:rsidP="00D3212D">
            <w:pPr>
              <w:jc w:val="center"/>
              <w:outlineLvl w:val="0"/>
            </w:pPr>
            <w:r w:rsidRPr="00BB5AA0">
              <w:t>0,25</w:t>
            </w:r>
          </w:p>
        </w:tc>
        <w:tc>
          <w:tcPr>
            <w:tcW w:w="1435" w:type="dxa"/>
            <w:shd w:val="clear" w:color="auto" w:fill="auto"/>
          </w:tcPr>
          <w:p w:rsidR="009F592D" w:rsidRPr="00BB5AA0" w:rsidRDefault="009F592D" w:rsidP="00D3212D">
            <w:pPr>
              <w:jc w:val="center"/>
              <w:outlineLvl w:val="0"/>
            </w:pPr>
            <w:r w:rsidRPr="00BB5AA0">
              <w:t>90</w:t>
            </w:r>
          </w:p>
        </w:tc>
      </w:tr>
      <w:tr w:rsidR="009F592D" w:rsidRPr="00BB5AA0" w:rsidTr="00D3212D">
        <w:tc>
          <w:tcPr>
            <w:tcW w:w="3733" w:type="dxa"/>
            <w:shd w:val="clear" w:color="auto" w:fill="auto"/>
          </w:tcPr>
          <w:p w:rsidR="009F592D" w:rsidRPr="00BB5AA0" w:rsidRDefault="009F592D" w:rsidP="00D3212D">
            <w:pPr>
              <w:ind w:left="360" w:hanging="360"/>
              <w:outlineLvl w:val="0"/>
            </w:pPr>
            <w:r w:rsidRPr="00BB5AA0">
              <w:t>2.2 Профессиональный уровень кадров</w:t>
            </w:r>
          </w:p>
        </w:tc>
        <w:tc>
          <w:tcPr>
            <w:tcW w:w="1957" w:type="dxa"/>
            <w:shd w:val="clear" w:color="auto" w:fill="auto"/>
          </w:tcPr>
          <w:p w:rsidR="009F592D" w:rsidRPr="00BB5AA0" w:rsidRDefault="009F592D" w:rsidP="00D3212D">
            <w:pPr>
              <w:jc w:val="center"/>
              <w:outlineLvl w:val="0"/>
            </w:pPr>
            <w:r w:rsidRPr="00BB5AA0">
              <w:t>-</w:t>
            </w:r>
          </w:p>
        </w:tc>
        <w:tc>
          <w:tcPr>
            <w:tcW w:w="2446" w:type="dxa"/>
            <w:shd w:val="clear" w:color="auto" w:fill="auto"/>
          </w:tcPr>
          <w:p w:rsidR="009F592D" w:rsidRPr="00BB5AA0" w:rsidRDefault="009F592D" w:rsidP="00D3212D">
            <w:pPr>
              <w:jc w:val="center"/>
              <w:outlineLvl w:val="0"/>
            </w:pPr>
            <w:r w:rsidRPr="00BB5AA0">
              <w:t>0,26</w:t>
            </w:r>
          </w:p>
        </w:tc>
        <w:tc>
          <w:tcPr>
            <w:tcW w:w="1435" w:type="dxa"/>
            <w:shd w:val="clear" w:color="auto" w:fill="auto"/>
          </w:tcPr>
          <w:p w:rsidR="009F592D" w:rsidRPr="00BB5AA0" w:rsidRDefault="009F592D" w:rsidP="00D3212D">
            <w:pPr>
              <w:jc w:val="center"/>
              <w:outlineLvl w:val="0"/>
            </w:pPr>
            <w:r w:rsidRPr="00BB5AA0">
              <w:t>75</w:t>
            </w:r>
          </w:p>
        </w:tc>
      </w:tr>
      <w:tr w:rsidR="009F592D" w:rsidRPr="00BB5AA0" w:rsidTr="00D3212D">
        <w:tc>
          <w:tcPr>
            <w:tcW w:w="3733" w:type="dxa"/>
            <w:shd w:val="clear" w:color="auto" w:fill="auto"/>
          </w:tcPr>
          <w:p w:rsidR="009F592D" w:rsidRPr="00BB5AA0" w:rsidRDefault="009F592D" w:rsidP="00D3212D">
            <w:pPr>
              <w:outlineLvl w:val="0"/>
            </w:pPr>
            <w:r w:rsidRPr="00BB5AA0">
              <w:t>2.3 Текучесть кадров</w:t>
            </w:r>
          </w:p>
        </w:tc>
        <w:tc>
          <w:tcPr>
            <w:tcW w:w="1957" w:type="dxa"/>
            <w:shd w:val="clear" w:color="auto" w:fill="auto"/>
          </w:tcPr>
          <w:p w:rsidR="009F592D" w:rsidRPr="00BB5AA0" w:rsidRDefault="009F592D" w:rsidP="00D3212D">
            <w:pPr>
              <w:jc w:val="center"/>
              <w:outlineLvl w:val="0"/>
            </w:pPr>
            <w:r w:rsidRPr="00BB5AA0">
              <w:t>-</w:t>
            </w:r>
          </w:p>
        </w:tc>
        <w:tc>
          <w:tcPr>
            <w:tcW w:w="2446" w:type="dxa"/>
            <w:shd w:val="clear" w:color="auto" w:fill="auto"/>
          </w:tcPr>
          <w:p w:rsidR="009F592D" w:rsidRPr="00BB5AA0" w:rsidRDefault="009F592D" w:rsidP="00D3212D">
            <w:pPr>
              <w:jc w:val="center"/>
              <w:outlineLvl w:val="0"/>
            </w:pPr>
            <w:r w:rsidRPr="00BB5AA0">
              <w:t>0,08</w:t>
            </w:r>
          </w:p>
        </w:tc>
        <w:tc>
          <w:tcPr>
            <w:tcW w:w="1435" w:type="dxa"/>
            <w:shd w:val="clear" w:color="auto" w:fill="auto"/>
          </w:tcPr>
          <w:p w:rsidR="009F592D" w:rsidRPr="00BB5AA0" w:rsidRDefault="009F592D" w:rsidP="00D3212D">
            <w:pPr>
              <w:jc w:val="center"/>
              <w:outlineLvl w:val="0"/>
            </w:pPr>
            <w:r w:rsidRPr="00BB5AA0">
              <w:t>13</w:t>
            </w:r>
          </w:p>
        </w:tc>
      </w:tr>
      <w:tr w:rsidR="009F592D" w:rsidRPr="00BB5AA0" w:rsidTr="00D3212D">
        <w:tc>
          <w:tcPr>
            <w:tcW w:w="3733" w:type="dxa"/>
            <w:shd w:val="clear" w:color="auto" w:fill="auto"/>
          </w:tcPr>
          <w:p w:rsidR="009F592D" w:rsidRPr="00BB5AA0" w:rsidRDefault="009F592D" w:rsidP="00D3212D">
            <w:pPr>
              <w:outlineLvl w:val="0"/>
            </w:pPr>
            <w:r w:rsidRPr="00BB5AA0">
              <w:t>2.4 Творческий уровень кадров</w:t>
            </w:r>
          </w:p>
        </w:tc>
        <w:tc>
          <w:tcPr>
            <w:tcW w:w="1957" w:type="dxa"/>
            <w:shd w:val="clear" w:color="auto" w:fill="auto"/>
          </w:tcPr>
          <w:p w:rsidR="009F592D" w:rsidRPr="00BB5AA0" w:rsidRDefault="009F592D" w:rsidP="00D3212D">
            <w:pPr>
              <w:jc w:val="center"/>
              <w:outlineLvl w:val="0"/>
            </w:pPr>
            <w:r w:rsidRPr="00BB5AA0">
              <w:t>-</w:t>
            </w:r>
          </w:p>
        </w:tc>
        <w:tc>
          <w:tcPr>
            <w:tcW w:w="2446" w:type="dxa"/>
            <w:shd w:val="clear" w:color="auto" w:fill="auto"/>
          </w:tcPr>
          <w:p w:rsidR="009F592D" w:rsidRPr="00BB5AA0" w:rsidRDefault="009F592D" w:rsidP="00D3212D">
            <w:pPr>
              <w:jc w:val="center"/>
              <w:outlineLvl w:val="0"/>
            </w:pPr>
            <w:r w:rsidRPr="00BB5AA0">
              <w:t>0,41</w:t>
            </w:r>
          </w:p>
        </w:tc>
        <w:tc>
          <w:tcPr>
            <w:tcW w:w="1435" w:type="dxa"/>
            <w:shd w:val="clear" w:color="auto" w:fill="auto"/>
          </w:tcPr>
          <w:p w:rsidR="009F592D" w:rsidRPr="00BB5AA0" w:rsidRDefault="009F592D" w:rsidP="00D3212D">
            <w:pPr>
              <w:jc w:val="center"/>
              <w:outlineLvl w:val="0"/>
            </w:pPr>
            <w:r w:rsidRPr="00BB5AA0">
              <w:t>13</w:t>
            </w:r>
          </w:p>
        </w:tc>
      </w:tr>
      <w:tr w:rsidR="009F592D" w:rsidRPr="00BB5AA0" w:rsidTr="00D3212D">
        <w:tc>
          <w:tcPr>
            <w:tcW w:w="3733" w:type="dxa"/>
            <w:shd w:val="clear" w:color="auto" w:fill="auto"/>
          </w:tcPr>
          <w:p w:rsidR="009F592D" w:rsidRPr="00BB5AA0" w:rsidRDefault="009F592D" w:rsidP="00D3212D">
            <w:pPr>
              <w:outlineLvl w:val="0"/>
            </w:pPr>
            <w:r w:rsidRPr="00BB5AA0">
              <w:t>3 Маркетинг</w:t>
            </w:r>
          </w:p>
        </w:tc>
        <w:tc>
          <w:tcPr>
            <w:tcW w:w="1957" w:type="dxa"/>
            <w:shd w:val="clear" w:color="auto" w:fill="auto"/>
          </w:tcPr>
          <w:p w:rsidR="009F592D" w:rsidRPr="00BB5AA0" w:rsidRDefault="009F592D" w:rsidP="00D3212D">
            <w:pPr>
              <w:jc w:val="center"/>
              <w:outlineLvl w:val="0"/>
            </w:pPr>
            <w:r w:rsidRPr="00BB5AA0">
              <w:t>0,23</w:t>
            </w:r>
          </w:p>
        </w:tc>
        <w:tc>
          <w:tcPr>
            <w:tcW w:w="2446" w:type="dxa"/>
            <w:shd w:val="clear" w:color="auto" w:fill="auto"/>
          </w:tcPr>
          <w:p w:rsidR="009F592D" w:rsidRPr="00BB5AA0" w:rsidRDefault="009F592D" w:rsidP="00D3212D">
            <w:pPr>
              <w:jc w:val="center"/>
              <w:outlineLvl w:val="0"/>
            </w:pPr>
            <w:r w:rsidRPr="00BB5AA0">
              <w:t>-</w:t>
            </w:r>
          </w:p>
        </w:tc>
        <w:tc>
          <w:tcPr>
            <w:tcW w:w="1435" w:type="dxa"/>
            <w:shd w:val="clear" w:color="auto" w:fill="auto"/>
          </w:tcPr>
          <w:p w:rsidR="009F592D" w:rsidRPr="00BB5AA0" w:rsidRDefault="009F592D" w:rsidP="00D3212D">
            <w:pPr>
              <w:jc w:val="center"/>
              <w:outlineLvl w:val="0"/>
            </w:pPr>
            <w:r w:rsidRPr="00BB5AA0">
              <w:t>-</w:t>
            </w:r>
          </w:p>
        </w:tc>
      </w:tr>
      <w:tr w:rsidR="009F592D" w:rsidRPr="00BB5AA0" w:rsidTr="00D3212D">
        <w:tc>
          <w:tcPr>
            <w:tcW w:w="3733" w:type="dxa"/>
            <w:shd w:val="clear" w:color="auto" w:fill="auto"/>
          </w:tcPr>
          <w:p w:rsidR="009F592D" w:rsidRPr="00BB5AA0" w:rsidRDefault="009F592D" w:rsidP="00D3212D">
            <w:pPr>
              <w:outlineLvl w:val="0"/>
            </w:pPr>
            <w:r w:rsidRPr="00BB5AA0">
              <w:t>3.1 Затраты на исследование рынка</w:t>
            </w:r>
          </w:p>
        </w:tc>
        <w:tc>
          <w:tcPr>
            <w:tcW w:w="1957" w:type="dxa"/>
            <w:shd w:val="clear" w:color="auto" w:fill="auto"/>
          </w:tcPr>
          <w:p w:rsidR="009F592D" w:rsidRPr="00BB5AA0" w:rsidRDefault="009F592D" w:rsidP="00D3212D">
            <w:pPr>
              <w:jc w:val="center"/>
              <w:outlineLvl w:val="0"/>
            </w:pPr>
            <w:r w:rsidRPr="00BB5AA0">
              <w:t>-</w:t>
            </w:r>
          </w:p>
        </w:tc>
        <w:tc>
          <w:tcPr>
            <w:tcW w:w="2446" w:type="dxa"/>
            <w:shd w:val="clear" w:color="auto" w:fill="auto"/>
          </w:tcPr>
          <w:p w:rsidR="009F592D" w:rsidRPr="00BB5AA0" w:rsidRDefault="009F592D" w:rsidP="00D3212D">
            <w:pPr>
              <w:jc w:val="center"/>
              <w:outlineLvl w:val="0"/>
            </w:pPr>
            <w:r w:rsidRPr="00BB5AA0">
              <w:t>0,3</w:t>
            </w:r>
          </w:p>
        </w:tc>
        <w:tc>
          <w:tcPr>
            <w:tcW w:w="1435" w:type="dxa"/>
            <w:shd w:val="clear" w:color="auto" w:fill="auto"/>
          </w:tcPr>
          <w:p w:rsidR="009F592D" w:rsidRPr="00BB5AA0" w:rsidRDefault="009F592D" w:rsidP="00D3212D">
            <w:pPr>
              <w:jc w:val="center"/>
              <w:outlineLvl w:val="0"/>
            </w:pPr>
            <w:r w:rsidRPr="00BB5AA0">
              <w:t>58</w:t>
            </w:r>
          </w:p>
        </w:tc>
      </w:tr>
      <w:tr w:rsidR="009F592D" w:rsidRPr="00BB5AA0" w:rsidTr="00D3212D">
        <w:tc>
          <w:tcPr>
            <w:tcW w:w="3733" w:type="dxa"/>
            <w:shd w:val="clear" w:color="auto" w:fill="auto"/>
          </w:tcPr>
          <w:p w:rsidR="009F592D" w:rsidRPr="00BB5AA0" w:rsidRDefault="009F592D" w:rsidP="00D3212D">
            <w:pPr>
              <w:ind w:left="360" w:hanging="360"/>
              <w:outlineLvl w:val="0"/>
            </w:pPr>
            <w:r w:rsidRPr="00BB5AA0">
              <w:t>3.2 Затраты на патентные исследования</w:t>
            </w:r>
          </w:p>
        </w:tc>
        <w:tc>
          <w:tcPr>
            <w:tcW w:w="1957" w:type="dxa"/>
            <w:shd w:val="clear" w:color="auto" w:fill="auto"/>
          </w:tcPr>
          <w:p w:rsidR="009F592D" w:rsidRPr="00BB5AA0" w:rsidRDefault="009F592D" w:rsidP="00D3212D">
            <w:pPr>
              <w:jc w:val="center"/>
              <w:outlineLvl w:val="0"/>
            </w:pPr>
            <w:r w:rsidRPr="00BB5AA0">
              <w:t>-</w:t>
            </w:r>
          </w:p>
        </w:tc>
        <w:tc>
          <w:tcPr>
            <w:tcW w:w="2446" w:type="dxa"/>
            <w:shd w:val="clear" w:color="auto" w:fill="auto"/>
          </w:tcPr>
          <w:p w:rsidR="009F592D" w:rsidRPr="00BB5AA0" w:rsidRDefault="009F592D" w:rsidP="00D3212D">
            <w:pPr>
              <w:jc w:val="center"/>
              <w:outlineLvl w:val="0"/>
            </w:pPr>
            <w:r w:rsidRPr="00BB5AA0">
              <w:t>0,33</w:t>
            </w:r>
          </w:p>
        </w:tc>
        <w:tc>
          <w:tcPr>
            <w:tcW w:w="1435" w:type="dxa"/>
            <w:shd w:val="clear" w:color="auto" w:fill="auto"/>
          </w:tcPr>
          <w:p w:rsidR="009F592D" w:rsidRPr="00BB5AA0" w:rsidRDefault="009F592D" w:rsidP="00D3212D">
            <w:pPr>
              <w:jc w:val="center"/>
              <w:outlineLvl w:val="0"/>
            </w:pPr>
            <w:r w:rsidRPr="00BB5AA0">
              <w:t>13</w:t>
            </w:r>
          </w:p>
        </w:tc>
      </w:tr>
      <w:tr w:rsidR="009F592D" w:rsidRPr="00BB5AA0" w:rsidTr="00D3212D">
        <w:tc>
          <w:tcPr>
            <w:tcW w:w="3733" w:type="dxa"/>
            <w:shd w:val="clear" w:color="auto" w:fill="auto"/>
          </w:tcPr>
          <w:p w:rsidR="009F592D" w:rsidRPr="00BB5AA0" w:rsidRDefault="009F592D" w:rsidP="00D3212D">
            <w:pPr>
              <w:ind w:left="360" w:hanging="360"/>
              <w:outlineLvl w:val="0"/>
            </w:pPr>
            <w:r w:rsidRPr="00BB5AA0">
              <w:t>3.3 Затраты на стимулирование сбыта</w:t>
            </w:r>
          </w:p>
        </w:tc>
        <w:tc>
          <w:tcPr>
            <w:tcW w:w="1957" w:type="dxa"/>
            <w:shd w:val="clear" w:color="auto" w:fill="auto"/>
          </w:tcPr>
          <w:p w:rsidR="009F592D" w:rsidRPr="00BB5AA0" w:rsidRDefault="009F592D" w:rsidP="00D3212D">
            <w:pPr>
              <w:jc w:val="center"/>
              <w:outlineLvl w:val="0"/>
            </w:pPr>
            <w:r w:rsidRPr="00BB5AA0">
              <w:t>-</w:t>
            </w:r>
          </w:p>
        </w:tc>
        <w:tc>
          <w:tcPr>
            <w:tcW w:w="2446" w:type="dxa"/>
            <w:shd w:val="clear" w:color="auto" w:fill="auto"/>
          </w:tcPr>
          <w:p w:rsidR="009F592D" w:rsidRPr="00BB5AA0" w:rsidRDefault="009F592D" w:rsidP="00D3212D">
            <w:pPr>
              <w:jc w:val="center"/>
              <w:outlineLvl w:val="0"/>
            </w:pPr>
            <w:r w:rsidRPr="00BB5AA0">
              <w:t>0,37</w:t>
            </w:r>
          </w:p>
        </w:tc>
        <w:tc>
          <w:tcPr>
            <w:tcW w:w="1435" w:type="dxa"/>
            <w:shd w:val="clear" w:color="auto" w:fill="auto"/>
          </w:tcPr>
          <w:p w:rsidR="009F592D" w:rsidRPr="00BB5AA0" w:rsidRDefault="009F592D" w:rsidP="00D3212D">
            <w:pPr>
              <w:jc w:val="center"/>
              <w:outlineLvl w:val="0"/>
            </w:pPr>
            <w:r w:rsidRPr="00BB5AA0">
              <w:t>25</w:t>
            </w:r>
          </w:p>
        </w:tc>
      </w:tr>
    </w:tbl>
    <w:p w:rsidR="009F592D" w:rsidRPr="00BB5AA0" w:rsidRDefault="009F592D" w:rsidP="009F592D"/>
    <w:p w:rsidR="009F592D" w:rsidRPr="00BB5AA0" w:rsidRDefault="009F592D" w:rsidP="009F592D">
      <w:pPr>
        <w:ind w:firstLine="540"/>
      </w:pPr>
      <w:r w:rsidRPr="00BB5AA0">
        <w:t>Определить уровень инновационных возможностей организации.</w:t>
      </w:r>
    </w:p>
    <w:p w:rsidR="009F592D" w:rsidRDefault="009F592D" w:rsidP="009F592D">
      <w:pPr>
        <w:spacing w:line="360" w:lineRule="auto"/>
        <w:rPr>
          <w:sz w:val="28"/>
          <w:szCs w:val="28"/>
        </w:rPr>
      </w:pPr>
    </w:p>
    <w:p w:rsidR="007645B9" w:rsidRDefault="007645B9" w:rsidP="007645B9">
      <w:pPr>
        <w:widowControl w:val="0"/>
        <w:tabs>
          <w:tab w:val="left" w:pos="142"/>
        </w:tab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2.3 Задания для оценивания результатов в виде владений и умений</w:t>
      </w:r>
    </w:p>
    <w:p w:rsidR="007645B9" w:rsidRDefault="007645B9" w:rsidP="007645B9">
      <w:pPr>
        <w:widowControl w:val="0"/>
        <w:autoSpaceDE w:val="0"/>
        <w:autoSpaceDN w:val="0"/>
        <w:adjustRightInd w:val="0"/>
        <w:spacing w:after="120"/>
        <w:jc w:val="center"/>
        <w:rPr>
          <w:rFonts w:ascii="Times New Roman CYR" w:hAnsi="Times New Roman CYR" w:cs="Times New Roman CYR"/>
          <w:b/>
          <w:bCs/>
          <w:sz w:val="28"/>
          <w:szCs w:val="28"/>
        </w:rPr>
      </w:pPr>
    </w:p>
    <w:p w:rsidR="007645B9" w:rsidRDefault="007645B9" w:rsidP="007645B9">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Комплект тестовых заданий по дисциплине «Современные проблемы менеджмента»</w:t>
      </w:r>
    </w:p>
    <w:p w:rsidR="007645B9" w:rsidRDefault="007645B9" w:rsidP="007645B9">
      <w:pPr>
        <w:pStyle w:val="af8"/>
        <w:spacing w:line="360" w:lineRule="auto"/>
        <w:ind w:left="0"/>
        <w:jc w:val="center"/>
        <w:rPr>
          <w:sz w:val="28"/>
          <w:szCs w:val="28"/>
        </w:rPr>
      </w:pPr>
      <w:r w:rsidRPr="00CF770B">
        <w:rPr>
          <w:sz w:val="28"/>
          <w:szCs w:val="28"/>
        </w:rPr>
        <w:t>ТЕСТ №1</w:t>
      </w:r>
    </w:p>
    <w:p w:rsidR="007645B9" w:rsidRDefault="007645B9" w:rsidP="007645B9">
      <w:pPr>
        <w:pStyle w:val="af8"/>
        <w:spacing w:line="360" w:lineRule="auto"/>
        <w:ind w:left="0" w:firstLine="709"/>
        <w:rPr>
          <w:sz w:val="28"/>
          <w:szCs w:val="28"/>
        </w:rPr>
      </w:pPr>
      <w:r w:rsidRPr="00CF770B">
        <w:rPr>
          <w:sz w:val="28"/>
          <w:szCs w:val="28"/>
        </w:rPr>
        <w:t xml:space="preserve">Основные принципы управления первым сформулировал: </w:t>
      </w:r>
    </w:p>
    <w:p w:rsidR="007645B9" w:rsidRDefault="007645B9" w:rsidP="00D3212D">
      <w:pPr>
        <w:pStyle w:val="af8"/>
        <w:numPr>
          <w:ilvl w:val="0"/>
          <w:numId w:val="4"/>
        </w:numPr>
        <w:spacing w:line="360" w:lineRule="auto"/>
        <w:rPr>
          <w:sz w:val="28"/>
          <w:szCs w:val="28"/>
        </w:rPr>
      </w:pPr>
      <w:r w:rsidRPr="00CF770B">
        <w:rPr>
          <w:sz w:val="28"/>
          <w:szCs w:val="28"/>
        </w:rPr>
        <w:t xml:space="preserve">Файоль </w:t>
      </w:r>
    </w:p>
    <w:p w:rsidR="007645B9" w:rsidRDefault="007645B9" w:rsidP="00D3212D">
      <w:pPr>
        <w:pStyle w:val="af8"/>
        <w:numPr>
          <w:ilvl w:val="0"/>
          <w:numId w:val="4"/>
        </w:numPr>
        <w:spacing w:line="360" w:lineRule="auto"/>
        <w:rPr>
          <w:sz w:val="28"/>
          <w:szCs w:val="28"/>
        </w:rPr>
      </w:pPr>
      <w:proofErr w:type="spellStart"/>
      <w:r w:rsidRPr="00CF770B">
        <w:rPr>
          <w:sz w:val="28"/>
          <w:szCs w:val="28"/>
        </w:rPr>
        <w:t>Маслоу</w:t>
      </w:r>
      <w:proofErr w:type="spellEnd"/>
    </w:p>
    <w:p w:rsidR="007645B9" w:rsidRDefault="007645B9" w:rsidP="00D3212D">
      <w:pPr>
        <w:pStyle w:val="af8"/>
        <w:numPr>
          <w:ilvl w:val="0"/>
          <w:numId w:val="4"/>
        </w:numPr>
        <w:spacing w:line="360" w:lineRule="auto"/>
        <w:rPr>
          <w:sz w:val="28"/>
          <w:szCs w:val="28"/>
        </w:rPr>
      </w:pPr>
      <w:r w:rsidRPr="00CF770B">
        <w:rPr>
          <w:sz w:val="28"/>
          <w:szCs w:val="28"/>
        </w:rPr>
        <w:t xml:space="preserve">Вебер </w:t>
      </w:r>
    </w:p>
    <w:p w:rsidR="007645B9" w:rsidRDefault="007645B9" w:rsidP="00D3212D">
      <w:pPr>
        <w:pStyle w:val="af8"/>
        <w:numPr>
          <w:ilvl w:val="0"/>
          <w:numId w:val="4"/>
        </w:numPr>
        <w:spacing w:line="360" w:lineRule="auto"/>
        <w:rPr>
          <w:sz w:val="28"/>
          <w:szCs w:val="28"/>
        </w:rPr>
      </w:pPr>
      <w:r w:rsidRPr="00CF770B">
        <w:rPr>
          <w:sz w:val="28"/>
          <w:szCs w:val="28"/>
        </w:rPr>
        <w:t xml:space="preserve">Тейлор </w:t>
      </w:r>
    </w:p>
    <w:p w:rsidR="007645B9" w:rsidRDefault="007645B9" w:rsidP="007645B9">
      <w:pPr>
        <w:pStyle w:val="af8"/>
        <w:spacing w:line="360" w:lineRule="auto"/>
        <w:ind w:left="0"/>
        <w:jc w:val="center"/>
        <w:rPr>
          <w:sz w:val="28"/>
          <w:szCs w:val="28"/>
        </w:rPr>
      </w:pPr>
      <w:r w:rsidRPr="00CF770B">
        <w:rPr>
          <w:sz w:val="28"/>
          <w:szCs w:val="28"/>
        </w:rPr>
        <w:lastRenderedPageBreak/>
        <w:t xml:space="preserve">ТЕСТ № 2 </w:t>
      </w:r>
    </w:p>
    <w:p w:rsidR="007645B9" w:rsidRDefault="007645B9" w:rsidP="00A14FC2">
      <w:pPr>
        <w:pStyle w:val="af8"/>
        <w:spacing w:line="360" w:lineRule="auto"/>
        <w:ind w:left="0" w:firstLine="709"/>
        <w:jc w:val="both"/>
        <w:rPr>
          <w:sz w:val="28"/>
          <w:szCs w:val="28"/>
        </w:rPr>
      </w:pPr>
      <w:r w:rsidRPr="00CF770B">
        <w:rPr>
          <w:sz w:val="28"/>
          <w:szCs w:val="28"/>
        </w:rPr>
        <w:t xml:space="preserve">Универсальные принципы управления, применяемые </w:t>
      </w:r>
      <w:proofErr w:type="gramStart"/>
      <w:r w:rsidRPr="00CF770B">
        <w:rPr>
          <w:sz w:val="28"/>
          <w:szCs w:val="28"/>
        </w:rPr>
        <w:t>к любому его объекту</w:t>
      </w:r>
      <w:proofErr w:type="gramEnd"/>
      <w:r w:rsidRPr="00CF770B">
        <w:rPr>
          <w:sz w:val="28"/>
          <w:szCs w:val="28"/>
        </w:rPr>
        <w:t xml:space="preserve"> разработала школа:</w:t>
      </w:r>
    </w:p>
    <w:p w:rsidR="007645B9" w:rsidRDefault="007645B9" w:rsidP="00D3212D">
      <w:pPr>
        <w:pStyle w:val="af8"/>
        <w:numPr>
          <w:ilvl w:val="0"/>
          <w:numId w:val="5"/>
        </w:numPr>
        <w:spacing w:line="360" w:lineRule="auto"/>
        <w:rPr>
          <w:sz w:val="28"/>
          <w:szCs w:val="28"/>
        </w:rPr>
      </w:pPr>
      <w:r w:rsidRPr="00CF770B">
        <w:rPr>
          <w:sz w:val="28"/>
          <w:szCs w:val="28"/>
        </w:rPr>
        <w:t xml:space="preserve">научного управления (рационалистическая) </w:t>
      </w:r>
    </w:p>
    <w:p w:rsidR="007645B9" w:rsidRPr="00CF770B" w:rsidRDefault="007645B9" w:rsidP="00D3212D">
      <w:pPr>
        <w:pStyle w:val="af8"/>
        <w:numPr>
          <w:ilvl w:val="0"/>
          <w:numId w:val="5"/>
        </w:numPr>
        <w:spacing w:line="360" w:lineRule="auto"/>
        <w:rPr>
          <w:sz w:val="28"/>
          <w:szCs w:val="28"/>
        </w:rPr>
      </w:pPr>
      <w:r w:rsidRPr="00CF770B">
        <w:rPr>
          <w:sz w:val="28"/>
          <w:szCs w:val="28"/>
        </w:rPr>
        <w:t>психо</w:t>
      </w:r>
      <w:r>
        <w:rPr>
          <w:sz w:val="28"/>
          <w:szCs w:val="28"/>
        </w:rPr>
        <w:t xml:space="preserve">логии и человеческих отношений </w:t>
      </w:r>
    </w:p>
    <w:p w:rsidR="007645B9" w:rsidRDefault="007645B9" w:rsidP="00D3212D">
      <w:pPr>
        <w:pStyle w:val="af8"/>
        <w:numPr>
          <w:ilvl w:val="0"/>
          <w:numId w:val="5"/>
        </w:numPr>
        <w:spacing w:line="360" w:lineRule="auto"/>
        <w:rPr>
          <w:sz w:val="28"/>
          <w:szCs w:val="28"/>
        </w:rPr>
      </w:pPr>
      <w:r w:rsidRPr="00CF770B">
        <w:rPr>
          <w:sz w:val="28"/>
          <w:szCs w:val="28"/>
        </w:rPr>
        <w:t>науки у</w:t>
      </w:r>
      <w:r>
        <w:rPr>
          <w:sz w:val="28"/>
          <w:szCs w:val="28"/>
        </w:rPr>
        <w:t xml:space="preserve">правления (количественная) </w:t>
      </w:r>
    </w:p>
    <w:p w:rsidR="007645B9" w:rsidRDefault="007645B9" w:rsidP="00D3212D">
      <w:pPr>
        <w:pStyle w:val="af8"/>
        <w:numPr>
          <w:ilvl w:val="0"/>
          <w:numId w:val="5"/>
        </w:numPr>
        <w:spacing w:line="360" w:lineRule="auto"/>
        <w:rPr>
          <w:sz w:val="28"/>
          <w:szCs w:val="28"/>
        </w:rPr>
      </w:pPr>
      <w:r w:rsidRPr="00CF770B">
        <w:rPr>
          <w:sz w:val="28"/>
          <w:szCs w:val="28"/>
        </w:rPr>
        <w:t xml:space="preserve">классическая (административная) </w:t>
      </w:r>
    </w:p>
    <w:p w:rsidR="007645B9" w:rsidRDefault="007645B9" w:rsidP="007645B9">
      <w:pPr>
        <w:pStyle w:val="af8"/>
        <w:spacing w:line="360" w:lineRule="auto"/>
        <w:ind w:left="0"/>
        <w:jc w:val="center"/>
        <w:rPr>
          <w:sz w:val="28"/>
          <w:szCs w:val="28"/>
        </w:rPr>
      </w:pPr>
      <w:r w:rsidRPr="00CF770B">
        <w:rPr>
          <w:sz w:val="28"/>
          <w:szCs w:val="28"/>
        </w:rPr>
        <w:t>ТЕСТ № 3</w:t>
      </w:r>
    </w:p>
    <w:p w:rsidR="007645B9" w:rsidRDefault="007645B9" w:rsidP="00A14FC2">
      <w:pPr>
        <w:pStyle w:val="af8"/>
        <w:spacing w:line="360" w:lineRule="auto"/>
        <w:ind w:left="0" w:firstLine="709"/>
        <w:jc w:val="both"/>
        <w:rPr>
          <w:sz w:val="28"/>
          <w:szCs w:val="28"/>
        </w:rPr>
      </w:pPr>
      <w:r w:rsidRPr="00CF770B">
        <w:rPr>
          <w:sz w:val="28"/>
          <w:szCs w:val="28"/>
        </w:rPr>
        <w:t>Практика управления возникла:</w:t>
      </w:r>
    </w:p>
    <w:p w:rsidR="007645B9" w:rsidRDefault="007645B9" w:rsidP="00D3212D">
      <w:pPr>
        <w:pStyle w:val="af8"/>
        <w:numPr>
          <w:ilvl w:val="0"/>
          <w:numId w:val="6"/>
        </w:numPr>
        <w:spacing w:line="360" w:lineRule="auto"/>
        <w:rPr>
          <w:sz w:val="28"/>
          <w:szCs w:val="28"/>
        </w:rPr>
      </w:pPr>
      <w:r w:rsidRPr="00CF770B">
        <w:rPr>
          <w:sz w:val="28"/>
          <w:szCs w:val="28"/>
        </w:rPr>
        <w:t>в XX веке, в ходе индустриализации промышленности</w:t>
      </w:r>
    </w:p>
    <w:p w:rsidR="007645B9" w:rsidRDefault="007645B9" w:rsidP="00D3212D">
      <w:pPr>
        <w:pStyle w:val="af8"/>
        <w:numPr>
          <w:ilvl w:val="0"/>
          <w:numId w:val="6"/>
        </w:numPr>
        <w:spacing w:line="360" w:lineRule="auto"/>
        <w:rPr>
          <w:sz w:val="28"/>
          <w:szCs w:val="28"/>
        </w:rPr>
      </w:pPr>
      <w:r w:rsidRPr="00CF770B">
        <w:rPr>
          <w:sz w:val="28"/>
          <w:szCs w:val="28"/>
        </w:rPr>
        <w:t>вместе с созданием Ф. Тейлором школы управления</w:t>
      </w:r>
    </w:p>
    <w:p w:rsidR="007645B9" w:rsidRDefault="007645B9" w:rsidP="00D3212D">
      <w:pPr>
        <w:pStyle w:val="af8"/>
        <w:numPr>
          <w:ilvl w:val="0"/>
          <w:numId w:val="6"/>
        </w:numPr>
        <w:spacing w:line="360" w:lineRule="auto"/>
        <w:rPr>
          <w:sz w:val="28"/>
          <w:szCs w:val="28"/>
        </w:rPr>
      </w:pPr>
      <w:r w:rsidRPr="00CF770B">
        <w:rPr>
          <w:sz w:val="28"/>
          <w:szCs w:val="28"/>
        </w:rPr>
        <w:t xml:space="preserve">вместе с объединением людей в организованные группы </w:t>
      </w:r>
    </w:p>
    <w:p w:rsidR="007645B9" w:rsidRDefault="007645B9" w:rsidP="00D3212D">
      <w:pPr>
        <w:pStyle w:val="af8"/>
        <w:numPr>
          <w:ilvl w:val="0"/>
          <w:numId w:val="6"/>
        </w:numPr>
        <w:spacing w:line="360" w:lineRule="auto"/>
        <w:rPr>
          <w:sz w:val="28"/>
          <w:szCs w:val="28"/>
        </w:rPr>
      </w:pPr>
      <w:r w:rsidRPr="00CF770B">
        <w:rPr>
          <w:sz w:val="28"/>
          <w:szCs w:val="28"/>
        </w:rPr>
        <w:t>вместе с возникновением системного подхода</w:t>
      </w:r>
    </w:p>
    <w:p w:rsidR="007645B9" w:rsidRDefault="007645B9" w:rsidP="007645B9">
      <w:pPr>
        <w:pStyle w:val="af8"/>
        <w:spacing w:line="360" w:lineRule="auto"/>
        <w:ind w:left="0"/>
        <w:jc w:val="center"/>
        <w:rPr>
          <w:sz w:val="28"/>
          <w:szCs w:val="28"/>
        </w:rPr>
      </w:pPr>
      <w:r w:rsidRPr="00CF770B">
        <w:rPr>
          <w:sz w:val="28"/>
          <w:szCs w:val="28"/>
        </w:rPr>
        <w:t xml:space="preserve">ТЕСТ № 4 </w:t>
      </w:r>
    </w:p>
    <w:p w:rsidR="007645B9" w:rsidRDefault="007645B9" w:rsidP="00A14FC2">
      <w:pPr>
        <w:pStyle w:val="af8"/>
        <w:spacing w:line="360" w:lineRule="auto"/>
        <w:ind w:left="0" w:firstLine="709"/>
        <w:jc w:val="both"/>
        <w:rPr>
          <w:sz w:val="28"/>
          <w:szCs w:val="28"/>
        </w:rPr>
      </w:pPr>
      <w:r w:rsidRPr="00CF770B">
        <w:rPr>
          <w:sz w:val="28"/>
          <w:szCs w:val="28"/>
        </w:rPr>
        <w:t xml:space="preserve">На социальную эффективность менеджмента влияет: </w:t>
      </w:r>
    </w:p>
    <w:p w:rsidR="007645B9" w:rsidRDefault="007645B9" w:rsidP="00D3212D">
      <w:pPr>
        <w:pStyle w:val="af8"/>
        <w:numPr>
          <w:ilvl w:val="0"/>
          <w:numId w:val="7"/>
        </w:numPr>
        <w:spacing w:line="360" w:lineRule="auto"/>
        <w:rPr>
          <w:sz w:val="28"/>
          <w:szCs w:val="28"/>
        </w:rPr>
      </w:pPr>
      <w:r w:rsidRPr="00CF770B">
        <w:rPr>
          <w:sz w:val="28"/>
          <w:szCs w:val="28"/>
        </w:rPr>
        <w:t>товарооборот</w:t>
      </w:r>
    </w:p>
    <w:p w:rsidR="007645B9" w:rsidRDefault="007645B9" w:rsidP="00D3212D">
      <w:pPr>
        <w:pStyle w:val="af8"/>
        <w:numPr>
          <w:ilvl w:val="0"/>
          <w:numId w:val="7"/>
        </w:numPr>
        <w:spacing w:line="360" w:lineRule="auto"/>
        <w:rPr>
          <w:sz w:val="28"/>
          <w:szCs w:val="28"/>
        </w:rPr>
      </w:pPr>
      <w:r w:rsidRPr="00CF770B">
        <w:rPr>
          <w:sz w:val="28"/>
          <w:szCs w:val="28"/>
        </w:rPr>
        <w:t>издержки обращения</w:t>
      </w:r>
    </w:p>
    <w:p w:rsidR="007645B9" w:rsidRDefault="007645B9" w:rsidP="00D3212D">
      <w:pPr>
        <w:pStyle w:val="af8"/>
        <w:numPr>
          <w:ilvl w:val="0"/>
          <w:numId w:val="7"/>
        </w:numPr>
        <w:spacing w:line="360" w:lineRule="auto"/>
        <w:rPr>
          <w:sz w:val="28"/>
          <w:szCs w:val="28"/>
        </w:rPr>
      </w:pPr>
      <w:r w:rsidRPr="00CF770B">
        <w:rPr>
          <w:sz w:val="28"/>
          <w:szCs w:val="28"/>
        </w:rPr>
        <w:t>прибыль</w:t>
      </w:r>
    </w:p>
    <w:p w:rsidR="007645B9" w:rsidRDefault="007645B9" w:rsidP="00D3212D">
      <w:pPr>
        <w:pStyle w:val="af8"/>
        <w:numPr>
          <w:ilvl w:val="0"/>
          <w:numId w:val="7"/>
        </w:numPr>
        <w:spacing w:line="360" w:lineRule="auto"/>
        <w:rPr>
          <w:sz w:val="28"/>
          <w:szCs w:val="28"/>
        </w:rPr>
      </w:pPr>
      <w:r w:rsidRPr="00CF770B">
        <w:rPr>
          <w:sz w:val="28"/>
          <w:szCs w:val="28"/>
        </w:rPr>
        <w:t xml:space="preserve">развитие трудовых коллективов </w:t>
      </w:r>
    </w:p>
    <w:p w:rsidR="007645B9" w:rsidRDefault="007645B9" w:rsidP="007645B9">
      <w:pPr>
        <w:pStyle w:val="af8"/>
        <w:spacing w:line="360" w:lineRule="auto"/>
        <w:ind w:left="0"/>
        <w:jc w:val="center"/>
        <w:rPr>
          <w:sz w:val="28"/>
          <w:szCs w:val="28"/>
        </w:rPr>
      </w:pPr>
      <w:r w:rsidRPr="00CF770B">
        <w:rPr>
          <w:sz w:val="28"/>
          <w:szCs w:val="28"/>
        </w:rPr>
        <w:t xml:space="preserve">ТЕСТ № 5 </w:t>
      </w:r>
    </w:p>
    <w:p w:rsidR="007645B9" w:rsidRDefault="007645B9" w:rsidP="00A14FC2">
      <w:pPr>
        <w:pStyle w:val="af8"/>
        <w:spacing w:line="360" w:lineRule="auto"/>
        <w:ind w:left="0" w:firstLine="709"/>
        <w:jc w:val="both"/>
        <w:rPr>
          <w:sz w:val="28"/>
          <w:szCs w:val="28"/>
        </w:rPr>
      </w:pPr>
      <w:r w:rsidRPr="00CF770B">
        <w:rPr>
          <w:sz w:val="28"/>
          <w:szCs w:val="28"/>
        </w:rPr>
        <w:t>Тип управленческой команды определяется</w:t>
      </w:r>
      <w:r>
        <w:rPr>
          <w:sz w:val="28"/>
          <w:szCs w:val="28"/>
        </w:rPr>
        <w:t>:</w:t>
      </w:r>
    </w:p>
    <w:p w:rsidR="007645B9" w:rsidRDefault="007645B9" w:rsidP="00D3212D">
      <w:pPr>
        <w:pStyle w:val="af8"/>
        <w:numPr>
          <w:ilvl w:val="0"/>
          <w:numId w:val="8"/>
        </w:numPr>
        <w:spacing w:line="360" w:lineRule="auto"/>
        <w:rPr>
          <w:sz w:val="28"/>
          <w:szCs w:val="28"/>
        </w:rPr>
      </w:pPr>
      <w:r w:rsidRPr="00CF770B">
        <w:rPr>
          <w:sz w:val="28"/>
          <w:szCs w:val="28"/>
        </w:rPr>
        <w:t xml:space="preserve">типом организационной структуры </w:t>
      </w:r>
    </w:p>
    <w:p w:rsidR="007645B9" w:rsidRDefault="007645B9" w:rsidP="00D3212D">
      <w:pPr>
        <w:pStyle w:val="af8"/>
        <w:numPr>
          <w:ilvl w:val="0"/>
          <w:numId w:val="8"/>
        </w:numPr>
        <w:spacing w:line="360" w:lineRule="auto"/>
        <w:rPr>
          <w:sz w:val="28"/>
          <w:szCs w:val="28"/>
        </w:rPr>
      </w:pPr>
      <w:r w:rsidRPr="00CF770B">
        <w:rPr>
          <w:sz w:val="28"/>
          <w:szCs w:val="28"/>
        </w:rPr>
        <w:t xml:space="preserve">культурой группы </w:t>
      </w:r>
    </w:p>
    <w:p w:rsidR="007645B9" w:rsidRDefault="007645B9" w:rsidP="00D3212D">
      <w:pPr>
        <w:pStyle w:val="af8"/>
        <w:numPr>
          <w:ilvl w:val="0"/>
          <w:numId w:val="8"/>
        </w:numPr>
        <w:spacing w:line="360" w:lineRule="auto"/>
        <w:rPr>
          <w:sz w:val="28"/>
          <w:szCs w:val="28"/>
        </w:rPr>
      </w:pPr>
      <w:r w:rsidRPr="00CF770B">
        <w:rPr>
          <w:sz w:val="28"/>
          <w:szCs w:val="28"/>
        </w:rPr>
        <w:t xml:space="preserve">особенностями лидера </w:t>
      </w:r>
    </w:p>
    <w:p w:rsidR="007645B9" w:rsidRDefault="007645B9" w:rsidP="007645B9">
      <w:pPr>
        <w:pStyle w:val="af8"/>
        <w:spacing w:line="360" w:lineRule="auto"/>
        <w:ind w:left="0"/>
        <w:jc w:val="center"/>
        <w:rPr>
          <w:sz w:val="28"/>
          <w:szCs w:val="28"/>
        </w:rPr>
      </w:pPr>
      <w:r w:rsidRPr="00CF770B">
        <w:rPr>
          <w:sz w:val="28"/>
          <w:szCs w:val="28"/>
        </w:rPr>
        <w:t xml:space="preserve">ТЕСТ № 6 </w:t>
      </w:r>
    </w:p>
    <w:p w:rsidR="007645B9" w:rsidRDefault="007645B9" w:rsidP="00A14FC2">
      <w:pPr>
        <w:pStyle w:val="af8"/>
        <w:spacing w:line="360" w:lineRule="auto"/>
        <w:ind w:left="0" w:firstLine="709"/>
        <w:jc w:val="both"/>
        <w:rPr>
          <w:sz w:val="28"/>
          <w:szCs w:val="28"/>
        </w:rPr>
      </w:pPr>
      <w:r w:rsidRPr="00CF770B">
        <w:rPr>
          <w:sz w:val="28"/>
          <w:szCs w:val="28"/>
        </w:rPr>
        <w:t>Представители поведенческого расхода к лидерству считают, что эффективность руководителя зависят от:</w:t>
      </w:r>
    </w:p>
    <w:p w:rsidR="007645B9" w:rsidRDefault="007645B9" w:rsidP="00D3212D">
      <w:pPr>
        <w:pStyle w:val="af8"/>
        <w:numPr>
          <w:ilvl w:val="0"/>
          <w:numId w:val="9"/>
        </w:numPr>
        <w:spacing w:line="360" w:lineRule="auto"/>
        <w:rPr>
          <w:sz w:val="28"/>
          <w:szCs w:val="28"/>
        </w:rPr>
      </w:pPr>
      <w:r w:rsidRPr="00CF770B">
        <w:rPr>
          <w:sz w:val="28"/>
          <w:szCs w:val="28"/>
        </w:rPr>
        <w:t xml:space="preserve">его манеры поведения </w:t>
      </w:r>
    </w:p>
    <w:p w:rsidR="007645B9" w:rsidRDefault="007645B9" w:rsidP="00D3212D">
      <w:pPr>
        <w:pStyle w:val="af8"/>
        <w:numPr>
          <w:ilvl w:val="0"/>
          <w:numId w:val="9"/>
        </w:numPr>
        <w:spacing w:line="360" w:lineRule="auto"/>
        <w:rPr>
          <w:sz w:val="28"/>
          <w:szCs w:val="28"/>
        </w:rPr>
      </w:pPr>
      <w:r w:rsidRPr="00CF770B">
        <w:rPr>
          <w:sz w:val="28"/>
          <w:szCs w:val="28"/>
        </w:rPr>
        <w:t xml:space="preserve">его личных качеств </w:t>
      </w:r>
    </w:p>
    <w:p w:rsidR="007645B9" w:rsidRDefault="007645B9" w:rsidP="00D3212D">
      <w:pPr>
        <w:pStyle w:val="af8"/>
        <w:numPr>
          <w:ilvl w:val="0"/>
          <w:numId w:val="9"/>
        </w:numPr>
        <w:spacing w:line="360" w:lineRule="auto"/>
        <w:rPr>
          <w:sz w:val="28"/>
          <w:szCs w:val="28"/>
        </w:rPr>
      </w:pPr>
      <w:r w:rsidRPr="00CF770B">
        <w:rPr>
          <w:sz w:val="28"/>
          <w:szCs w:val="28"/>
        </w:rPr>
        <w:t xml:space="preserve">характера конкретной ситуации </w:t>
      </w:r>
    </w:p>
    <w:p w:rsidR="007645B9" w:rsidRDefault="007645B9" w:rsidP="007645B9">
      <w:pPr>
        <w:pStyle w:val="af8"/>
        <w:spacing w:line="360" w:lineRule="auto"/>
        <w:ind w:left="0"/>
        <w:jc w:val="center"/>
        <w:rPr>
          <w:sz w:val="28"/>
          <w:szCs w:val="28"/>
        </w:rPr>
      </w:pPr>
      <w:r w:rsidRPr="00CF770B">
        <w:rPr>
          <w:sz w:val="28"/>
          <w:szCs w:val="28"/>
        </w:rPr>
        <w:t>ТЕСТ № 7</w:t>
      </w:r>
    </w:p>
    <w:p w:rsidR="007645B9" w:rsidRDefault="007645B9" w:rsidP="00A14FC2">
      <w:pPr>
        <w:pStyle w:val="af8"/>
        <w:spacing w:line="360" w:lineRule="auto"/>
        <w:ind w:left="0" w:firstLine="709"/>
        <w:jc w:val="both"/>
        <w:rPr>
          <w:sz w:val="28"/>
          <w:szCs w:val="28"/>
        </w:rPr>
      </w:pPr>
      <w:r w:rsidRPr="00CF770B">
        <w:rPr>
          <w:sz w:val="28"/>
          <w:szCs w:val="28"/>
        </w:rPr>
        <w:lastRenderedPageBreak/>
        <w:t>Основоположник классической школы управления:</w:t>
      </w:r>
    </w:p>
    <w:p w:rsidR="007645B9" w:rsidRDefault="007645B9" w:rsidP="00D3212D">
      <w:pPr>
        <w:pStyle w:val="af8"/>
        <w:numPr>
          <w:ilvl w:val="0"/>
          <w:numId w:val="10"/>
        </w:numPr>
        <w:spacing w:line="360" w:lineRule="auto"/>
        <w:rPr>
          <w:sz w:val="28"/>
          <w:szCs w:val="28"/>
        </w:rPr>
      </w:pPr>
      <w:r w:rsidRPr="00CF770B">
        <w:rPr>
          <w:sz w:val="28"/>
          <w:szCs w:val="28"/>
        </w:rPr>
        <w:t>Г. Эмерсон</w:t>
      </w:r>
    </w:p>
    <w:p w:rsidR="007645B9" w:rsidRDefault="007645B9" w:rsidP="00D3212D">
      <w:pPr>
        <w:pStyle w:val="af8"/>
        <w:numPr>
          <w:ilvl w:val="0"/>
          <w:numId w:val="10"/>
        </w:numPr>
        <w:spacing w:line="360" w:lineRule="auto"/>
        <w:rPr>
          <w:sz w:val="28"/>
          <w:szCs w:val="28"/>
        </w:rPr>
      </w:pPr>
      <w:r w:rsidRPr="00CF770B">
        <w:rPr>
          <w:sz w:val="28"/>
          <w:szCs w:val="28"/>
        </w:rPr>
        <w:t xml:space="preserve">Г. Форд </w:t>
      </w:r>
    </w:p>
    <w:p w:rsidR="007645B9" w:rsidRPr="00CF770B" w:rsidRDefault="007645B9" w:rsidP="00D3212D">
      <w:pPr>
        <w:pStyle w:val="af8"/>
        <w:numPr>
          <w:ilvl w:val="0"/>
          <w:numId w:val="10"/>
        </w:numPr>
        <w:spacing w:line="360" w:lineRule="auto"/>
        <w:rPr>
          <w:sz w:val="28"/>
          <w:szCs w:val="28"/>
        </w:rPr>
      </w:pPr>
      <w:r>
        <w:rPr>
          <w:sz w:val="28"/>
          <w:szCs w:val="28"/>
        </w:rPr>
        <w:t xml:space="preserve">Ф. Тейлор </w:t>
      </w:r>
    </w:p>
    <w:p w:rsidR="007645B9" w:rsidRDefault="007645B9" w:rsidP="007645B9">
      <w:pPr>
        <w:pStyle w:val="af8"/>
        <w:spacing w:line="360" w:lineRule="auto"/>
        <w:ind w:left="0"/>
        <w:jc w:val="center"/>
        <w:rPr>
          <w:sz w:val="28"/>
          <w:szCs w:val="28"/>
        </w:rPr>
      </w:pPr>
      <w:r w:rsidRPr="00CF770B">
        <w:rPr>
          <w:sz w:val="28"/>
          <w:szCs w:val="28"/>
        </w:rPr>
        <w:t>ТЕСТ № 8</w:t>
      </w:r>
    </w:p>
    <w:p w:rsidR="007645B9" w:rsidRDefault="007645B9" w:rsidP="00A14FC2">
      <w:pPr>
        <w:pStyle w:val="af8"/>
        <w:spacing w:line="360" w:lineRule="auto"/>
        <w:ind w:left="0" w:firstLine="709"/>
        <w:jc w:val="both"/>
        <w:rPr>
          <w:sz w:val="28"/>
          <w:szCs w:val="28"/>
        </w:rPr>
      </w:pPr>
      <w:r w:rsidRPr="00CF770B">
        <w:rPr>
          <w:sz w:val="28"/>
          <w:szCs w:val="28"/>
        </w:rPr>
        <w:t xml:space="preserve">Российская модель менеджмента стремится к модели: </w:t>
      </w:r>
    </w:p>
    <w:p w:rsidR="007645B9" w:rsidRDefault="007645B9" w:rsidP="00D3212D">
      <w:pPr>
        <w:pStyle w:val="af8"/>
        <w:numPr>
          <w:ilvl w:val="0"/>
          <w:numId w:val="11"/>
        </w:numPr>
        <w:spacing w:line="360" w:lineRule="auto"/>
        <w:rPr>
          <w:sz w:val="28"/>
          <w:szCs w:val="28"/>
        </w:rPr>
      </w:pPr>
      <w:r w:rsidRPr="00CF770B">
        <w:rPr>
          <w:sz w:val="28"/>
          <w:szCs w:val="28"/>
        </w:rPr>
        <w:t xml:space="preserve">японской </w:t>
      </w:r>
    </w:p>
    <w:p w:rsidR="007645B9" w:rsidRDefault="007645B9" w:rsidP="00D3212D">
      <w:pPr>
        <w:pStyle w:val="af8"/>
        <w:numPr>
          <w:ilvl w:val="0"/>
          <w:numId w:val="11"/>
        </w:numPr>
        <w:spacing w:line="360" w:lineRule="auto"/>
        <w:rPr>
          <w:sz w:val="28"/>
          <w:szCs w:val="28"/>
        </w:rPr>
      </w:pPr>
      <w:r w:rsidRPr="00CF770B">
        <w:rPr>
          <w:sz w:val="28"/>
          <w:szCs w:val="28"/>
        </w:rPr>
        <w:t>европейской</w:t>
      </w:r>
    </w:p>
    <w:p w:rsidR="007645B9" w:rsidRDefault="007645B9" w:rsidP="00D3212D">
      <w:pPr>
        <w:pStyle w:val="af8"/>
        <w:numPr>
          <w:ilvl w:val="0"/>
          <w:numId w:val="11"/>
        </w:numPr>
        <w:spacing w:line="360" w:lineRule="auto"/>
        <w:rPr>
          <w:sz w:val="28"/>
          <w:szCs w:val="28"/>
        </w:rPr>
      </w:pPr>
      <w:r w:rsidRPr="00CF770B">
        <w:rPr>
          <w:sz w:val="28"/>
          <w:szCs w:val="28"/>
        </w:rPr>
        <w:t>американской</w:t>
      </w:r>
    </w:p>
    <w:p w:rsidR="007645B9" w:rsidRDefault="007645B9" w:rsidP="00D3212D">
      <w:pPr>
        <w:pStyle w:val="af8"/>
        <w:numPr>
          <w:ilvl w:val="0"/>
          <w:numId w:val="11"/>
        </w:numPr>
        <w:spacing w:line="360" w:lineRule="auto"/>
        <w:rPr>
          <w:sz w:val="28"/>
          <w:szCs w:val="28"/>
        </w:rPr>
      </w:pPr>
      <w:r w:rsidRPr="00CF770B">
        <w:rPr>
          <w:sz w:val="28"/>
          <w:szCs w:val="28"/>
        </w:rPr>
        <w:t xml:space="preserve">смешанной </w:t>
      </w:r>
    </w:p>
    <w:p w:rsidR="007645B9" w:rsidRDefault="007645B9" w:rsidP="007645B9">
      <w:pPr>
        <w:pStyle w:val="af8"/>
        <w:spacing w:line="360" w:lineRule="auto"/>
        <w:ind w:left="0"/>
        <w:jc w:val="center"/>
        <w:rPr>
          <w:sz w:val="28"/>
          <w:szCs w:val="28"/>
        </w:rPr>
      </w:pPr>
      <w:r w:rsidRPr="00CF770B">
        <w:rPr>
          <w:sz w:val="28"/>
          <w:szCs w:val="28"/>
        </w:rPr>
        <w:t xml:space="preserve">ТЕСТ № 9  </w:t>
      </w:r>
    </w:p>
    <w:p w:rsidR="007645B9" w:rsidRDefault="007645B9" w:rsidP="00A14FC2">
      <w:pPr>
        <w:pStyle w:val="af8"/>
        <w:spacing w:line="360" w:lineRule="auto"/>
        <w:ind w:left="0" w:firstLine="709"/>
        <w:jc w:val="both"/>
        <w:rPr>
          <w:sz w:val="28"/>
          <w:szCs w:val="28"/>
        </w:rPr>
      </w:pPr>
      <w:r w:rsidRPr="00CF770B">
        <w:rPr>
          <w:sz w:val="28"/>
          <w:szCs w:val="28"/>
        </w:rPr>
        <w:t>Полномочия, которые передаются от начальника непосредственному подчиненному и далее другим подчиненным это полномочия</w:t>
      </w:r>
      <w:r>
        <w:rPr>
          <w:sz w:val="28"/>
          <w:szCs w:val="28"/>
        </w:rPr>
        <w:t>:</w:t>
      </w:r>
    </w:p>
    <w:p w:rsidR="007645B9" w:rsidRDefault="007645B9" w:rsidP="00D3212D">
      <w:pPr>
        <w:pStyle w:val="af8"/>
        <w:numPr>
          <w:ilvl w:val="0"/>
          <w:numId w:val="12"/>
        </w:numPr>
        <w:spacing w:line="360" w:lineRule="auto"/>
        <w:rPr>
          <w:sz w:val="28"/>
          <w:szCs w:val="28"/>
        </w:rPr>
      </w:pPr>
      <w:r w:rsidRPr="00CF770B">
        <w:rPr>
          <w:sz w:val="28"/>
          <w:szCs w:val="28"/>
        </w:rPr>
        <w:t>административные</w:t>
      </w:r>
    </w:p>
    <w:p w:rsidR="007645B9" w:rsidRDefault="007645B9" w:rsidP="00D3212D">
      <w:pPr>
        <w:pStyle w:val="af8"/>
        <w:numPr>
          <w:ilvl w:val="0"/>
          <w:numId w:val="12"/>
        </w:numPr>
        <w:spacing w:line="360" w:lineRule="auto"/>
        <w:rPr>
          <w:sz w:val="28"/>
          <w:szCs w:val="28"/>
        </w:rPr>
      </w:pPr>
      <w:r w:rsidRPr="00CF770B">
        <w:rPr>
          <w:sz w:val="28"/>
          <w:szCs w:val="28"/>
        </w:rPr>
        <w:t>линейные</w:t>
      </w:r>
    </w:p>
    <w:p w:rsidR="007645B9" w:rsidRDefault="007645B9" w:rsidP="00D3212D">
      <w:pPr>
        <w:pStyle w:val="af8"/>
        <w:numPr>
          <w:ilvl w:val="0"/>
          <w:numId w:val="12"/>
        </w:numPr>
        <w:spacing w:line="360" w:lineRule="auto"/>
        <w:rPr>
          <w:sz w:val="28"/>
          <w:szCs w:val="28"/>
        </w:rPr>
      </w:pPr>
      <w:r w:rsidRPr="00CF770B">
        <w:rPr>
          <w:sz w:val="28"/>
          <w:szCs w:val="28"/>
        </w:rPr>
        <w:t>рекомендательные</w:t>
      </w:r>
    </w:p>
    <w:p w:rsidR="007645B9" w:rsidRDefault="007645B9" w:rsidP="00D3212D">
      <w:pPr>
        <w:pStyle w:val="af8"/>
        <w:numPr>
          <w:ilvl w:val="0"/>
          <w:numId w:val="12"/>
        </w:numPr>
        <w:spacing w:line="360" w:lineRule="auto"/>
        <w:rPr>
          <w:sz w:val="28"/>
          <w:szCs w:val="28"/>
        </w:rPr>
      </w:pPr>
      <w:r w:rsidRPr="00CF770B">
        <w:rPr>
          <w:sz w:val="28"/>
          <w:szCs w:val="28"/>
        </w:rPr>
        <w:t xml:space="preserve">функциональные </w:t>
      </w:r>
    </w:p>
    <w:p w:rsidR="007645B9" w:rsidRDefault="007645B9" w:rsidP="007645B9">
      <w:pPr>
        <w:pStyle w:val="af8"/>
        <w:spacing w:line="360" w:lineRule="auto"/>
        <w:ind w:left="0"/>
        <w:jc w:val="center"/>
        <w:rPr>
          <w:sz w:val="28"/>
          <w:szCs w:val="28"/>
        </w:rPr>
      </w:pPr>
      <w:r w:rsidRPr="00CF770B">
        <w:rPr>
          <w:sz w:val="28"/>
          <w:szCs w:val="28"/>
        </w:rPr>
        <w:t xml:space="preserve">ТЕСТ № 10 </w:t>
      </w:r>
    </w:p>
    <w:p w:rsidR="007645B9" w:rsidRDefault="007645B9" w:rsidP="00A14FC2">
      <w:pPr>
        <w:pStyle w:val="af8"/>
        <w:spacing w:line="360" w:lineRule="auto"/>
        <w:ind w:left="0" w:firstLine="709"/>
        <w:jc w:val="both"/>
        <w:rPr>
          <w:sz w:val="28"/>
          <w:szCs w:val="28"/>
        </w:rPr>
      </w:pPr>
      <w:r w:rsidRPr="00CF770B">
        <w:rPr>
          <w:sz w:val="28"/>
          <w:szCs w:val="28"/>
        </w:rPr>
        <w:t>Элемент внутренней среды организации</w:t>
      </w:r>
      <w:r>
        <w:rPr>
          <w:sz w:val="28"/>
          <w:szCs w:val="28"/>
        </w:rPr>
        <w:t>:</w:t>
      </w:r>
    </w:p>
    <w:p w:rsidR="007645B9" w:rsidRDefault="007645B9" w:rsidP="00D3212D">
      <w:pPr>
        <w:pStyle w:val="af8"/>
        <w:numPr>
          <w:ilvl w:val="0"/>
          <w:numId w:val="13"/>
        </w:numPr>
        <w:spacing w:line="360" w:lineRule="auto"/>
        <w:rPr>
          <w:sz w:val="28"/>
          <w:szCs w:val="28"/>
        </w:rPr>
      </w:pPr>
      <w:r w:rsidRPr="00CF770B">
        <w:rPr>
          <w:sz w:val="28"/>
          <w:szCs w:val="28"/>
        </w:rPr>
        <w:t>корпоративная культура</w:t>
      </w:r>
    </w:p>
    <w:p w:rsidR="007645B9" w:rsidRDefault="007645B9" w:rsidP="00D3212D">
      <w:pPr>
        <w:pStyle w:val="af8"/>
        <w:numPr>
          <w:ilvl w:val="0"/>
          <w:numId w:val="13"/>
        </w:numPr>
        <w:spacing w:line="360" w:lineRule="auto"/>
        <w:rPr>
          <w:sz w:val="28"/>
          <w:szCs w:val="28"/>
        </w:rPr>
      </w:pPr>
      <w:r w:rsidRPr="00CF770B">
        <w:rPr>
          <w:sz w:val="28"/>
          <w:szCs w:val="28"/>
        </w:rPr>
        <w:t xml:space="preserve">поставщики </w:t>
      </w:r>
    </w:p>
    <w:p w:rsidR="007645B9" w:rsidRDefault="007645B9" w:rsidP="00D3212D">
      <w:pPr>
        <w:pStyle w:val="af8"/>
        <w:numPr>
          <w:ilvl w:val="0"/>
          <w:numId w:val="13"/>
        </w:numPr>
        <w:spacing w:line="360" w:lineRule="auto"/>
        <w:rPr>
          <w:sz w:val="28"/>
          <w:szCs w:val="28"/>
        </w:rPr>
      </w:pPr>
      <w:r w:rsidRPr="00CF770B">
        <w:rPr>
          <w:sz w:val="28"/>
          <w:szCs w:val="28"/>
        </w:rPr>
        <w:t xml:space="preserve">состояние экономики страны </w:t>
      </w:r>
    </w:p>
    <w:p w:rsidR="007645B9" w:rsidRDefault="007645B9" w:rsidP="00D3212D">
      <w:pPr>
        <w:pStyle w:val="af8"/>
        <w:numPr>
          <w:ilvl w:val="0"/>
          <w:numId w:val="13"/>
        </w:numPr>
        <w:spacing w:line="360" w:lineRule="auto"/>
        <w:rPr>
          <w:sz w:val="28"/>
          <w:szCs w:val="28"/>
        </w:rPr>
      </w:pPr>
      <w:r w:rsidRPr="00CF770B">
        <w:rPr>
          <w:sz w:val="28"/>
          <w:szCs w:val="28"/>
        </w:rPr>
        <w:t>потребители</w:t>
      </w:r>
    </w:p>
    <w:p w:rsidR="007645B9" w:rsidRDefault="007645B9" w:rsidP="007645B9">
      <w:pPr>
        <w:pStyle w:val="af8"/>
        <w:spacing w:line="360" w:lineRule="auto"/>
        <w:ind w:left="0"/>
        <w:jc w:val="center"/>
        <w:rPr>
          <w:sz w:val="28"/>
          <w:szCs w:val="28"/>
        </w:rPr>
      </w:pPr>
      <w:r w:rsidRPr="00CF770B">
        <w:rPr>
          <w:sz w:val="28"/>
          <w:szCs w:val="28"/>
        </w:rPr>
        <w:t>ТЕСТ №11</w:t>
      </w:r>
    </w:p>
    <w:p w:rsidR="007645B9" w:rsidRDefault="007645B9" w:rsidP="007645B9">
      <w:pPr>
        <w:pStyle w:val="af8"/>
        <w:spacing w:line="360" w:lineRule="auto"/>
        <w:ind w:left="1068"/>
        <w:rPr>
          <w:sz w:val="28"/>
          <w:szCs w:val="28"/>
        </w:rPr>
      </w:pPr>
      <w:r w:rsidRPr="00CF770B">
        <w:rPr>
          <w:sz w:val="28"/>
          <w:szCs w:val="28"/>
        </w:rPr>
        <w:t>Предметом труда менеджера является</w:t>
      </w:r>
      <w:r>
        <w:rPr>
          <w:sz w:val="28"/>
          <w:szCs w:val="28"/>
        </w:rPr>
        <w:t>:</w:t>
      </w:r>
    </w:p>
    <w:p w:rsidR="007645B9" w:rsidRDefault="007645B9" w:rsidP="00D3212D">
      <w:pPr>
        <w:pStyle w:val="af8"/>
        <w:numPr>
          <w:ilvl w:val="0"/>
          <w:numId w:val="14"/>
        </w:numPr>
        <w:spacing w:line="360" w:lineRule="auto"/>
        <w:rPr>
          <w:sz w:val="28"/>
          <w:szCs w:val="28"/>
        </w:rPr>
      </w:pPr>
      <w:r w:rsidRPr="00CF770B">
        <w:rPr>
          <w:sz w:val="28"/>
          <w:szCs w:val="28"/>
        </w:rPr>
        <w:t>решение</w:t>
      </w:r>
    </w:p>
    <w:p w:rsidR="007645B9" w:rsidRDefault="007645B9" w:rsidP="00D3212D">
      <w:pPr>
        <w:pStyle w:val="af8"/>
        <w:numPr>
          <w:ilvl w:val="0"/>
          <w:numId w:val="14"/>
        </w:numPr>
        <w:spacing w:line="360" w:lineRule="auto"/>
        <w:rPr>
          <w:sz w:val="28"/>
          <w:szCs w:val="28"/>
        </w:rPr>
      </w:pPr>
      <w:r w:rsidRPr="00CF770B">
        <w:rPr>
          <w:sz w:val="28"/>
          <w:szCs w:val="28"/>
        </w:rPr>
        <w:t>обязательство</w:t>
      </w:r>
    </w:p>
    <w:p w:rsidR="007645B9" w:rsidRDefault="007645B9" w:rsidP="00D3212D">
      <w:pPr>
        <w:pStyle w:val="af8"/>
        <w:numPr>
          <w:ilvl w:val="0"/>
          <w:numId w:val="14"/>
        </w:numPr>
        <w:spacing w:line="360" w:lineRule="auto"/>
        <w:rPr>
          <w:sz w:val="28"/>
          <w:szCs w:val="28"/>
        </w:rPr>
      </w:pPr>
      <w:r w:rsidRPr="00CF770B">
        <w:rPr>
          <w:sz w:val="28"/>
          <w:szCs w:val="28"/>
        </w:rPr>
        <w:t xml:space="preserve">власть </w:t>
      </w:r>
    </w:p>
    <w:p w:rsidR="007645B9" w:rsidRDefault="007645B9" w:rsidP="00D3212D">
      <w:pPr>
        <w:pStyle w:val="af8"/>
        <w:numPr>
          <w:ilvl w:val="0"/>
          <w:numId w:val="14"/>
        </w:numPr>
        <w:spacing w:line="360" w:lineRule="auto"/>
        <w:rPr>
          <w:sz w:val="28"/>
          <w:szCs w:val="28"/>
        </w:rPr>
      </w:pPr>
      <w:r w:rsidRPr="00CF770B">
        <w:rPr>
          <w:sz w:val="28"/>
          <w:szCs w:val="28"/>
        </w:rPr>
        <w:t>информация</w:t>
      </w:r>
    </w:p>
    <w:p w:rsidR="00242CEA" w:rsidRDefault="00242CEA" w:rsidP="007645B9">
      <w:pPr>
        <w:pStyle w:val="af8"/>
        <w:spacing w:line="360" w:lineRule="auto"/>
        <w:ind w:left="0"/>
        <w:jc w:val="center"/>
        <w:rPr>
          <w:sz w:val="28"/>
          <w:szCs w:val="28"/>
        </w:rPr>
      </w:pPr>
    </w:p>
    <w:p w:rsidR="007645B9" w:rsidRDefault="007645B9" w:rsidP="007645B9">
      <w:pPr>
        <w:pStyle w:val="af8"/>
        <w:spacing w:line="360" w:lineRule="auto"/>
        <w:ind w:left="0"/>
        <w:jc w:val="center"/>
        <w:rPr>
          <w:sz w:val="28"/>
          <w:szCs w:val="28"/>
        </w:rPr>
      </w:pPr>
      <w:r w:rsidRPr="00CF770B">
        <w:rPr>
          <w:sz w:val="28"/>
          <w:szCs w:val="28"/>
        </w:rPr>
        <w:t>ТЕСТ № 12</w:t>
      </w:r>
    </w:p>
    <w:p w:rsidR="007645B9" w:rsidRDefault="007645B9" w:rsidP="00A14FC2">
      <w:pPr>
        <w:pStyle w:val="af8"/>
        <w:spacing w:line="360" w:lineRule="auto"/>
        <w:ind w:left="0" w:firstLine="709"/>
        <w:jc w:val="both"/>
        <w:rPr>
          <w:sz w:val="28"/>
          <w:szCs w:val="28"/>
        </w:rPr>
      </w:pPr>
      <w:r w:rsidRPr="00CF770B">
        <w:rPr>
          <w:sz w:val="28"/>
          <w:szCs w:val="28"/>
        </w:rPr>
        <w:lastRenderedPageBreak/>
        <w:t>Производственный процесс является объектом изучения школы</w:t>
      </w:r>
      <w:r>
        <w:rPr>
          <w:sz w:val="28"/>
          <w:szCs w:val="28"/>
        </w:rPr>
        <w:t>:</w:t>
      </w:r>
    </w:p>
    <w:p w:rsidR="007645B9" w:rsidRDefault="007645B9" w:rsidP="00D3212D">
      <w:pPr>
        <w:pStyle w:val="af8"/>
        <w:numPr>
          <w:ilvl w:val="0"/>
          <w:numId w:val="15"/>
        </w:numPr>
        <w:spacing w:line="360" w:lineRule="auto"/>
        <w:rPr>
          <w:sz w:val="28"/>
          <w:szCs w:val="28"/>
        </w:rPr>
      </w:pPr>
      <w:r w:rsidRPr="00CF770B">
        <w:rPr>
          <w:sz w:val="28"/>
          <w:szCs w:val="28"/>
        </w:rPr>
        <w:t>науки управления (количественной)</w:t>
      </w:r>
    </w:p>
    <w:p w:rsidR="007645B9" w:rsidRDefault="007645B9" w:rsidP="00D3212D">
      <w:pPr>
        <w:pStyle w:val="af8"/>
        <w:numPr>
          <w:ilvl w:val="0"/>
          <w:numId w:val="15"/>
        </w:numPr>
        <w:spacing w:line="360" w:lineRule="auto"/>
        <w:rPr>
          <w:sz w:val="28"/>
          <w:szCs w:val="28"/>
        </w:rPr>
      </w:pPr>
      <w:r w:rsidRPr="00CF770B">
        <w:rPr>
          <w:sz w:val="28"/>
          <w:szCs w:val="28"/>
        </w:rPr>
        <w:t>научного управления</w:t>
      </w:r>
    </w:p>
    <w:p w:rsidR="007645B9" w:rsidRPr="00CF770B" w:rsidRDefault="007645B9" w:rsidP="00D3212D">
      <w:pPr>
        <w:pStyle w:val="af8"/>
        <w:numPr>
          <w:ilvl w:val="0"/>
          <w:numId w:val="15"/>
        </w:numPr>
        <w:spacing w:line="360" w:lineRule="auto"/>
        <w:rPr>
          <w:sz w:val="28"/>
          <w:szCs w:val="28"/>
        </w:rPr>
      </w:pPr>
      <w:r w:rsidRPr="00CF770B">
        <w:rPr>
          <w:sz w:val="28"/>
          <w:szCs w:val="28"/>
        </w:rPr>
        <w:t>психо</w:t>
      </w:r>
      <w:r>
        <w:rPr>
          <w:sz w:val="28"/>
          <w:szCs w:val="28"/>
        </w:rPr>
        <w:t xml:space="preserve">логии и человеческих отношений </w:t>
      </w:r>
    </w:p>
    <w:p w:rsidR="007645B9" w:rsidRPr="00CF770B" w:rsidRDefault="007645B9" w:rsidP="00D3212D">
      <w:pPr>
        <w:pStyle w:val="af8"/>
        <w:numPr>
          <w:ilvl w:val="0"/>
          <w:numId w:val="15"/>
        </w:numPr>
        <w:spacing w:line="360" w:lineRule="auto"/>
        <w:rPr>
          <w:sz w:val="28"/>
          <w:szCs w:val="28"/>
        </w:rPr>
      </w:pPr>
      <w:r w:rsidRPr="00CF770B">
        <w:rPr>
          <w:sz w:val="28"/>
          <w:szCs w:val="28"/>
        </w:rPr>
        <w:t xml:space="preserve">классической </w:t>
      </w:r>
    </w:p>
    <w:p w:rsidR="007645B9" w:rsidRDefault="007645B9" w:rsidP="007645B9">
      <w:pPr>
        <w:pStyle w:val="af8"/>
        <w:spacing w:line="360" w:lineRule="auto"/>
        <w:ind w:left="0"/>
        <w:jc w:val="center"/>
        <w:rPr>
          <w:sz w:val="28"/>
          <w:szCs w:val="28"/>
        </w:rPr>
      </w:pPr>
      <w:r w:rsidRPr="00CF770B">
        <w:rPr>
          <w:sz w:val="28"/>
          <w:szCs w:val="28"/>
        </w:rPr>
        <w:t xml:space="preserve">ТЕСТ № 13 </w:t>
      </w:r>
    </w:p>
    <w:p w:rsidR="007645B9" w:rsidRDefault="007645B9" w:rsidP="00A14FC2">
      <w:pPr>
        <w:pStyle w:val="af8"/>
        <w:spacing w:line="360" w:lineRule="auto"/>
        <w:ind w:left="0" w:firstLine="709"/>
        <w:jc w:val="both"/>
        <w:rPr>
          <w:sz w:val="28"/>
          <w:szCs w:val="28"/>
        </w:rPr>
      </w:pPr>
      <w:r w:rsidRPr="00CF770B">
        <w:rPr>
          <w:sz w:val="28"/>
          <w:szCs w:val="28"/>
        </w:rPr>
        <w:t>Основными динамическими признаками</w:t>
      </w:r>
      <w:r w:rsidR="00A14FC2">
        <w:rPr>
          <w:sz w:val="28"/>
          <w:szCs w:val="28"/>
        </w:rPr>
        <w:t>,</w:t>
      </w:r>
      <w:r w:rsidRPr="00CF770B">
        <w:rPr>
          <w:sz w:val="28"/>
          <w:szCs w:val="28"/>
        </w:rPr>
        <w:t xml:space="preserve"> делающими необходимость изменений в организации, являются: </w:t>
      </w:r>
    </w:p>
    <w:p w:rsidR="007645B9" w:rsidRDefault="007645B9" w:rsidP="00D3212D">
      <w:pPr>
        <w:pStyle w:val="af8"/>
        <w:numPr>
          <w:ilvl w:val="0"/>
          <w:numId w:val="16"/>
        </w:numPr>
        <w:spacing w:line="360" w:lineRule="auto"/>
        <w:rPr>
          <w:sz w:val="28"/>
          <w:szCs w:val="28"/>
        </w:rPr>
      </w:pPr>
      <w:r w:rsidRPr="00CF770B">
        <w:rPr>
          <w:sz w:val="28"/>
          <w:szCs w:val="28"/>
        </w:rPr>
        <w:t>низкая квалификация персонала</w:t>
      </w:r>
    </w:p>
    <w:p w:rsidR="007645B9" w:rsidRDefault="007645B9" w:rsidP="00D3212D">
      <w:pPr>
        <w:pStyle w:val="af8"/>
        <w:numPr>
          <w:ilvl w:val="0"/>
          <w:numId w:val="16"/>
        </w:numPr>
        <w:spacing w:line="360" w:lineRule="auto"/>
        <w:rPr>
          <w:sz w:val="28"/>
          <w:szCs w:val="28"/>
        </w:rPr>
      </w:pPr>
      <w:r w:rsidRPr="00CF770B">
        <w:rPr>
          <w:sz w:val="28"/>
          <w:szCs w:val="28"/>
        </w:rPr>
        <w:t xml:space="preserve">ухудшение показателей эффективности развития организации без видимых внешних причин </w:t>
      </w:r>
    </w:p>
    <w:p w:rsidR="007645B9" w:rsidRDefault="007645B9" w:rsidP="00D3212D">
      <w:pPr>
        <w:pStyle w:val="af8"/>
        <w:numPr>
          <w:ilvl w:val="0"/>
          <w:numId w:val="16"/>
        </w:numPr>
        <w:spacing w:line="360" w:lineRule="auto"/>
        <w:rPr>
          <w:sz w:val="28"/>
          <w:szCs w:val="28"/>
        </w:rPr>
      </w:pPr>
      <w:r w:rsidRPr="00CF770B">
        <w:rPr>
          <w:sz w:val="28"/>
          <w:szCs w:val="28"/>
        </w:rPr>
        <w:t>пассивность персонала в вопросах, где он компетентен</w:t>
      </w:r>
    </w:p>
    <w:p w:rsidR="007645B9" w:rsidRDefault="007645B9" w:rsidP="00D3212D">
      <w:pPr>
        <w:pStyle w:val="af8"/>
        <w:numPr>
          <w:ilvl w:val="0"/>
          <w:numId w:val="16"/>
        </w:numPr>
        <w:spacing w:line="360" w:lineRule="auto"/>
        <w:rPr>
          <w:sz w:val="28"/>
          <w:szCs w:val="28"/>
        </w:rPr>
      </w:pPr>
      <w:r w:rsidRPr="00CF770B">
        <w:rPr>
          <w:sz w:val="28"/>
          <w:szCs w:val="28"/>
        </w:rPr>
        <w:t xml:space="preserve">рост численности руководящих работников </w:t>
      </w:r>
    </w:p>
    <w:p w:rsidR="007645B9" w:rsidRDefault="007645B9" w:rsidP="007645B9">
      <w:pPr>
        <w:pStyle w:val="af8"/>
        <w:spacing w:line="360" w:lineRule="auto"/>
        <w:ind w:left="0"/>
        <w:jc w:val="center"/>
        <w:rPr>
          <w:sz w:val="28"/>
          <w:szCs w:val="28"/>
        </w:rPr>
      </w:pPr>
      <w:r w:rsidRPr="00CF770B">
        <w:rPr>
          <w:sz w:val="28"/>
          <w:szCs w:val="28"/>
        </w:rPr>
        <w:t xml:space="preserve">ТЕСТ № 14 </w:t>
      </w:r>
    </w:p>
    <w:p w:rsidR="007645B9" w:rsidRDefault="007645B9" w:rsidP="00A14FC2">
      <w:pPr>
        <w:pStyle w:val="af8"/>
        <w:spacing w:line="360" w:lineRule="auto"/>
        <w:ind w:left="0" w:firstLine="709"/>
        <w:jc w:val="both"/>
        <w:rPr>
          <w:sz w:val="28"/>
          <w:szCs w:val="28"/>
        </w:rPr>
      </w:pPr>
      <w:r w:rsidRPr="00CF770B">
        <w:rPr>
          <w:sz w:val="28"/>
          <w:szCs w:val="28"/>
        </w:rPr>
        <w:t xml:space="preserve">Согласно </w:t>
      </w:r>
      <w:proofErr w:type="spellStart"/>
      <w:r w:rsidRPr="00CF770B">
        <w:rPr>
          <w:sz w:val="28"/>
          <w:szCs w:val="28"/>
        </w:rPr>
        <w:t>Ренсису</w:t>
      </w:r>
      <w:proofErr w:type="spellEnd"/>
      <w:r w:rsidRPr="00CF770B">
        <w:rPr>
          <w:sz w:val="28"/>
          <w:szCs w:val="28"/>
        </w:rPr>
        <w:t xml:space="preserve"> </w:t>
      </w:r>
      <w:proofErr w:type="spellStart"/>
      <w:r w:rsidRPr="00CF770B">
        <w:rPr>
          <w:sz w:val="28"/>
          <w:szCs w:val="28"/>
        </w:rPr>
        <w:t>Лайкерту</w:t>
      </w:r>
      <w:proofErr w:type="spellEnd"/>
      <w:r w:rsidRPr="00CF770B">
        <w:rPr>
          <w:sz w:val="28"/>
          <w:szCs w:val="28"/>
        </w:rPr>
        <w:t xml:space="preserve"> консультативно-демократический стиль руководства предполагает</w:t>
      </w:r>
      <w:r>
        <w:rPr>
          <w:sz w:val="28"/>
          <w:szCs w:val="28"/>
        </w:rPr>
        <w:t>:</w:t>
      </w:r>
    </w:p>
    <w:p w:rsidR="007645B9" w:rsidRDefault="007645B9" w:rsidP="00D3212D">
      <w:pPr>
        <w:pStyle w:val="af8"/>
        <w:numPr>
          <w:ilvl w:val="0"/>
          <w:numId w:val="17"/>
        </w:numPr>
        <w:spacing w:line="360" w:lineRule="auto"/>
        <w:rPr>
          <w:sz w:val="28"/>
          <w:szCs w:val="28"/>
        </w:rPr>
      </w:pPr>
      <w:r w:rsidRPr="00CF770B">
        <w:rPr>
          <w:sz w:val="28"/>
          <w:szCs w:val="28"/>
        </w:rPr>
        <w:t>принятие важных решений руководителем без участия подчиненных</w:t>
      </w:r>
    </w:p>
    <w:p w:rsidR="007645B9" w:rsidRDefault="007645B9" w:rsidP="00D3212D">
      <w:pPr>
        <w:pStyle w:val="af8"/>
        <w:numPr>
          <w:ilvl w:val="0"/>
          <w:numId w:val="17"/>
        </w:numPr>
        <w:spacing w:line="360" w:lineRule="auto"/>
        <w:rPr>
          <w:sz w:val="28"/>
          <w:szCs w:val="28"/>
        </w:rPr>
      </w:pPr>
      <w:r w:rsidRPr="00CF770B">
        <w:rPr>
          <w:sz w:val="28"/>
          <w:szCs w:val="28"/>
        </w:rPr>
        <w:t>принятие важных решений «наверху» и делегирование принятия большинства конкретных решений подчиненными</w:t>
      </w:r>
    </w:p>
    <w:p w:rsidR="007645B9" w:rsidRDefault="007645B9" w:rsidP="00D3212D">
      <w:pPr>
        <w:pStyle w:val="af8"/>
        <w:numPr>
          <w:ilvl w:val="0"/>
          <w:numId w:val="17"/>
        </w:numPr>
        <w:spacing w:line="360" w:lineRule="auto"/>
        <w:rPr>
          <w:sz w:val="28"/>
          <w:szCs w:val="28"/>
        </w:rPr>
      </w:pPr>
      <w:r w:rsidRPr="00CF770B">
        <w:rPr>
          <w:sz w:val="28"/>
          <w:szCs w:val="28"/>
        </w:rPr>
        <w:t xml:space="preserve">групповое принятие решений </w:t>
      </w:r>
    </w:p>
    <w:p w:rsidR="007645B9" w:rsidRDefault="007645B9" w:rsidP="00D3212D">
      <w:pPr>
        <w:pStyle w:val="af8"/>
        <w:numPr>
          <w:ilvl w:val="0"/>
          <w:numId w:val="17"/>
        </w:numPr>
        <w:spacing w:line="360" w:lineRule="auto"/>
        <w:rPr>
          <w:sz w:val="28"/>
          <w:szCs w:val="28"/>
        </w:rPr>
      </w:pPr>
      <w:r w:rsidRPr="00CF770B">
        <w:rPr>
          <w:sz w:val="28"/>
          <w:szCs w:val="28"/>
        </w:rPr>
        <w:t>дружеские и доверительные отношения между руководством и подчиненными</w:t>
      </w:r>
    </w:p>
    <w:p w:rsidR="007645B9" w:rsidRDefault="007645B9" w:rsidP="007645B9">
      <w:pPr>
        <w:pStyle w:val="af8"/>
        <w:spacing w:line="360" w:lineRule="auto"/>
        <w:ind w:left="0"/>
        <w:jc w:val="center"/>
        <w:rPr>
          <w:sz w:val="28"/>
          <w:szCs w:val="28"/>
        </w:rPr>
      </w:pPr>
      <w:r w:rsidRPr="00CF770B">
        <w:rPr>
          <w:sz w:val="28"/>
          <w:szCs w:val="28"/>
        </w:rPr>
        <w:t>ТЕСТ № 15</w:t>
      </w:r>
    </w:p>
    <w:p w:rsidR="007645B9" w:rsidRDefault="007645B9" w:rsidP="00A14FC2">
      <w:pPr>
        <w:pStyle w:val="af8"/>
        <w:spacing w:line="360" w:lineRule="auto"/>
        <w:ind w:left="0" w:firstLine="709"/>
        <w:jc w:val="both"/>
        <w:rPr>
          <w:sz w:val="28"/>
          <w:szCs w:val="28"/>
        </w:rPr>
      </w:pPr>
      <w:r w:rsidRPr="00CF770B">
        <w:rPr>
          <w:sz w:val="28"/>
          <w:szCs w:val="28"/>
        </w:rPr>
        <w:t>Основная характеристика менеджмента в американских компаниях</w:t>
      </w:r>
    </w:p>
    <w:p w:rsidR="007645B9" w:rsidRDefault="007645B9" w:rsidP="00D3212D">
      <w:pPr>
        <w:pStyle w:val="af8"/>
        <w:numPr>
          <w:ilvl w:val="0"/>
          <w:numId w:val="18"/>
        </w:numPr>
        <w:spacing w:line="360" w:lineRule="auto"/>
        <w:rPr>
          <w:sz w:val="28"/>
          <w:szCs w:val="28"/>
        </w:rPr>
      </w:pPr>
      <w:r w:rsidRPr="00CF770B">
        <w:rPr>
          <w:sz w:val="28"/>
          <w:szCs w:val="28"/>
        </w:rPr>
        <w:t xml:space="preserve">замедленная оценка деятельности </w:t>
      </w:r>
    </w:p>
    <w:p w:rsidR="007645B9" w:rsidRDefault="007645B9" w:rsidP="00D3212D">
      <w:pPr>
        <w:pStyle w:val="af8"/>
        <w:numPr>
          <w:ilvl w:val="0"/>
          <w:numId w:val="18"/>
        </w:numPr>
        <w:spacing w:line="360" w:lineRule="auto"/>
        <w:rPr>
          <w:sz w:val="28"/>
          <w:szCs w:val="28"/>
        </w:rPr>
      </w:pPr>
      <w:r w:rsidRPr="00CF770B">
        <w:rPr>
          <w:sz w:val="28"/>
          <w:szCs w:val="28"/>
        </w:rPr>
        <w:t>индивидуальное принятие решения</w:t>
      </w:r>
    </w:p>
    <w:p w:rsidR="007645B9" w:rsidRDefault="007645B9" w:rsidP="00D3212D">
      <w:pPr>
        <w:pStyle w:val="af8"/>
        <w:numPr>
          <w:ilvl w:val="0"/>
          <w:numId w:val="18"/>
        </w:numPr>
        <w:spacing w:line="360" w:lineRule="auto"/>
        <w:rPr>
          <w:sz w:val="28"/>
          <w:szCs w:val="28"/>
        </w:rPr>
      </w:pPr>
      <w:r w:rsidRPr="00CF770B">
        <w:rPr>
          <w:sz w:val="28"/>
          <w:szCs w:val="28"/>
        </w:rPr>
        <w:t>непродолжительная работа сотрудника в одной фирме</w:t>
      </w:r>
    </w:p>
    <w:p w:rsidR="007645B9" w:rsidRPr="00CF770B" w:rsidRDefault="007645B9" w:rsidP="00D3212D">
      <w:pPr>
        <w:pStyle w:val="af8"/>
        <w:numPr>
          <w:ilvl w:val="0"/>
          <w:numId w:val="18"/>
        </w:numPr>
        <w:spacing w:line="360" w:lineRule="auto"/>
        <w:rPr>
          <w:sz w:val="28"/>
          <w:szCs w:val="28"/>
        </w:rPr>
      </w:pPr>
      <w:r w:rsidRPr="00CF770B">
        <w:rPr>
          <w:sz w:val="28"/>
          <w:szCs w:val="28"/>
        </w:rPr>
        <w:t xml:space="preserve">коллективная ответственность  </w:t>
      </w:r>
    </w:p>
    <w:p w:rsidR="00242CEA" w:rsidRDefault="00242CEA" w:rsidP="007645B9">
      <w:pPr>
        <w:pStyle w:val="af8"/>
        <w:spacing w:line="360" w:lineRule="auto"/>
        <w:ind w:left="0"/>
        <w:jc w:val="center"/>
        <w:rPr>
          <w:sz w:val="28"/>
          <w:szCs w:val="28"/>
        </w:rPr>
      </w:pPr>
    </w:p>
    <w:p w:rsidR="00242CEA" w:rsidRDefault="00242CEA" w:rsidP="007645B9">
      <w:pPr>
        <w:pStyle w:val="af8"/>
        <w:spacing w:line="360" w:lineRule="auto"/>
        <w:ind w:left="0"/>
        <w:jc w:val="center"/>
        <w:rPr>
          <w:sz w:val="28"/>
          <w:szCs w:val="28"/>
        </w:rPr>
      </w:pPr>
    </w:p>
    <w:p w:rsidR="007645B9" w:rsidRDefault="007645B9" w:rsidP="007645B9">
      <w:pPr>
        <w:pStyle w:val="af8"/>
        <w:spacing w:line="360" w:lineRule="auto"/>
        <w:ind w:left="0"/>
        <w:jc w:val="center"/>
        <w:rPr>
          <w:sz w:val="28"/>
          <w:szCs w:val="28"/>
        </w:rPr>
      </w:pPr>
      <w:r w:rsidRPr="00CF770B">
        <w:rPr>
          <w:sz w:val="28"/>
          <w:szCs w:val="28"/>
        </w:rPr>
        <w:t xml:space="preserve">ТЕСТ № 16  </w:t>
      </w:r>
    </w:p>
    <w:p w:rsidR="007645B9" w:rsidRDefault="007645B9" w:rsidP="00A14FC2">
      <w:pPr>
        <w:pStyle w:val="af8"/>
        <w:spacing w:line="360" w:lineRule="auto"/>
        <w:ind w:left="0" w:firstLine="709"/>
        <w:jc w:val="both"/>
        <w:rPr>
          <w:sz w:val="28"/>
          <w:szCs w:val="28"/>
        </w:rPr>
      </w:pPr>
      <w:r w:rsidRPr="00CF770B">
        <w:rPr>
          <w:sz w:val="28"/>
          <w:szCs w:val="28"/>
        </w:rPr>
        <w:lastRenderedPageBreak/>
        <w:t>Характеристики этапа входа функционирования организации как системы</w:t>
      </w:r>
      <w:r>
        <w:rPr>
          <w:sz w:val="28"/>
          <w:szCs w:val="28"/>
        </w:rPr>
        <w:t>:</w:t>
      </w:r>
    </w:p>
    <w:p w:rsidR="007645B9" w:rsidRDefault="007645B9" w:rsidP="00D3212D">
      <w:pPr>
        <w:pStyle w:val="af8"/>
        <w:numPr>
          <w:ilvl w:val="0"/>
          <w:numId w:val="19"/>
        </w:numPr>
        <w:spacing w:line="360" w:lineRule="auto"/>
        <w:rPr>
          <w:sz w:val="28"/>
          <w:szCs w:val="28"/>
        </w:rPr>
      </w:pPr>
      <w:r w:rsidRPr="00CF770B">
        <w:rPr>
          <w:sz w:val="28"/>
          <w:szCs w:val="28"/>
        </w:rPr>
        <w:t>капитал</w:t>
      </w:r>
    </w:p>
    <w:p w:rsidR="007645B9" w:rsidRDefault="007645B9" w:rsidP="00D3212D">
      <w:pPr>
        <w:pStyle w:val="af8"/>
        <w:numPr>
          <w:ilvl w:val="0"/>
          <w:numId w:val="19"/>
        </w:numPr>
        <w:spacing w:line="360" w:lineRule="auto"/>
        <w:rPr>
          <w:sz w:val="28"/>
          <w:szCs w:val="28"/>
        </w:rPr>
      </w:pPr>
      <w:r w:rsidRPr="00CF770B">
        <w:rPr>
          <w:sz w:val="28"/>
          <w:szCs w:val="28"/>
        </w:rPr>
        <w:t xml:space="preserve">удовлетворение работников </w:t>
      </w:r>
    </w:p>
    <w:p w:rsidR="007645B9" w:rsidRPr="00CF770B" w:rsidRDefault="007645B9" w:rsidP="00D3212D">
      <w:pPr>
        <w:pStyle w:val="af8"/>
        <w:numPr>
          <w:ilvl w:val="0"/>
          <w:numId w:val="19"/>
        </w:numPr>
        <w:spacing w:line="360" w:lineRule="auto"/>
        <w:rPr>
          <w:sz w:val="28"/>
          <w:szCs w:val="28"/>
        </w:rPr>
      </w:pPr>
      <w:r>
        <w:rPr>
          <w:sz w:val="28"/>
          <w:szCs w:val="28"/>
        </w:rPr>
        <w:t xml:space="preserve">сырье и материалы </w:t>
      </w:r>
    </w:p>
    <w:p w:rsidR="007645B9" w:rsidRDefault="007645B9" w:rsidP="00D3212D">
      <w:pPr>
        <w:pStyle w:val="af8"/>
        <w:numPr>
          <w:ilvl w:val="0"/>
          <w:numId w:val="19"/>
        </w:numPr>
        <w:spacing w:line="360" w:lineRule="auto"/>
        <w:rPr>
          <w:sz w:val="28"/>
          <w:szCs w:val="28"/>
        </w:rPr>
      </w:pPr>
      <w:r w:rsidRPr="00CF770B">
        <w:rPr>
          <w:sz w:val="28"/>
          <w:szCs w:val="28"/>
        </w:rPr>
        <w:t xml:space="preserve">работники </w:t>
      </w:r>
    </w:p>
    <w:p w:rsidR="007645B9" w:rsidRPr="00CF770B" w:rsidRDefault="007645B9" w:rsidP="00D3212D">
      <w:pPr>
        <w:pStyle w:val="af8"/>
        <w:numPr>
          <w:ilvl w:val="0"/>
          <w:numId w:val="19"/>
        </w:numPr>
        <w:spacing w:line="360" w:lineRule="auto"/>
        <w:rPr>
          <w:sz w:val="28"/>
          <w:szCs w:val="28"/>
        </w:rPr>
      </w:pPr>
      <w:r w:rsidRPr="00CF770B">
        <w:rPr>
          <w:sz w:val="28"/>
          <w:szCs w:val="28"/>
        </w:rPr>
        <w:t xml:space="preserve">товары </w:t>
      </w:r>
    </w:p>
    <w:p w:rsidR="007645B9" w:rsidRDefault="007645B9" w:rsidP="007645B9">
      <w:pPr>
        <w:pStyle w:val="af8"/>
        <w:spacing w:line="360" w:lineRule="auto"/>
        <w:ind w:left="0"/>
        <w:jc w:val="center"/>
        <w:rPr>
          <w:sz w:val="28"/>
          <w:szCs w:val="28"/>
        </w:rPr>
      </w:pPr>
      <w:r w:rsidRPr="00CF770B">
        <w:rPr>
          <w:sz w:val="28"/>
          <w:szCs w:val="28"/>
        </w:rPr>
        <w:t xml:space="preserve">ТЕСТ № 17 </w:t>
      </w:r>
    </w:p>
    <w:p w:rsidR="007645B9" w:rsidRDefault="007645B9" w:rsidP="00A14FC2">
      <w:pPr>
        <w:pStyle w:val="af8"/>
        <w:spacing w:line="360" w:lineRule="auto"/>
        <w:ind w:left="0" w:firstLine="709"/>
        <w:jc w:val="both"/>
        <w:rPr>
          <w:sz w:val="28"/>
          <w:szCs w:val="28"/>
        </w:rPr>
      </w:pPr>
      <w:r w:rsidRPr="00CF770B">
        <w:rPr>
          <w:sz w:val="28"/>
          <w:szCs w:val="28"/>
        </w:rPr>
        <w:t>Субъективный элемент организационной культуры</w:t>
      </w:r>
      <w:r>
        <w:rPr>
          <w:sz w:val="28"/>
          <w:szCs w:val="28"/>
        </w:rPr>
        <w:t>:</w:t>
      </w:r>
    </w:p>
    <w:p w:rsidR="007645B9" w:rsidRDefault="007645B9" w:rsidP="00D3212D">
      <w:pPr>
        <w:pStyle w:val="af8"/>
        <w:numPr>
          <w:ilvl w:val="0"/>
          <w:numId w:val="20"/>
        </w:numPr>
        <w:spacing w:line="360" w:lineRule="auto"/>
        <w:rPr>
          <w:sz w:val="28"/>
          <w:szCs w:val="28"/>
        </w:rPr>
      </w:pPr>
      <w:r w:rsidRPr="00CF770B">
        <w:rPr>
          <w:sz w:val="28"/>
          <w:szCs w:val="28"/>
        </w:rPr>
        <w:t>дизайн помещений</w:t>
      </w:r>
    </w:p>
    <w:p w:rsidR="007645B9" w:rsidRDefault="007645B9" w:rsidP="00D3212D">
      <w:pPr>
        <w:pStyle w:val="af8"/>
        <w:numPr>
          <w:ilvl w:val="0"/>
          <w:numId w:val="20"/>
        </w:numPr>
        <w:spacing w:line="360" w:lineRule="auto"/>
        <w:rPr>
          <w:sz w:val="28"/>
          <w:szCs w:val="28"/>
        </w:rPr>
      </w:pPr>
      <w:r w:rsidRPr="00CF770B">
        <w:rPr>
          <w:sz w:val="28"/>
          <w:szCs w:val="28"/>
        </w:rPr>
        <w:t>рабочие места</w:t>
      </w:r>
    </w:p>
    <w:p w:rsidR="007645B9" w:rsidRDefault="007645B9" w:rsidP="00D3212D">
      <w:pPr>
        <w:pStyle w:val="af8"/>
        <w:numPr>
          <w:ilvl w:val="0"/>
          <w:numId w:val="20"/>
        </w:numPr>
        <w:spacing w:line="360" w:lineRule="auto"/>
        <w:rPr>
          <w:sz w:val="28"/>
          <w:szCs w:val="28"/>
        </w:rPr>
      </w:pPr>
      <w:r w:rsidRPr="00CF770B">
        <w:rPr>
          <w:sz w:val="28"/>
          <w:szCs w:val="28"/>
        </w:rPr>
        <w:t>истории об организации и ее лидерах</w:t>
      </w:r>
    </w:p>
    <w:p w:rsidR="007645B9" w:rsidRDefault="007645B9" w:rsidP="007645B9">
      <w:pPr>
        <w:pStyle w:val="af8"/>
        <w:spacing w:line="360" w:lineRule="auto"/>
        <w:ind w:left="0"/>
        <w:jc w:val="center"/>
        <w:rPr>
          <w:sz w:val="28"/>
          <w:szCs w:val="28"/>
        </w:rPr>
      </w:pPr>
      <w:r w:rsidRPr="00CF770B">
        <w:rPr>
          <w:sz w:val="28"/>
          <w:szCs w:val="28"/>
        </w:rPr>
        <w:t xml:space="preserve">ТЕСТ № 18 </w:t>
      </w:r>
    </w:p>
    <w:p w:rsidR="007645B9" w:rsidRDefault="007645B9" w:rsidP="00A14FC2">
      <w:pPr>
        <w:pStyle w:val="af8"/>
        <w:spacing w:line="360" w:lineRule="auto"/>
        <w:ind w:left="0" w:firstLine="709"/>
        <w:jc w:val="both"/>
        <w:rPr>
          <w:sz w:val="28"/>
          <w:szCs w:val="28"/>
        </w:rPr>
      </w:pPr>
      <w:r w:rsidRPr="00CF770B">
        <w:rPr>
          <w:sz w:val="28"/>
          <w:szCs w:val="28"/>
        </w:rPr>
        <w:t>Основная цель управления производством</w:t>
      </w:r>
      <w:r>
        <w:rPr>
          <w:sz w:val="28"/>
          <w:szCs w:val="28"/>
        </w:rPr>
        <w:t>:</w:t>
      </w:r>
    </w:p>
    <w:p w:rsidR="007645B9" w:rsidRDefault="007645B9" w:rsidP="00D3212D">
      <w:pPr>
        <w:pStyle w:val="af8"/>
        <w:numPr>
          <w:ilvl w:val="0"/>
          <w:numId w:val="21"/>
        </w:numPr>
        <w:spacing w:line="360" w:lineRule="auto"/>
        <w:rPr>
          <w:sz w:val="28"/>
          <w:szCs w:val="28"/>
        </w:rPr>
      </w:pPr>
      <w:r w:rsidRPr="00CF770B">
        <w:rPr>
          <w:sz w:val="28"/>
          <w:szCs w:val="28"/>
        </w:rPr>
        <w:t>устранение непроизводительных потерь времени рабочих и служащих</w:t>
      </w:r>
    </w:p>
    <w:p w:rsidR="007645B9" w:rsidRDefault="007645B9" w:rsidP="00D3212D">
      <w:pPr>
        <w:pStyle w:val="af8"/>
        <w:numPr>
          <w:ilvl w:val="0"/>
          <w:numId w:val="21"/>
        </w:numPr>
        <w:spacing w:line="360" w:lineRule="auto"/>
        <w:rPr>
          <w:sz w:val="28"/>
          <w:szCs w:val="28"/>
        </w:rPr>
      </w:pPr>
      <w:r w:rsidRPr="00CF770B">
        <w:rPr>
          <w:sz w:val="28"/>
          <w:szCs w:val="28"/>
        </w:rPr>
        <w:t xml:space="preserve">усовершенствование </w:t>
      </w:r>
      <w:r>
        <w:rPr>
          <w:sz w:val="28"/>
          <w:szCs w:val="28"/>
        </w:rPr>
        <w:t xml:space="preserve">организационной </w:t>
      </w:r>
      <w:r w:rsidRPr="00CF770B">
        <w:rPr>
          <w:sz w:val="28"/>
          <w:szCs w:val="28"/>
        </w:rPr>
        <w:t>структуры управления производством</w:t>
      </w:r>
    </w:p>
    <w:p w:rsidR="007645B9" w:rsidRDefault="007645B9" w:rsidP="00D3212D">
      <w:pPr>
        <w:pStyle w:val="af8"/>
        <w:numPr>
          <w:ilvl w:val="0"/>
          <w:numId w:val="21"/>
        </w:numPr>
        <w:spacing w:line="360" w:lineRule="auto"/>
        <w:rPr>
          <w:sz w:val="28"/>
          <w:szCs w:val="28"/>
        </w:rPr>
      </w:pPr>
      <w:r w:rsidRPr="00CF770B">
        <w:rPr>
          <w:sz w:val="28"/>
          <w:szCs w:val="28"/>
        </w:rPr>
        <w:t>выполнение заданной программы выпуска продукции</w:t>
      </w:r>
    </w:p>
    <w:p w:rsidR="007645B9" w:rsidRDefault="007645B9" w:rsidP="007645B9">
      <w:pPr>
        <w:pStyle w:val="af8"/>
        <w:spacing w:line="360" w:lineRule="auto"/>
        <w:ind w:left="0"/>
        <w:jc w:val="center"/>
        <w:rPr>
          <w:sz w:val="28"/>
          <w:szCs w:val="28"/>
        </w:rPr>
      </w:pPr>
      <w:r w:rsidRPr="00CF770B">
        <w:rPr>
          <w:sz w:val="28"/>
          <w:szCs w:val="28"/>
        </w:rPr>
        <w:t>ТЕСТ № 19</w:t>
      </w:r>
    </w:p>
    <w:p w:rsidR="007645B9" w:rsidRDefault="007645B9" w:rsidP="00A14FC2">
      <w:pPr>
        <w:pStyle w:val="af8"/>
        <w:spacing w:line="360" w:lineRule="auto"/>
        <w:ind w:left="0" w:firstLine="709"/>
        <w:jc w:val="both"/>
        <w:rPr>
          <w:sz w:val="28"/>
          <w:szCs w:val="28"/>
        </w:rPr>
      </w:pPr>
      <w:r w:rsidRPr="00CF770B">
        <w:rPr>
          <w:sz w:val="28"/>
          <w:szCs w:val="28"/>
        </w:rPr>
        <w:t xml:space="preserve">Модель руководства </w:t>
      </w:r>
      <w:proofErr w:type="spellStart"/>
      <w:r w:rsidRPr="00CF770B">
        <w:rPr>
          <w:sz w:val="28"/>
          <w:szCs w:val="28"/>
        </w:rPr>
        <w:t>Херси</w:t>
      </w:r>
      <w:proofErr w:type="spellEnd"/>
      <w:r w:rsidRPr="00CF770B">
        <w:rPr>
          <w:sz w:val="28"/>
          <w:szCs w:val="28"/>
        </w:rPr>
        <w:t xml:space="preserve"> и </w:t>
      </w:r>
      <w:proofErr w:type="spellStart"/>
      <w:r w:rsidRPr="00CF770B">
        <w:rPr>
          <w:sz w:val="28"/>
          <w:szCs w:val="28"/>
        </w:rPr>
        <w:t>Бланшара</w:t>
      </w:r>
      <w:proofErr w:type="spellEnd"/>
      <w:r w:rsidRPr="00CF770B">
        <w:rPr>
          <w:sz w:val="28"/>
          <w:szCs w:val="28"/>
        </w:rPr>
        <w:t xml:space="preserve"> предполагает зрелость</w:t>
      </w:r>
      <w:r>
        <w:rPr>
          <w:sz w:val="28"/>
          <w:szCs w:val="28"/>
        </w:rPr>
        <w:t>:</w:t>
      </w:r>
    </w:p>
    <w:p w:rsidR="007645B9" w:rsidRDefault="007645B9" w:rsidP="00D3212D">
      <w:pPr>
        <w:pStyle w:val="af8"/>
        <w:numPr>
          <w:ilvl w:val="0"/>
          <w:numId w:val="22"/>
        </w:numPr>
        <w:spacing w:line="360" w:lineRule="auto"/>
        <w:rPr>
          <w:sz w:val="28"/>
          <w:szCs w:val="28"/>
        </w:rPr>
      </w:pPr>
      <w:r w:rsidRPr="00CF770B">
        <w:rPr>
          <w:sz w:val="28"/>
          <w:szCs w:val="28"/>
        </w:rPr>
        <w:t>лидера</w:t>
      </w:r>
    </w:p>
    <w:p w:rsidR="007645B9" w:rsidRDefault="007645B9" w:rsidP="00D3212D">
      <w:pPr>
        <w:pStyle w:val="af8"/>
        <w:numPr>
          <w:ilvl w:val="0"/>
          <w:numId w:val="22"/>
        </w:numPr>
        <w:spacing w:line="360" w:lineRule="auto"/>
        <w:rPr>
          <w:sz w:val="28"/>
          <w:szCs w:val="28"/>
        </w:rPr>
      </w:pPr>
      <w:r w:rsidRPr="00CF770B">
        <w:rPr>
          <w:sz w:val="28"/>
          <w:szCs w:val="28"/>
        </w:rPr>
        <w:t>потребителей</w:t>
      </w:r>
    </w:p>
    <w:p w:rsidR="007645B9" w:rsidRDefault="007645B9" w:rsidP="00D3212D">
      <w:pPr>
        <w:pStyle w:val="af8"/>
        <w:numPr>
          <w:ilvl w:val="0"/>
          <w:numId w:val="22"/>
        </w:numPr>
        <w:spacing w:line="360" w:lineRule="auto"/>
        <w:rPr>
          <w:sz w:val="28"/>
          <w:szCs w:val="28"/>
        </w:rPr>
      </w:pPr>
      <w:r w:rsidRPr="00CF770B">
        <w:rPr>
          <w:sz w:val="28"/>
          <w:szCs w:val="28"/>
        </w:rPr>
        <w:t>персонала</w:t>
      </w:r>
    </w:p>
    <w:p w:rsidR="007645B9" w:rsidRDefault="007645B9" w:rsidP="00D3212D">
      <w:pPr>
        <w:pStyle w:val="af8"/>
        <w:numPr>
          <w:ilvl w:val="0"/>
          <w:numId w:val="22"/>
        </w:numPr>
        <w:spacing w:line="360" w:lineRule="auto"/>
        <w:rPr>
          <w:sz w:val="28"/>
          <w:szCs w:val="28"/>
        </w:rPr>
      </w:pPr>
      <w:r w:rsidRPr="00CF770B">
        <w:rPr>
          <w:sz w:val="28"/>
          <w:szCs w:val="28"/>
        </w:rPr>
        <w:t xml:space="preserve">руководства </w:t>
      </w:r>
    </w:p>
    <w:p w:rsidR="007645B9" w:rsidRDefault="007645B9" w:rsidP="007645B9">
      <w:pPr>
        <w:pStyle w:val="af8"/>
        <w:spacing w:line="360" w:lineRule="auto"/>
        <w:ind w:left="0"/>
        <w:jc w:val="center"/>
        <w:rPr>
          <w:sz w:val="28"/>
          <w:szCs w:val="28"/>
        </w:rPr>
      </w:pPr>
      <w:r w:rsidRPr="00CF770B">
        <w:rPr>
          <w:sz w:val="28"/>
          <w:szCs w:val="28"/>
        </w:rPr>
        <w:t>ТЕСТ № 20</w:t>
      </w:r>
    </w:p>
    <w:p w:rsidR="007645B9" w:rsidRDefault="007645B9" w:rsidP="00A14FC2">
      <w:pPr>
        <w:pStyle w:val="af8"/>
        <w:spacing w:line="360" w:lineRule="auto"/>
        <w:ind w:left="0" w:firstLine="709"/>
        <w:jc w:val="both"/>
        <w:rPr>
          <w:sz w:val="28"/>
          <w:szCs w:val="28"/>
        </w:rPr>
      </w:pPr>
      <w:r w:rsidRPr="00CF770B">
        <w:rPr>
          <w:sz w:val="28"/>
          <w:szCs w:val="28"/>
        </w:rPr>
        <w:t>Определение, более всего подходящее к понятию конфликта</w:t>
      </w:r>
      <w:r>
        <w:rPr>
          <w:sz w:val="28"/>
          <w:szCs w:val="28"/>
        </w:rPr>
        <w:t>:</w:t>
      </w:r>
    </w:p>
    <w:p w:rsidR="007645B9" w:rsidRDefault="007645B9" w:rsidP="00D3212D">
      <w:pPr>
        <w:pStyle w:val="af8"/>
        <w:numPr>
          <w:ilvl w:val="0"/>
          <w:numId w:val="23"/>
        </w:numPr>
        <w:spacing w:line="360" w:lineRule="auto"/>
        <w:rPr>
          <w:sz w:val="28"/>
          <w:szCs w:val="28"/>
        </w:rPr>
      </w:pPr>
      <w:r w:rsidRPr="00CF770B">
        <w:rPr>
          <w:sz w:val="28"/>
          <w:szCs w:val="28"/>
        </w:rPr>
        <w:t>недоразумение</w:t>
      </w:r>
    </w:p>
    <w:p w:rsidR="007645B9" w:rsidRDefault="007645B9" w:rsidP="00D3212D">
      <w:pPr>
        <w:pStyle w:val="af8"/>
        <w:numPr>
          <w:ilvl w:val="0"/>
          <w:numId w:val="23"/>
        </w:numPr>
        <w:spacing w:line="360" w:lineRule="auto"/>
        <w:rPr>
          <w:sz w:val="28"/>
          <w:szCs w:val="28"/>
        </w:rPr>
      </w:pPr>
      <w:r w:rsidRPr="00CF770B">
        <w:rPr>
          <w:sz w:val="28"/>
          <w:szCs w:val="28"/>
        </w:rPr>
        <w:t>столкновение противоположно направленных тенденций, обусловленных различием взглядов; разниц; интересов</w:t>
      </w:r>
    </w:p>
    <w:p w:rsidR="007645B9" w:rsidRDefault="00A14FC2" w:rsidP="00D3212D">
      <w:pPr>
        <w:pStyle w:val="af8"/>
        <w:numPr>
          <w:ilvl w:val="0"/>
          <w:numId w:val="23"/>
        </w:numPr>
        <w:spacing w:line="360" w:lineRule="auto"/>
        <w:rPr>
          <w:sz w:val="28"/>
          <w:szCs w:val="28"/>
        </w:rPr>
      </w:pPr>
      <w:r>
        <w:rPr>
          <w:sz w:val="28"/>
          <w:szCs w:val="28"/>
        </w:rPr>
        <w:t>спор</w:t>
      </w:r>
    </w:p>
    <w:p w:rsidR="007645B9" w:rsidRPr="00CF770B" w:rsidRDefault="007645B9" w:rsidP="00D3212D">
      <w:pPr>
        <w:pStyle w:val="af8"/>
        <w:numPr>
          <w:ilvl w:val="0"/>
          <w:numId w:val="23"/>
        </w:numPr>
        <w:spacing w:line="360" w:lineRule="auto"/>
        <w:rPr>
          <w:sz w:val="28"/>
          <w:szCs w:val="28"/>
        </w:rPr>
      </w:pPr>
      <w:r w:rsidRPr="00CF770B">
        <w:rPr>
          <w:sz w:val="28"/>
          <w:szCs w:val="28"/>
        </w:rPr>
        <w:t>любое несогласие сторон</w:t>
      </w:r>
    </w:p>
    <w:p w:rsidR="00371A3C" w:rsidRPr="00371A3C" w:rsidRDefault="00371A3C" w:rsidP="00371A3C">
      <w:pPr>
        <w:spacing w:line="360" w:lineRule="auto"/>
        <w:jc w:val="center"/>
        <w:rPr>
          <w:rFonts w:eastAsia="Calibri"/>
          <w:b/>
          <w:sz w:val="28"/>
          <w:szCs w:val="28"/>
          <w:lang w:eastAsia="en-US"/>
        </w:rPr>
      </w:pPr>
      <w:r w:rsidRPr="00371A3C">
        <w:rPr>
          <w:rFonts w:eastAsia="Calibri"/>
          <w:b/>
          <w:sz w:val="28"/>
          <w:szCs w:val="28"/>
          <w:lang w:eastAsia="en-US"/>
        </w:rPr>
        <w:lastRenderedPageBreak/>
        <w:t xml:space="preserve">3 Методические рекомендации по самостоятельной работе </w:t>
      </w:r>
      <w:r w:rsidR="00C65430">
        <w:rPr>
          <w:rFonts w:eastAsia="Calibri"/>
          <w:b/>
          <w:sz w:val="28"/>
          <w:szCs w:val="28"/>
          <w:lang w:eastAsia="en-US"/>
        </w:rPr>
        <w:t>магистранта</w:t>
      </w:r>
    </w:p>
    <w:p w:rsidR="00371A3C" w:rsidRPr="00371A3C" w:rsidRDefault="00371A3C" w:rsidP="00371A3C">
      <w:pPr>
        <w:spacing w:line="360" w:lineRule="auto"/>
        <w:ind w:firstLine="709"/>
        <w:jc w:val="both"/>
        <w:rPr>
          <w:rFonts w:eastAsia="Calibri"/>
          <w:sz w:val="28"/>
          <w:szCs w:val="28"/>
          <w:lang w:eastAsia="en-US"/>
        </w:rPr>
      </w:pP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работа студентов всех форм и видов обучения является одним из обязательных видов образовательной деятельности, обеспечивающей реализацию требований Федеральных государственных стандартов высшего профессионального образования (ФГОС), созданных на основе Федерального закона от 29.12.2012 г. № 273-ФЗ «Об образовании в Российской Федерации».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Самостоятельная работа в рамках образовательного процесса в вузе решает следующие задачи: </w:t>
      </w:r>
    </w:p>
    <w:p w:rsidR="00371A3C" w:rsidRPr="00371A3C" w:rsidRDefault="00371A3C" w:rsidP="00D3212D">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закрепление и расширение знаний, умений, полученных студентами во время аудиторных и внеаудиторных занятий, превращение их в стереотипы умственной и физической деятельности; </w:t>
      </w:r>
    </w:p>
    <w:p w:rsidR="00371A3C" w:rsidRPr="00371A3C" w:rsidRDefault="00371A3C" w:rsidP="00D3212D">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приобретение дополнительных знаний и навыков по дисциплинам учебного плана;</w:t>
      </w:r>
    </w:p>
    <w:p w:rsidR="00371A3C" w:rsidRPr="00371A3C" w:rsidRDefault="00371A3C" w:rsidP="00D3212D">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формирование и развитие знаний и навыков, связанных с научно-исследовательской деятельностью; </w:t>
      </w:r>
    </w:p>
    <w:p w:rsidR="00371A3C" w:rsidRPr="00371A3C" w:rsidRDefault="00371A3C" w:rsidP="00D3212D">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ориентации и установки на качественное освоение образовательной программы;</w:t>
      </w:r>
    </w:p>
    <w:p w:rsidR="00371A3C" w:rsidRPr="00371A3C" w:rsidRDefault="00371A3C" w:rsidP="00D3212D">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навыков самоорганизации;</w:t>
      </w:r>
    </w:p>
    <w:p w:rsidR="00371A3C" w:rsidRPr="00371A3C" w:rsidRDefault="00371A3C" w:rsidP="00D3212D">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формирование самостоятельности мышления, способности к саморазвитию, самосовершенствованию и самореализации;</w:t>
      </w:r>
    </w:p>
    <w:p w:rsidR="00371A3C" w:rsidRPr="00371A3C" w:rsidRDefault="00371A3C" w:rsidP="00D3212D">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выработка навыков эффективной самостоятельной профессиональной теоретической, практической и учебно-исследовательской деятельности.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 учебном процессе могут быть использованы: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аудиторная, т.е. самостоятельная работа по дисциплине выполняется на учебных занятиях под непосредственным руководством преподавателя и по его заданию;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внеаудиторная, т.е. самостоятельная работа</w:t>
      </w:r>
      <w:r w:rsidR="00D22D9F">
        <w:rPr>
          <w:rFonts w:eastAsia="Calibri"/>
          <w:sz w:val="28"/>
          <w:szCs w:val="28"/>
          <w:lang w:eastAsia="en-US"/>
        </w:rPr>
        <w:t>, которая</w:t>
      </w:r>
      <w:r w:rsidRPr="00371A3C">
        <w:rPr>
          <w:rFonts w:eastAsia="Calibri"/>
          <w:sz w:val="28"/>
          <w:szCs w:val="28"/>
          <w:lang w:eastAsia="en-US"/>
        </w:rPr>
        <w:t xml:space="preserve"> выполняется </w:t>
      </w:r>
      <w:r w:rsidR="00D22D9F">
        <w:rPr>
          <w:rFonts w:eastAsia="Calibri"/>
          <w:sz w:val="28"/>
          <w:szCs w:val="28"/>
          <w:lang w:eastAsia="en-US"/>
        </w:rPr>
        <w:t>магистрантом</w:t>
      </w:r>
      <w:r w:rsidRPr="00371A3C">
        <w:rPr>
          <w:rFonts w:eastAsia="Calibri"/>
          <w:sz w:val="28"/>
          <w:szCs w:val="28"/>
          <w:lang w:eastAsia="en-US"/>
        </w:rPr>
        <w:t xml:space="preserve"> по заданию преподавателя, но без его непосредственного участия.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индивидуальные и групповые консультации;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разбор домашних заданий (в часы практических занятий);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защита практических работ;</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выполнение контрольных работ в рамках дисциплины (научное руководство, консультирование и защита контрольных работ в часы, </w:t>
      </w:r>
      <w:r w:rsidR="00D22D9F">
        <w:rPr>
          <w:rFonts w:eastAsia="Calibri"/>
          <w:sz w:val="28"/>
          <w:szCs w:val="28"/>
          <w:lang w:eastAsia="en-US"/>
        </w:rPr>
        <w:t>предусмотренные учебным планом).</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Индивидуальные консультации – это аудиторная форма работы преподавателя с отдельным </w:t>
      </w:r>
      <w:r w:rsidR="00D22D9F">
        <w:rPr>
          <w:rFonts w:eastAsia="Calibri"/>
          <w:sz w:val="28"/>
          <w:szCs w:val="28"/>
          <w:lang w:eastAsia="en-US"/>
        </w:rPr>
        <w:t>магистран</w:t>
      </w:r>
      <w:r w:rsidRPr="00371A3C">
        <w:rPr>
          <w:rFonts w:eastAsia="Calibri"/>
          <w:sz w:val="28"/>
          <w:szCs w:val="28"/>
          <w:lang w:eastAsia="en-US"/>
        </w:rPr>
        <w:t>том, подразумевающая обсуждение тех разделов дисциплины, которые оказались для магистранта неясными, или появились у них в процессе написания контрольной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Групповые консультации проводятся в специально назначенные часы и предназначены для разъяснения студентам общих принципов организации самостоятельной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Подготовка контрольной работы предполагает углубленное усвоение магистрантами теоретических основ изучаемых дисциплин и способствует развитию навыков самостоятельной исследовательской деятельности. Подготовка и защита контрольной работы играет большую роль при подготовке специалиста в общей системе учебных программ, нацеленных на компетентности подход, фундаментальность, систематичность, </w:t>
      </w:r>
      <w:proofErr w:type="spellStart"/>
      <w:r w:rsidRPr="00371A3C">
        <w:rPr>
          <w:rFonts w:eastAsia="Calibri"/>
          <w:sz w:val="28"/>
          <w:szCs w:val="28"/>
          <w:lang w:eastAsia="en-US"/>
        </w:rPr>
        <w:t>практикоориентированность</w:t>
      </w:r>
      <w:proofErr w:type="spellEnd"/>
      <w:r w:rsidRPr="00371A3C">
        <w:rPr>
          <w:rFonts w:eastAsia="Calibri"/>
          <w:sz w:val="28"/>
          <w:szCs w:val="28"/>
          <w:lang w:eastAsia="en-US"/>
        </w:rPr>
        <w:t xml:space="preserve"> и профессионализацию образования. В связи с этим успешный результат защиты контрольной работы является допуском к зачету по дисциплине. «Корпоративные финансы».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внеаудиторной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лекции;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практическому занятию;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коллоквиуму;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контрольной работе;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зачету;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реферата;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подготовка доклада;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конспекта;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составление глоссария;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кейс-задания;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информационный поиск;</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разработка </w:t>
      </w:r>
      <w:proofErr w:type="spellStart"/>
      <w:r w:rsidRPr="00371A3C">
        <w:rPr>
          <w:rFonts w:eastAsia="Calibri"/>
          <w:sz w:val="28"/>
          <w:szCs w:val="28"/>
          <w:lang w:eastAsia="en-US"/>
        </w:rPr>
        <w:t>мультемедийной</w:t>
      </w:r>
      <w:proofErr w:type="spellEnd"/>
      <w:r w:rsidRPr="00371A3C">
        <w:rPr>
          <w:rFonts w:eastAsia="Calibri"/>
          <w:sz w:val="28"/>
          <w:szCs w:val="28"/>
          <w:lang w:eastAsia="en-US"/>
        </w:rPr>
        <w:t xml:space="preserve"> презентации;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построение сводной (обобщающей) таблицы;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граф-схемы.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лекции.</w:t>
      </w:r>
      <w:r w:rsidRPr="00371A3C">
        <w:rPr>
          <w:rFonts w:eastAsia="Calibri"/>
          <w:sz w:val="28"/>
          <w:szCs w:val="28"/>
          <w:lang w:eastAsia="en-US"/>
        </w:rPr>
        <w:t xml:space="preserve"> Необходимость самостоятельной работы по подготовке к лекции определяется тем, что изучение любой ди</w:t>
      </w:r>
      <w:r w:rsidR="00D22D9F">
        <w:rPr>
          <w:rFonts w:eastAsia="Calibri"/>
          <w:sz w:val="28"/>
          <w:szCs w:val="28"/>
          <w:lang w:eastAsia="en-US"/>
        </w:rPr>
        <w:t>с</w:t>
      </w:r>
      <w:r w:rsidRPr="00371A3C">
        <w:rPr>
          <w:rFonts w:eastAsia="Calibri"/>
          <w:sz w:val="28"/>
          <w:szCs w:val="28"/>
          <w:lang w:eastAsia="en-US"/>
        </w:rPr>
        <w:t>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w:t>
      </w:r>
      <w:r w:rsidR="00D22D9F">
        <w:rPr>
          <w:rFonts w:eastAsia="Calibri"/>
          <w:sz w:val="28"/>
          <w:szCs w:val="28"/>
          <w:lang w:eastAsia="en-US"/>
        </w:rPr>
        <w:t>е</w:t>
      </w:r>
      <w:r w:rsidRPr="00371A3C">
        <w:rPr>
          <w:rFonts w:eastAsia="Calibri"/>
          <w:sz w:val="28"/>
          <w:szCs w:val="28"/>
          <w:lang w:eastAsia="en-US"/>
        </w:rPr>
        <w:t>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 Знакомство с этими материалами позволяет заранее ознакомиться с основными положениями предстоящей лекции и</w:t>
      </w:r>
      <w:r w:rsidR="00C65430">
        <w:rPr>
          <w:rFonts w:eastAsia="Calibri"/>
          <w:sz w:val="28"/>
          <w:szCs w:val="28"/>
          <w:lang w:eastAsia="en-US"/>
        </w:rPr>
        <w:t xml:space="preserve"> </w:t>
      </w:r>
      <w:r w:rsidRPr="00371A3C">
        <w:rPr>
          <w:rFonts w:eastAsia="Calibri"/>
          <w:sz w:val="28"/>
          <w:szCs w:val="28"/>
          <w:lang w:eastAsia="en-US"/>
        </w:rPr>
        <w:t xml:space="preserve">активно задавать конкретные вопросы при ее изложении.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практическому занятию.</w:t>
      </w:r>
      <w:r w:rsidRPr="00371A3C">
        <w:rPr>
          <w:rFonts w:eastAsia="Calibri"/>
          <w:sz w:val="28"/>
          <w:szCs w:val="28"/>
          <w:lang w:eastAsia="en-US"/>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Выработка навыков осуществляется с помощью получения новой информации об изучаемых процессах и с помощью знания о том, в какой степени в </w:t>
      </w:r>
      <w:r w:rsidRPr="00371A3C">
        <w:rPr>
          <w:rFonts w:eastAsia="Calibri"/>
          <w:sz w:val="28"/>
          <w:szCs w:val="28"/>
          <w:lang w:eastAsia="en-US"/>
        </w:rPr>
        <w:lastRenderedPageBreak/>
        <w:t xml:space="preserve">данное время </w:t>
      </w:r>
      <w:r w:rsidR="00D22D9F">
        <w:rPr>
          <w:rFonts w:eastAsia="Calibri"/>
          <w:sz w:val="28"/>
          <w:szCs w:val="28"/>
          <w:lang w:eastAsia="en-US"/>
        </w:rPr>
        <w:t>магистрант</w:t>
      </w:r>
      <w:r w:rsidRPr="00371A3C">
        <w:rPr>
          <w:rFonts w:eastAsia="Calibri"/>
          <w:sz w:val="28"/>
          <w:szCs w:val="28"/>
          <w:lang w:eastAsia="en-US"/>
        </w:rPr>
        <w:t xml:space="preserve"> владеет методами исследовательской деятельности, которыми он станет пользоваться на практическом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коллоквиуму.</w:t>
      </w:r>
      <w:r w:rsidRPr="00371A3C">
        <w:rPr>
          <w:rFonts w:eastAsia="Calibri"/>
          <w:sz w:val="28"/>
          <w:szCs w:val="28"/>
          <w:lang w:eastAsia="en-US"/>
        </w:rPr>
        <w:t xml:space="preserve"> Коллоквиум представляет собой коллективное обсуждение раздела дисциплины на основе самостоятельного изучения этого раздела студентами. Подготовка к данному виду учебных занятий осуществляется в следующем порядке. Преподаватель дает список вопросов, ответы на которые следует получить при изучении определенного перечня научных источников. Студентам во внеаудиторное время необходимо прочитать специальную литературу, выписать из нее ответы на вопросы, которые будут обсуждаться на коллоквиуме, мысленно сформулировать свое мнение по каждому из вопросов, которое они выскажут на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контрольной работе.</w:t>
      </w:r>
      <w:r w:rsidRPr="00371A3C">
        <w:rPr>
          <w:rFonts w:eastAsia="Calibri"/>
          <w:sz w:val="28"/>
          <w:szCs w:val="28"/>
          <w:lang w:eastAsia="en-US"/>
        </w:rPr>
        <w:t xml:space="preserve"> Контрольная работа назначается после изучения определенного раздела (разделов) дисциплины и представляет собой совокупность развернутых письменных ответов </w:t>
      </w:r>
      <w:r w:rsidR="00D22D9F">
        <w:rPr>
          <w:rFonts w:eastAsia="Calibri"/>
          <w:sz w:val="28"/>
          <w:szCs w:val="28"/>
          <w:lang w:eastAsia="en-US"/>
        </w:rPr>
        <w:t>магистрантов</w:t>
      </w:r>
      <w:r w:rsidRPr="00371A3C">
        <w:rPr>
          <w:rFonts w:eastAsia="Calibri"/>
          <w:sz w:val="28"/>
          <w:szCs w:val="28"/>
          <w:lang w:eastAsia="en-US"/>
        </w:rPr>
        <w:t xml:space="preserve"> на вопросы, которые они заранее получают от преподавателя.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контрольной работе включает в себя: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конспектов лекций, раскрывающих материал, знание которого проверяется контрольной работой;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повторение учебного материала, полученного при подготовке к семинарским, практическим занятиям и во время их проведения;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дополнительной литературы, в которой конкретизируется содержание проверяемых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составление в мысленной форме ответов на поставленные в контрольной работе вопросы;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психологической установки на успешное выполнение всех заданий.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зачету</w:t>
      </w:r>
      <w:r w:rsidRPr="00371A3C">
        <w:rPr>
          <w:rFonts w:eastAsia="Calibri"/>
          <w:sz w:val="28"/>
          <w:szCs w:val="28"/>
          <w:lang w:eastAsia="en-US"/>
        </w:rPr>
        <w:t xml:space="preserve"> (в том числе к дифференцированному при отсутствии экзамена по дисциплине).</w:t>
      </w:r>
      <w:r>
        <w:rPr>
          <w:rFonts w:eastAsia="Calibri"/>
          <w:sz w:val="28"/>
          <w:szCs w:val="28"/>
          <w:lang w:eastAsia="en-US"/>
        </w:rPr>
        <w:t xml:space="preserve"> </w:t>
      </w:r>
      <w:r w:rsidRPr="00371A3C">
        <w:rPr>
          <w:rFonts w:eastAsia="Calibri"/>
          <w:sz w:val="28"/>
          <w:szCs w:val="28"/>
          <w:lang w:eastAsia="en-US"/>
        </w:rPr>
        <w:t xml:space="preserve">Зачет является традиционной формой проверки знаний, умений, компетенций, сформированных у </w:t>
      </w:r>
      <w:r w:rsidR="00D22D9F">
        <w:rPr>
          <w:rFonts w:eastAsia="Calibri"/>
          <w:sz w:val="28"/>
          <w:szCs w:val="28"/>
          <w:lang w:eastAsia="en-US"/>
        </w:rPr>
        <w:t>магистрантов</w:t>
      </w:r>
      <w:r w:rsidRPr="00371A3C">
        <w:rPr>
          <w:rFonts w:eastAsia="Calibri"/>
          <w:sz w:val="28"/>
          <w:szCs w:val="28"/>
          <w:lang w:eastAsia="en-US"/>
        </w:rPr>
        <w:t xml:space="preserve"> в процессе освоения всего содержания изучаемой дисциплины. Обычный зачет отличается от экзамена только тем, что преподаватель не дифференцирует баллы, которые он выставляет по его </w:t>
      </w:r>
      <w:r w:rsidRPr="00371A3C">
        <w:rPr>
          <w:rFonts w:eastAsia="Calibri"/>
          <w:sz w:val="28"/>
          <w:szCs w:val="28"/>
          <w:lang w:eastAsia="en-US"/>
        </w:rPr>
        <w:lastRenderedPageBreak/>
        <w:t xml:space="preserve">итогам. В случае проведения дифференцированного зачета студент получает баллы, отражающие уровень его знаний, но они не указываются в зачетной книжке: в нее вписывается только слово «зачет».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зачету должна осуществляться в течение всего семестра, а не за несколько дней до его проведения. Подготовка включает следующие действия. Прежде всего</w:t>
      </w:r>
      <w:r w:rsidR="00C65430">
        <w:rPr>
          <w:rFonts w:eastAsia="Calibri"/>
          <w:sz w:val="28"/>
          <w:szCs w:val="28"/>
          <w:lang w:eastAsia="en-US"/>
        </w:rPr>
        <w:t>,</w:t>
      </w:r>
      <w:r w:rsidRPr="00371A3C">
        <w:rPr>
          <w:rFonts w:eastAsia="Calibri"/>
          <w:sz w:val="28"/>
          <w:szCs w:val="28"/>
          <w:lang w:eastAsia="en-US"/>
        </w:rPr>
        <w:t xml:space="preserve"> нужно перечитать все лекции, а также материалы, которые готовились к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w:t>
      </w:r>
      <w:r w:rsidR="00D22D9F">
        <w:rPr>
          <w:rFonts w:eastAsia="Calibri"/>
          <w:sz w:val="28"/>
          <w:szCs w:val="28"/>
          <w:lang w:eastAsia="en-US"/>
        </w:rPr>
        <w:t xml:space="preserve"> </w:t>
      </w:r>
      <w:r w:rsidRPr="00371A3C">
        <w:rPr>
          <w:rFonts w:eastAsia="Calibri"/>
          <w:sz w:val="28"/>
          <w:szCs w:val="28"/>
          <w:lang w:eastAsia="en-US"/>
        </w:rPr>
        <w:t xml:space="preserve">предложенной преподавателем литературе.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 xml:space="preserve">Написание реферата. </w:t>
      </w:r>
      <w:r w:rsidRPr="00371A3C">
        <w:rPr>
          <w:rFonts w:eastAsia="Calibri"/>
          <w:sz w:val="28"/>
          <w:szCs w:val="28"/>
          <w:lang w:eastAsia="en-US"/>
        </w:rPr>
        <w:t xml:space="preserve">Реферат (от лат. </w:t>
      </w:r>
      <w:proofErr w:type="spellStart"/>
      <w:r w:rsidRPr="00371A3C">
        <w:rPr>
          <w:rFonts w:eastAsia="Calibri"/>
          <w:sz w:val="28"/>
          <w:szCs w:val="28"/>
          <w:lang w:eastAsia="en-US"/>
        </w:rPr>
        <w:t>refere</w:t>
      </w:r>
      <w:proofErr w:type="spellEnd"/>
      <w:r w:rsidR="00C65430">
        <w:rPr>
          <w:rFonts w:eastAsia="Calibri"/>
          <w:sz w:val="28"/>
          <w:szCs w:val="28"/>
          <w:lang w:eastAsia="en-US"/>
        </w:rPr>
        <w:t xml:space="preserve"> </w:t>
      </w:r>
      <w:r w:rsidRPr="00371A3C">
        <w:rPr>
          <w:rFonts w:eastAsia="Calibri"/>
          <w:sz w:val="28"/>
          <w:szCs w:val="28"/>
          <w:lang w:eastAsia="en-US"/>
        </w:rPr>
        <w:noBreakHyphen/>
        <w:t xml:space="preserve"> докладывать, сообщать) </w:t>
      </w:r>
      <w:r w:rsidRPr="00371A3C">
        <w:rPr>
          <w:rFonts w:eastAsia="Calibri"/>
          <w:sz w:val="28"/>
          <w:szCs w:val="28"/>
          <w:lang w:eastAsia="en-US"/>
        </w:rPr>
        <w:noBreakHyphen/>
        <w:t xml:space="preserve"> продукт самостоятельного творческого осмысления и преобразования текста первоисточника с целью получения новых сведений и существенных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рефератов: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реферат-конспект, содержащий фактическую информацию в обобщенном виде, иллюстративный материал, различные сведения о методах исследования, результатах исследования и возможностях их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реферат-резюме, содержащий только основные положения данной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реферат-обзор, составляемый на основе нескольких источников, в котором сопоставляются различные точки зрения по данному вопросу;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реферат-доклад, содержащий объективную оценку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 </w:t>
      </w:r>
      <w:r w:rsidRPr="00371A3C">
        <w:rPr>
          <w:rFonts w:eastAsia="Calibri"/>
          <w:sz w:val="28"/>
          <w:szCs w:val="28"/>
          <w:lang w:eastAsia="en-US"/>
        </w:rPr>
        <w:noBreakHyphen/>
        <w:t xml:space="preserve"> фрагмент первоисточника, составляемый в тех случаях, когда в документе-первоисточнике можно выделить часть, раздел или фрагмент, отражающие информационную сущность документа или соответствующие задаче реферирования;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обзорный реферат, составляемый на некоторое множество документов-первоисточников и являющийся сводной характеристикой определенного содержания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выбрать тему, если она не определена преподавателем;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источники, с которыми придется работать;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3) изучить, систематизировать и обработать выбранный материал из источников;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составить план;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написать реферат: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обосновать актуальность выбранной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сформулировать проблематику выбранной темы;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привести основные тезисы реферируемого текста и их аргументацию;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сделать общий вывод по проблеме, заявленной в реферате.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эссе.</w:t>
      </w:r>
      <w:r w:rsidRPr="00371A3C">
        <w:rPr>
          <w:rFonts w:eastAsia="Calibri"/>
          <w:sz w:val="28"/>
          <w:szCs w:val="28"/>
          <w:lang w:eastAsia="en-US"/>
        </w:rPr>
        <w:t xml:space="preserve"> Эссе </w:t>
      </w:r>
      <w:r w:rsidRPr="00371A3C">
        <w:rPr>
          <w:rFonts w:eastAsia="Calibri"/>
          <w:sz w:val="28"/>
          <w:szCs w:val="28"/>
          <w:lang w:eastAsia="en-US"/>
        </w:rPr>
        <w:noBreakHyphen/>
      </w:r>
      <w:r>
        <w:rPr>
          <w:rFonts w:eastAsia="Calibri"/>
          <w:sz w:val="28"/>
          <w:szCs w:val="28"/>
          <w:lang w:eastAsia="en-US"/>
        </w:rPr>
        <w:t xml:space="preserve"> </w:t>
      </w:r>
      <w:r w:rsidRPr="00371A3C">
        <w:rPr>
          <w:rFonts w:eastAsia="Calibri"/>
          <w:sz w:val="28"/>
          <w:szCs w:val="28"/>
          <w:lang w:eastAsia="en-US"/>
        </w:rPr>
        <w:t>жанр философской, литературно-критической, историко-биографической, публицистической прозы, сочетающий подчеркнуто индивидуальную позицию автора с непринужденным, часто парадоксальным изложением, ориентированным на разговорную речь</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Признаки эссе: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небольшой объем </w:t>
      </w:r>
      <w:r w:rsidRPr="00371A3C">
        <w:rPr>
          <w:rFonts w:eastAsia="Calibri"/>
          <w:sz w:val="28"/>
          <w:szCs w:val="28"/>
          <w:lang w:eastAsia="en-US"/>
        </w:rPr>
        <w:noBreakHyphen/>
        <w:t xml:space="preserve"> от трех до семи страниц компьютерного текста; допускается эссе до десяти страниц </w:t>
      </w:r>
      <w:r w:rsidR="00D22D9F" w:rsidRPr="00371A3C">
        <w:rPr>
          <w:rFonts w:eastAsia="Calibri"/>
          <w:sz w:val="28"/>
          <w:szCs w:val="28"/>
          <w:lang w:eastAsia="en-US"/>
        </w:rPr>
        <w:t>компьютерного</w:t>
      </w:r>
      <w:r w:rsidRPr="00371A3C">
        <w:rPr>
          <w:rFonts w:eastAsia="Calibri"/>
          <w:sz w:val="28"/>
          <w:szCs w:val="28"/>
          <w:lang w:eastAsia="en-US"/>
        </w:rPr>
        <w:t xml:space="preserve"> текста;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конкретная тема и подчеркнуто субъективная ее трактовка;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свободная композиция </w:t>
      </w:r>
      <w:r w:rsidRPr="00371A3C">
        <w:rPr>
          <w:rFonts w:eastAsia="Calibri"/>
          <w:sz w:val="28"/>
          <w:szCs w:val="28"/>
          <w:lang w:eastAsia="en-US"/>
        </w:rPr>
        <w:noBreakHyphen/>
        <w:t xml:space="preserve"> важная особенность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непринужденность повествования;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парадоксов. Эссе призвано удивить читателя, это, по мнению многих исследователей, его обязательное качество;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внутреннее смысловое единство;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ориентация на разговорную речь. В то же время необходимо избегать употребления в эссе сленга, шаблонных фраз, сокращения слов, чересчур легкомысленного тона.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написать вступление (2-3 предложения, которые служат для последующей формулировки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сформулировать проблему, которая должна быть важна не только для автора, но и для других;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дать комментарии к проблеме;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сформулировать авторское мнение и привести аргументацию;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5) написать заключение (вывод, обобщение сказанного).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доклада.</w:t>
      </w:r>
      <w:r w:rsidR="00D22D9F">
        <w:rPr>
          <w:rFonts w:eastAsia="Calibri"/>
          <w:b/>
          <w:sz w:val="28"/>
          <w:szCs w:val="28"/>
          <w:lang w:eastAsia="en-US"/>
        </w:rPr>
        <w:t xml:space="preserve"> </w:t>
      </w:r>
      <w:r w:rsidRPr="00371A3C">
        <w:rPr>
          <w:rFonts w:eastAsia="Calibri"/>
          <w:sz w:val="28"/>
          <w:szCs w:val="28"/>
          <w:lang w:eastAsia="en-US"/>
        </w:rPr>
        <w:t xml:space="preserve">Доклад </w:t>
      </w:r>
      <w:r w:rsidRPr="00371A3C">
        <w:rPr>
          <w:rFonts w:eastAsia="Calibri"/>
          <w:sz w:val="28"/>
          <w:szCs w:val="28"/>
          <w:lang w:eastAsia="en-US"/>
        </w:rPr>
        <w:noBreakHyphen/>
        <w:t xml:space="preserve"> публичное сообщение или документ, которые содержат информацию и отражают суть вопроса или исследования применительно к данной ситуации.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докладов: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1. </w:t>
      </w:r>
      <w:r w:rsidR="00371A3C" w:rsidRPr="00371A3C">
        <w:rPr>
          <w:rFonts w:eastAsia="Calibri"/>
          <w:sz w:val="28"/>
          <w:szCs w:val="28"/>
          <w:lang w:eastAsia="en-US"/>
        </w:rPr>
        <w:t xml:space="preserve">Устный доклад </w:t>
      </w:r>
      <w:r w:rsidR="00371A3C" w:rsidRPr="00371A3C">
        <w:rPr>
          <w:rFonts w:eastAsia="Calibri"/>
          <w:sz w:val="28"/>
          <w:szCs w:val="28"/>
          <w:lang w:eastAsia="en-US"/>
        </w:rPr>
        <w:noBreakHyphen/>
        <w:t xml:space="preserve"> читается по итогам проделанной работы и является эффективным средством разъяснения ее результатов.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2. </w:t>
      </w:r>
      <w:r w:rsidR="00371A3C" w:rsidRPr="00371A3C">
        <w:rPr>
          <w:rFonts w:eastAsia="Calibri"/>
          <w:sz w:val="28"/>
          <w:szCs w:val="28"/>
          <w:lang w:eastAsia="en-US"/>
        </w:rPr>
        <w:t xml:space="preserve">Письменный доклад: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краткий (до 20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резюмирует наиболее важную информацию, полученную в ходе исследования;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подробный (до 60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включает не только текстовую структуру с заголовками, но и диаграммы, таблицы, рисунки, фотографии, приложения, сноски, ссылки, гиперссылки.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четко сформулировать тему (например, письменного доклад);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изучить и подобрать литературу, рекомендуемую по теме, выделив три источника библиографической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первичные (статьи, диссертации, монографии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вторичные (библиография, реферативные журналы, сигнальная информация, планы, граф-схемы, предметные указатели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третичные (обзоры, компилятивные работы, справочные книги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написать план, который полностью согласуется с выбранной темой и логично раскрывает ее;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написать доклад, соблюдая следующие требования: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структуре доклада </w:t>
      </w:r>
      <w:r w:rsidRPr="00371A3C">
        <w:rPr>
          <w:rFonts w:eastAsia="Calibri"/>
          <w:sz w:val="28"/>
          <w:szCs w:val="28"/>
          <w:lang w:eastAsia="en-US"/>
        </w:rPr>
        <w:noBreakHyphen/>
        <w:t xml:space="preserve"> она должна включать: краткое введение, обосновывающее актуальность проблемы; основной текст; заключение с краткими выводами по исследуемой проблеме; список использованной литературы;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содержанию доклада </w:t>
      </w:r>
      <w:r w:rsidRPr="00371A3C">
        <w:rPr>
          <w:rFonts w:eastAsia="Calibri"/>
          <w:sz w:val="28"/>
          <w:szCs w:val="28"/>
          <w:lang w:eastAsia="en-US"/>
        </w:rPr>
        <w:noBreakHyphen/>
        <w:t xml:space="preserve"> общие положения надо подкрепить и пояснить конкретными примерами; не пересказывать отдельные главы учебника или учебного пособия, а изложить собственные соображения по существу рассматриваемых вопросов, внести свои предложения;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5) оформить работу в соответствии с требованиями.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конспекта.</w:t>
      </w:r>
      <w:r w:rsidRPr="00371A3C">
        <w:rPr>
          <w:rFonts w:eastAsia="Calibri"/>
          <w:sz w:val="28"/>
          <w:szCs w:val="28"/>
          <w:lang w:eastAsia="en-US"/>
        </w:rPr>
        <w:t xml:space="preserve"> Конспект (от лат. </w:t>
      </w:r>
      <w:proofErr w:type="spellStart"/>
      <w:r w:rsidRPr="00371A3C">
        <w:rPr>
          <w:rFonts w:eastAsia="Calibri"/>
          <w:sz w:val="28"/>
          <w:szCs w:val="28"/>
          <w:lang w:eastAsia="en-US"/>
        </w:rPr>
        <w:t>conspectus</w:t>
      </w:r>
      <w:proofErr w:type="spellEnd"/>
      <w:r w:rsidRPr="00371A3C">
        <w:rPr>
          <w:rFonts w:eastAsia="Calibri"/>
          <w:sz w:val="28"/>
          <w:szCs w:val="28"/>
          <w:lang w:eastAsia="en-US"/>
        </w:rPr>
        <w:noBreakHyphen/>
        <w:t xml:space="preserve"> обзор, изложение) </w:t>
      </w:r>
      <w:r w:rsidRPr="00371A3C">
        <w:rPr>
          <w:rFonts w:eastAsia="Calibri"/>
          <w:sz w:val="28"/>
          <w:szCs w:val="28"/>
          <w:lang w:eastAsia="en-US"/>
        </w:rPr>
        <w:noBreakHyphen/>
        <w:t xml:space="preserve"> 1) письменный текст, систематически, кратко, логично и связно передающий содержание основного источника информации (статьи, книги, лекции и др.); 2) синтезирующая форма записи, которая может включать в себя план источника информации, выписки из него и его тезисы.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Формы конспектирования: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план (простой, сложный) </w:t>
      </w:r>
      <w:r w:rsidRPr="00371A3C">
        <w:rPr>
          <w:rFonts w:eastAsia="Calibri"/>
          <w:sz w:val="28"/>
          <w:szCs w:val="28"/>
          <w:lang w:eastAsia="en-US"/>
        </w:rPr>
        <w:noBreakHyphen/>
        <w:t xml:space="preserve"> форма конспектирования, которая включает анализ структуры текста, обобщение, выделение логики развития событий и их сути;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выписки </w:t>
      </w:r>
      <w:r w:rsidRPr="00371A3C">
        <w:rPr>
          <w:rFonts w:eastAsia="Calibri"/>
          <w:sz w:val="28"/>
          <w:szCs w:val="28"/>
          <w:lang w:eastAsia="en-US"/>
        </w:rPr>
        <w:noBreakHyphen/>
        <w:t xml:space="preserve"> простейшая форма конспектирования, почти дословно воспроизводящая текст;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тезисы </w:t>
      </w:r>
      <w:r w:rsidRPr="00371A3C">
        <w:rPr>
          <w:rFonts w:eastAsia="Calibri"/>
          <w:sz w:val="28"/>
          <w:szCs w:val="28"/>
          <w:lang w:eastAsia="en-US"/>
        </w:rPr>
        <w:noBreakHyphen/>
        <w:t xml:space="preserve"> форма конспектирования, которая представляет собой выводы, сделанные на основе прочитанного. Выделяют простые и</w:t>
      </w:r>
      <w:r>
        <w:rPr>
          <w:rFonts w:eastAsia="Calibri"/>
          <w:sz w:val="28"/>
          <w:szCs w:val="28"/>
          <w:lang w:eastAsia="en-US"/>
        </w:rPr>
        <w:t xml:space="preserve"> </w:t>
      </w:r>
      <w:r w:rsidRPr="00371A3C">
        <w:rPr>
          <w:rFonts w:eastAsia="Calibri"/>
          <w:sz w:val="28"/>
          <w:szCs w:val="28"/>
          <w:lang w:eastAsia="en-US"/>
        </w:rPr>
        <w:t xml:space="preserve">осложненные тезисы (кроме основных положений, включают также второстепенные);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цитирование </w:t>
      </w:r>
      <w:r w:rsidRPr="00371A3C">
        <w:rPr>
          <w:rFonts w:eastAsia="Calibri"/>
          <w:sz w:val="28"/>
          <w:szCs w:val="28"/>
          <w:lang w:eastAsia="en-US"/>
        </w:rPr>
        <w:noBreakHyphen/>
        <w:t xml:space="preserve"> дословная выписка, которая используется, когда передать мысль автора своими словами невозможно.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определить цель составления конспекта;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записать название текста или его части;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записать выходные данные текста (автор, место и год издания);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выделить при первичном чтении основные смысловые части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выделить основные положения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выделить понятия, термины, которые требуют разъяснений;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последовательно и кратко изложить своими словами существенные положения изучаемого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8) включить в запись выводы по основным положениям, конкретным фактам и примерам (без подробного описания);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9) использовать приемы наглядного отражения содержания (абзацы «ступеньками», различные способы подчеркивания, ручки разного цвета);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10) соблюдать правила цитирования (цитата должна быть заключена в кавычки, дана ссылка на ее источник, указана страница).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Составление глоссария.</w:t>
      </w:r>
      <w:r>
        <w:rPr>
          <w:rFonts w:eastAsia="Calibri"/>
          <w:b/>
          <w:sz w:val="28"/>
          <w:szCs w:val="28"/>
          <w:lang w:eastAsia="en-US"/>
        </w:rPr>
        <w:t xml:space="preserve"> </w:t>
      </w:r>
      <w:r w:rsidRPr="00371A3C">
        <w:rPr>
          <w:rFonts w:eastAsia="Calibri"/>
          <w:sz w:val="28"/>
          <w:szCs w:val="28"/>
          <w:lang w:eastAsia="en-US"/>
        </w:rPr>
        <w:t xml:space="preserve">Глоссарий </w:t>
      </w:r>
      <w:r w:rsidRPr="00371A3C">
        <w:rPr>
          <w:rFonts w:eastAsia="Calibri"/>
          <w:sz w:val="28"/>
          <w:szCs w:val="28"/>
          <w:lang w:eastAsia="en-US"/>
        </w:rPr>
        <w:noBreakHyphen/>
        <w:t xml:space="preserve"> словарь специализированных терминов и их определений.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Статья глоссария </w:t>
      </w:r>
      <w:r w:rsidRPr="00371A3C">
        <w:rPr>
          <w:rFonts w:eastAsia="Calibri"/>
          <w:sz w:val="28"/>
          <w:szCs w:val="28"/>
          <w:lang w:eastAsia="en-US"/>
        </w:rPr>
        <w:noBreakHyphen/>
        <w:t xml:space="preserve"> определение термина. Содержание задания: сбор и систематизация понятий или терминов, объединенных общей специфической тематикой, по одному либо нескольким источникам.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внимательно прочитать работу;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наиболее часто встречающиеся термины;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составить список терминов, объединенных общей тематикой;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расположить термины в алфавитном порядке;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составить статьи глоссария: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дать точную формулировку термина в именительном падеже;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объемно раскрыть смысл данного термина.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Выполнение кейс-задания.</w:t>
      </w:r>
      <w:r w:rsidRPr="00371A3C">
        <w:rPr>
          <w:rFonts w:eastAsia="Calibri"/>
          <w:sz w:val="28"/>
          <w:szCs w:val="28"/>
          <w:lang w:eastAsia="en-US"/>
        </w:rPr>
        <w:t xml:space="preserve"> Кейс-задание (англ. </w:t>
      </w:r>
      <w:proofErr w:type="spellStart"/>
      <w:r w:rsidRPr="00371A3C">
        <w:rPr>
          <w:rFonts w:eastAsia="Calibri"/>
          <w:sz w:val="28"/>
          <w:szCs w:val="28"/>
          <w:lang w:eastAsia="en-US"/>
        </w:rPr>
        <w:t>case</w:t>
      </w:r>
      <w:proofErr w:type="spellEnd"/>
      <w:r w:rsidRPr="00371A3C">
        <w:rPr>
          <w:rFonts w:eastAsia="Calibri"/>
          <w:sz w:val="28"/>
          <w:szCs w:val="28"/>
          <w:lang w:eastAsia="en-US"/>
        </w:rPr>
        <w:noBreakHyphen/>
        <w:t xml:space="preserve"> случай, ситуация) </w:t>
      </w:r>
      <w:r w:rsidRPr="00371A3C">
        <w:rPr>
          <w:rFonts w:eastAsia="Calibri"/>
          <w:sz w:val="28"/>
          <w:szCs w:val="28"/>
          <w:lang w:eastAsia="en-US"/>
        </w:rPr>
        <w:noBreakHyphen/>
        <w:t xml:space="preserve"> метод обучения, основанный на разборе практических проблемных ситуаций </w:t>
      </w:r>
      <w:r w:rsidRPr="00371A3C">
        <w:rPr>
          <w:rFonts w:eastAsia="Calibri"/>
          <w:sz w:val="28"/>
          <w:szCs w:val="28"/>
          <w:lang w:eastAsia="en-US"/>
        </w:rPr>
        <w:noBreakHyphen/>
        <w:t xml:space="preserve"> кейсов, связанных с конкретным событием или последовательностью событий.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кейсов: иллюстративные, аналитические, связанные с принятием решений.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подготовить основной текст с вопросами для обсуждения: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титульный лист с кратким запоминающимся названием кейса;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введение, где упоминается герой (герои) кейса, рассказывается об истории вопроса, указывается время начала действия;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основная часть, где содержится главный массив информации, внутренняя интрига, проблема;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заключение (в нем решение проблемы, рассматриваемой в кейсе, иногда может быть не завершено);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подобрать приложения с подборкой различной информации, передающей общий контекст кейса (документы, публикации, фото, видео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3) предложить возможное решение проблемы.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Информационный поиск.</w:t>
      </w:r>
      <w:r>
        <w:rPr>
          <w:rFonts w:eastAsia="Calibri"/>
          <w:b/>
          <w:sz w:val="28"/>
          <w:szCs w:val="28"/>
          <w:lang w:eastAsia="en-US"/>
        </w:rPr>
        <w:t xml:space="preserve"> </w:t>
      </w:r>
      <w:r w:rsidRPr="00371A3C">
        <w:rPr>
          <w:rFonts w:eastAsia="Calibri"/>
          <w:sz w:val="28"/>
          <w:szCs w:val="28"/>
          <w:lang w:eastAsia="en-US"/>
        </w:rPr>
        <w:t xml:space="preserve">Информационный поиск </w:t>
      </w:r>
      <w:r w:rsidRPr="00371A3C">
        <w:rPr>
          <w:rFonts w:eastAsia="Calibri"/>
          <w:sz w:val="28"/>
          <w:szCs w:val="28"/>
          <w:lang w:eastAsia="en-US"/>
        </w:rPr>
        <w:noBreakHyphen/>
        <w:t xml:space="preserve"> </w:t>
      </w:r>
      <w:proofErr w:type="spellStart"/>
      <w:r w:rsidRPr="00371A3C">
        <w:rPr>
          <w:rFonts w:eastAsia="Calibri"/>
          <w:sz w:val="28"/>
          <w:szCs w:val="28"/>
          <w:lang w:eastAsia="en-US"/>
        </w:rPr>
        <w:t>поиск</w:t>
      </w:r>
      <w:proofErr w:type="spellEnd"/>
      <w:r w:rsidRPr="00371A3C">
        <w:rPr>
          <w:rFonts w:eastAsia="Calibri"/>
          <w:sz w:val="28"/>
          <w:szCs w:val="28"/>
          <w:lang w:eastAsia="en-US"/>
        </w:rPr>
        <w:t xml:space="preserve"> неструктурированной документальной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Список современных задач информационного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решение вопросов моделирования;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фильтрация,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проектирование архитектур поисковых систем и пользовательских интерфейсов;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извлечение информации (аннотирование и реферирование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информационно-поискового языка запроса в поисковых системах.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Содержание задания по видам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библиографический </w:t>
      </w:r>
      <w:r w:rsidRPr="00371A3C">
        <w:rPr>
          <w:rFonts w:eastAsia="Calibri"/>
          <w:sz w:val="28"/>
          <w:szCs w:val="28"/>
          <w:lang w:eastAsia="en-US"/>
        </w:rPr>
        <w:noBreakHyphen/>
        <w:t xml:space="preserve"> поиск необходимых сведений об источнике и установление его наличия в системе других источников. Ведется путем разыскания библиографической информации и библиографических пособий (информационных изданий);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поиск самих информационных источников (документов и изданий), в которых есть или может содержаться нужная информация;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фактических сведений, содержащихся в литературе, книге (например, об исторических фактах и событиях, о биографических данных из жизни и деятельности писателя, ученого и т.п.).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определение области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выбор типа и источников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сбор материалов, необходимых для наполнения информационной модели;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отбор наиболее полезной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выбор метода обработки информации (классификация, кластеризация, регрессионный анализ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выбор алгоритма поиска закономерностей;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поиск закономерностей, формальных правил и структурных связей в собранной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творческая интерпретация полученных результатов.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Разработка мультимедийной презентации.</w:t>
      </w:r>
      <w:r w:rsidRPr="00371A3C">
        <w:rPr>
          <w:rFonts w:eastAsia="Calibri"/>
          <w:sz w:val="28"/>
          <w:szCs w:val="28"/>
          <w:lang w:eastAsia="en-US"/>
        </w:rPr>
        <w:t xml:space="preserve"> Мультимедийная презентация </w:t>
      </w:r>
      <w:r w:rsidRPr="00371A3C">
        <w:rPr>
          <w:rFonts w:eastAsia="Calibri"/>
          <w:sz w:val="28"/>
          <w:szCs w:val="28"/>
          <w:lang w:eastAsia="en-US"/>
        </w:rPr>
        <w:noBreakHyphen/>
        <w:t xml:space="preserve"> представление содержания учебного материала, учебной задачи с использованием мультимедийных технологий.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Основные виды мультимедийной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обучающие и тестовые презентации (позволяют знакомить с содержанием учебного материала и контролировать качество его усвоения);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электронных каталогов (дают возможность распространять большие объемы информации быстро, качественно и эффективно);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электронные презентации и рекламные ролики (служат для создания имиджа и распространение информации об объекте);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w:t>
      </w:r>
      <w:r w:rsidRPr="00371A3C">
        <w:rPr>
          <w:rFonts w:eastAsia="Calibri"/>
          <w:sz w:val="28"/>
          <w:szCs w:val="28"/>
          <w:lang w:eastAsia="en-US"/>
        </w:rPr>
        <w:noBreakHyphen/>
        <w:t xml:space="preserve"> визитные карточки (дают представление об авторе работы);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бытовые презентации (использование в бытовых целях фотографий и видеоизображений в электронном виде).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Мультимедийные презентации по назначению: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сопровождения образовательного процесса (является источником информации и средством привлечения внимания слушателей);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учебного или научно-исследовательского проекта (используется для привлечения внимания слушателей к основной идее или концепции развития проекта с точки зрения его возможной эффективности и результативности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информационной поддержки образовательного процесса (представляет собой обновление банка литературы, контрольных и тестовых заданий, вопросов к итоговой и промежуточной аттестации);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презентация-отчет (мультимедийное сопровождение отчета в виде нескольких фрагментов, логически связанных между собой в зависимости от структуры отчета).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Этап проектирования: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целей использования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сбор необходимого материала (тексты, рисунки, схемы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структуры и логики подачи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создание папки, в которую помещен собранный материал.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Этап конструирования: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w:t>
      </w:r>
      <w:r w:rsidR="00D22D9F">
        <w:rPr>
          <w:rFonts w:eastAsia="Calibri"/>
          <w:sz w:val="28"/>
          <w:szCs w:val="28"/>
          <w:lang w:eastAsia="en-US"/>
        </w:rPr>
        <w:t xml:space="preserve">необходимой </w:t>
      </w:r>
      <w:r w:rsidRPr="00371A3C">
        <w:rPr>
          <w:rFonts w:eastAsia="Calibri"/>
          <w:sz w:val="28"/>
          <w:szCs w:val="28"/>
          <w:lang w:eastAsia="en-US"/>
        </w:rPr>
        <w:t xml:space="preserve">программы в меню компьютера;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дизайна слайдов;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наполнение слайдов собранной текстовой и наглядной информацией;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включение эффектов анимации и музыкального сопровождения (при необходимости);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установка режима показа слайдов (титульный слайд, включающий наименование кафедры, где выполнена работа, название презентации, город и год; содержательный </w:t>
      </w:r>
      <w:r w:rsidRPr="00371A3C">
        <w:rPr>
          <w:rFonts w:eastAsia="Calibri"/>
          <w:sz w:val="28"/>
          <w:szCs w:val="28"/>
          <w:lang w:eastAsia="en-US"/>
        </w:rPr>
        <w:noBreakHyphen/>
        <w:t xml:space="preserve"> список слайдов презентации, сгруппированных по темам сообщения; заключительный слайд содержит выводы, пожелания, список литературы и пр.).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Этап моделирования </w:t>
      </w:r>
      <w:r w:rsidRPr="00371A3C">
        <w:rPr>
          <w:rFonts w:eastAsia="Calibri"/>
          <w:sz w:val="28"/>
          <w:szCs w:val="28"/>
          <w:lang w:eastAsia="en-US"/>
        </w:rPr>
        <w:noBreakHyphen/>
        <w:t xml:space="preserve"> проверка и коррекция подготовленного материала, определение продолжительности его демонстрации.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Построение сводной (обобщающей) таблицы</w:t>
      </w:r>
      <w:r w:rsidRPr="00371A3C">
        <w:rPr>
          <w:rFonts w:eastAsia="Calibri"/>
          <w:sz w:val="28"/>
          <w:szCs w:val="28"/>
          <w:lang w:eastAsia="en-US"/>
        </w:rPr>
        <w:t>.</w:t>
      </w:r>
      <w:r w:rsidR="00312333">
        <w:rPr>
          <w:rFonts w:eastAsia="Calibri"/>
          <w:sz w:val="28"/>
          <w:szCs w:val="28"/>
          <w:lang w:eastAsia="en-US"/>
        </w:rPr>
        <w:t xml:space="preserve"> </w:t>
      </w:r>
      <w:r w:rsidRPr="00371A3C">
        <w:rPr>
          <w:rFonts w:eastAsia="Calibri"/>
          <w:sz w:val="28"/>
          <w:szCs w:val="28"/>
          <w:lang w:eastAsia="en-US"/>
        </w:rPr>
        <w:t xml:space="preserve">Сводная (обобщающая) таблица </w:t>
      </w:r>
      <w:r w:rsidRPr="00371A3C">
        <w:rPr>
          <w:rFonts w:eastAsia="Calibri"/>
          <w:sz w:val="28"/>
          <w:szCs w:val="28"/>
          <w:lang w:eastAsia="en-US"/>
        </w:rPr>
        <w:noBreakHyphen/>
        <w:t xml:space="preserve"> концентрированное представление отношений между изучаемыми феноменами, выраженными в форме переменных.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Варианты 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представить функциональные отношения между элементами какой-либо системы, выраженными в тексте в форме понятий или категорий;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междисциплинарные связи изучаемой темы (дисциплины).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Правила составления таблицы: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таблица должна быть выразительной и компактной, лучше делать несколько небольших по объему, но наглядных таблиц, отвечающих задаче исследования;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название таблицы, заглавия граф и строк следует формулировать точно и лаконично;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в таблице обязательно должны быть указаны изучаемый объект и единицы измерения;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при отсутствии каких-либо данных в таблице ставят многоточие либо пишут «Нет сведений», если какое-либо явление не имело места, то ставят тире;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5) значения одних и тех же показателей приводятся в таблице с одинаковой степенью точности;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таблица должна иметь итоги по группам, подгруппам и в целом;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если суммирование данных невозможно, то в этой графе ставят знак умножения;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в больших таблицах после каждых пяти строк делается промежуток для удобства чтения и анализа.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Использование граф-схемы.</w:t>
      </w:r>
      <w:r>
        <w:rPr>
          <w:rFonts w:eastAsia="Calibri"/>
          <w:sz w:val="28"/>
          <w:szCs w:val="28"/>
          <w:lang w:eastAsia="en-US"/>
        </w:rPr>
        <w:t xml:space="preserve"> </w:t>
      </w:r>
      <w:r w:rsidRPr="00371A3C">
        <w:rPr>
          <w:rFonts w:eastAsia="Calibri"/>
          <w:sz w:val="28"/>
          <w:szCs w:val="28"/>
          <w:lang w:eastAsia="en-US"/>
        </w:rPr>
        <w:t xml:space="preserve">Граф-схема </w:t>
      </w:r>
      <w:r w:rsidRPr="00371A3C">
        <w:rPr>
          <w:rFonts w:eastAsia="Calibri"/>
          <w:sz w:val="28"/>
          <w:szCs w:val="28"/>
          <w:lang w:eastAsia="en-US"/>
        </w:rPr>
        <w:noBreakHyphen/>
        <w:t xml:space="preserve"> графическое изображение логических связей между основными субъектами текста (отношений между условно выделенными константами).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Варианты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в наглядной форме иерархические отношения между понятиями;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функциональные отношения между элементами какой-либо системы (раздела), выраженными в тексте в форме понятий или категорий.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выделить основные понятия, изученные в данном разделе (по данной теме);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как понятия связаны между собой;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показать, как связаны между собой отдельные блоки понятий; </w:t>
      </w:r>
    </w:p>
    <w:p w:rsid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привести примеры взаимосвязей понятий в соответствии с созданной граф-схемой.</w:t>
      </w:r>
    </w:p>
    <w:p w:rsidR="00371A3C" w:rsidRPr="00371A3C" w:rsidRDefault="00371A3C" w:rsidP="00371A3C">
      <w:pPr>
        <w:spacing w:line="360" w:lineRule="auto"/>
        <w:ind w:firstLine="709"/>
        <w:jc w:val="both"/>
        <w:rPr>
          <w:rFonts w:eastAsia="Calibri"/>
          <w:sz w:val="28"/>
          <w:szCs w:val="28"/>
          <w:lang w:eastAsia="en-US"/>
        </w:rPr>
      </w:pPr>
    </w:p>
    <w:p w:rsidR="003272CA" w:rsidRPr="007B28A3" w:rsidRDefault="007B28A3" w:rsidP="007B28A3">
      <w:pPr>
        <w:tabs>
          <w:tab w:val="left" w:pos="1134"/>
        </w:tabs>
        <w:spacing w:line="360" w:lineRule="auto"/>
        <w:jc w:val="center"/>
        <w:rPr>
          <w:rFonts w:eastAsia="LiberationSerif"/>
          <w:b/>
          <w:sz w:val="28"/>
          <w:szCs w:val="28"/>
        </w:rPr>
      </w:pPr>
      <w:r w:rsidRPr="007B28A3">
        <w:rPr>
          <w:rFonts w:eastAsia="LiberationSerif"/>
          <w:b/>
          <w:sz w:val="28"/>
          <w:szCs w:val="28"/>
        </w:rPr>
        <w:t>4 Методические указания по самостоятельной работе магистрантов</w:t>
      </w:r>
    </w:p>
    <w:p w:rsidR="005C7C15" w:rsidRDefault="005C7C15" w:rsidP="00AC50A6">
      <w:pPr>
        <w:tabs>
          <w:tab w:val="left" w:pos="1134"/>
        </w:tabs>
        <w:spacing w:line="360" w:lineRule="auto"/>
        <w:ind w:firstLine="709"/>
        <w:jc w:val="both"/>
        <w:rPr>
          <w:rFonts w:eastAsia="LiberationSerif"/>
          <w:sz w:val="28"/>
          <w:szCs w:val="28"/>
        </w:rPr>
      </w:pPr>
    </w:p>
    <w:p w:rsidR="003272CA" w:rsidRDefault="007B28A3" w:rsidP="00AC50A6">
      <w:pPr>
        <w:tabs>
          <w:tab w:val="left" w:pos="1134"/>
        </w:tabs>
        <w:spacing w:line="360" w:lineRule="auto"/>
        <w:ind w:firstLine="709"/>
        <w:jc w:val="both"/>
        <w:rPr>
          <w:rFonts w:eastAsia="LiberationSerif"/>
          <w:sz w:val="28"/>
          <w:szCs w:val="28"/>
        </w:rPr>
      </w:pPr>
      <w:r>
        <w:rPr>
          <w:rFonts w:eastAsia="LiberationSerif"/>
          <w:sz w:val="28"/>
          <w:szCs w:val="28"/>
        </w:rPr>
        <w:t>Самостоятельная работа магистрантов по дисциплине «</w:t>
      </w:r>
      <w:r w:rsidR="00312333">
        <w:rPr>
          <w:rFonts w:eastAsia="LiberationSerif"/>
          <w:sz w:val="28"/>
          <w:szCs w:val="28"/>
        </w:rPr>
        <w:t>Современные проблемы менеджмента</w:t>
      </w:r>
      <w:r>
        <w:rPr>
          <w:rFonts w:eastAsia="LiberationSerif"/>
          <w:sz w:val="28"/>
          <w:szCs w:val="28"/>
        </w:rPr>
        <w:t>» включает самостоятельное изучение вопросов тем по рекомендуемой литературе</w:t>
      </w:r>
      <w:r w:rsidR="005C7C15">
        <w:rPr>
          <w:rFonts w:eastAsia="LiberationSerif"/>
          <w:sz w:val="28"/>
          <w:szCs w:val="28"/>
        </w:rPr>
        <w:t xml:space="preserve"> и все виды самостоятельной работы, которые охарактеризованы в методических рекомендациях по самостоятельной работе магистранта.</w:t>
      </w:r>
    </w:p>
    <w:p w:rsidR="005C7C15" w:rsidRDefault="005C7C15" w:rsidP="00AC50A6">
      <w:pPr>
        <w:tabs>
          <w:tab w:val="left" w:pos="1134"/>
        </w:tabs>
        <w:spacing w:line="360" w:lineRule="auto"/>
        <w:ind w:firstLine="709"/>
        <w:jc w:val="both"/>
        <w:rPr>
          <w:rFonts w:eastAsia="LiberationSerif"/>
          <w:sz w:val="28"/>
          <w:szCs w:val="28"/>
        </w:rPr>
      </w:pPr>
      <w:r>
        <w:rPr>
          <w:rFonts w:eastAsia="LiberationSerif"/>
          <w:sz w:val="28"/>
          <w:szCs w:val="28"/>
        </w:rPr>
        <w:t>Перечень вопросов для самостоятельного изучения в пределах каждой темы представлен ниже.</w:t>
      </w:r>
    </w:p>
    <w:p w:rsidR="00312333" w:rsidRPr="00312333" w:rsidRDefault="00312333" w:rsidP="00D3212D">
      <w:pPr>
        <w:numPr>
          <w:ilvl w:val="0"/>
          <w:numId w:val="24"/>
        </w:numPr>
        <w:tabs>
          <w:tab w:val="left" w:pos="1134"/>
        </w:tabs>
        <w:spacing w:line="360" w:lineRule="auto"/>
        <w:ind w:left="0" w:firstLine="709"/>
        <w:jc w:val="both"/>
        <w:rPr>
          <w:rFonts w:eastAsia="LiberationSerif"/>
          <w:sz w:val="28"/>
          <w:szCs w:val="28"/>
        </w:rPr>
      </w:pPr>
      <w:r w:rsidRPr="00312333">
        <w:rPr>
          <w:rFonts w:eastAsia="LiberationSerif"/>
          <w:sz w:val="28"/>
          <w:szCs w:val="28"/>
        </w:rPr>
        <w:lastRenderedPageBreak/>
        <w:t>Система экономических и социально- культурных связей экономики в условиях ее трансформации.</w:t>
      </w:r>
    </w:p>
    <w:p w:rsidR="00312333" w:rsidRPr="00312333" w:rsidRDefault="00312333" w:rsidP="00D3212D">
      <w:pPr>
        <w:numPr>
          <w:ilvl w:val="0"/>
          <w:numId w:val="24"/>
        </w:numPr>
        <w:tabs>
          <w:tab w:val="left" w:pos="1134"/>
        </w:tabs>
        <w:spacing w:line="360" w:lineRule="auto"/>
        <w:ind w:left="0" w:firstLine="709"/>
        <w:jc w:val="both"/>
        <w:rPr>
          <w:rFonts w:eastAsia="LiberationSerif"/>
          <w:sz w:val="28"/>
          <w:szCs w:val="28"/>
        </w:rPr>
      </w:pPr>
      <w:r w:rsidRPr="00312333">
        <w:rPr>
          <w:rFonts w:eastAsia="LiberationSerif"/>
          <w:sz w:val="28"/>
          <w:szCs w:val="28"/>
        </w:rPr>
        <w:t>Социальная ответственность сетевых организаций.</w:t>
      </w:r>
    </w:p>
    <w:p w:rsidR="00312333" w:rsidRPr="00312333" w:rsidRDefault="00312333" w:rsidP="00D3212D">
      <w:pPr>
        <w:numPr>
          <w:ilvl w:val="0"/>
          <w:numId w:val="24"/>
        </w:numPr>
        <w:tabs>
          <w:tab w:val="left" w:pos="1134"/>
        </w:tabs>
        <w:spacing w:line="360" w:lineRule="auto"/>
        <w:ind w:left="0" w:firstLine="709"/>
        <w:jc w:val="both"/>
        <w:rPr>
          <w:rFonts w:eastAsia="LiberationSerif"/>
          <w:sz w:val="28"/>
          <w:szCs w:val="28"/>
        </w:rPr>
      </w:pPr>
      <w:r w:rsidRPr="00312333">
        <w:rPr>
          <w:rFonts w:eastAsia="LiberationSerif"/>
          <w:sz w:val="28"/>
          <w:szCs w:val="28"/>
        </w:rPr>
        <w:t>Новые типы обучающих организаций</w:t>
      </w:r>
      <w:r>
        <w:rPr>
          <w:rFonts w:eastAsia="LiberationSerif"/>
          <w:sz w:val="28"/>
          <w:szCs w:val="28"/>
        </w:rPr>
        <w:t>.</w:t>
      </w:r>
    </w:p>
    <w:p w:rsidR="00312333" w:rsidRDefault="00312333" w:rsidP="00D3212D">
      <w:pPr>
        <w:numPr>
          <w:ilvl w:val="0"/>
          <w:numId w:val="24"/>
        </w:numPr>
        <w:tabs>
          <w:tab w:val="left" w:pos="1134"/>
        </w:tabs>
        <w:spacing w:line="360" w:lineRule="auto"/>
        <w:ind w:left="0" w:firstLine="709"/>
        <w:jc w:val="both"/>
        <w:rPr>
          <w:rFonts w:eastAsia="LiberationSerif"/>
          <w:sz w:val="28"/>
          <w:szCs w:val="28"/>
        </w:rPr>
      </w:pPr>
      <w:r w:rsidRPr="00312333">
        <w:rPr>
          <w:rFonts w:eastAsia="LiberationSerif"/>
          <w:sz w:val="28"/>
          <w:szCs w:val="28"/>
        </w:rPr>
        <w:t>Особенности формирования трудовых ресурсов в условиях инновационной экономики</w:t>
      </w:r>
      <w:r>
        <w:rPr>
          <w:rFonts w:eastAsia="LiberationSerif"/>
          <w:sz w:val="28"/>
          <w:szCs w:val="28"/>
        </w:rPr>
        <w:t>.</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Во время выполнения магистр</w:t>
      </w:r>
      <w:r w:rsidR="0065242D">
        <w:rPr>
          <w:rFonts w:eastAsia="Calibri"/>
          <w:sz w:val="28"/>
          <w:szCs w:val="28"/>
          <w:lang w:eastAsia="en-US"/>
        </w:rPr>
        <w:t xml:space="preserve">антами самостоятельной работы </w:t>
      </w:r>
      <w:r w:rsidRPr="00A41B2A">
        <w:rPr>
          <w:rFonts w:eastAsia="Calibri"/>
          <w:sz w:val="28"/>
          <w:szCs w:val="28"/>
          <w:lang w:eastAsia="en-US"/>
        </w:rPr>
        <w:t xml:space="preserve">при необходимости преподаватель может проводить консультации за счет общего бюджета времени, отведенного на консультации. </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Самостоятельная работа может осуществляться индивидуально или группами магистрантов в зависимости от цели, объема, конкретной тематики самостоятельной работы, уровня сложности, уровня умений магистрантов</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Контроль результатов самостоятельной работы магистрантов может осуществляться в пределах времени, отведенного на обязательные учебные занятия по дисциплине и самостоятельную работу по дисциплине или за счет общего бюджета времени, отведенного на консультации, может проходить в письменной, устной или смешанной форме.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Критериями оценки результатов внеаудиторной самостоятельной работы </w:t>
      </w:r>
      <w:r w:rsidR="0065242D">
        <w:rPr>
          <w:rFonts w:eastAsia="Calibri"/>
          <w:sz w:val="28"/>
          <w:szCs w:val="28"/>
          <w:lang w:eastAsia="en-US"/>
        </w:rPr>
        <w:t xml:space="preserve">магистранта </w:t>
      </w:r>
      <w:r w:rsidRPr="00A41B2A">
        <w:rPr>
          <w:rFonts w:eastAsia="Calibri"/>
          <w:sz w:val="28"/>
          <w:szCs w:val="28"/>
          <w:lang w:eastAsia="en-US"/>
        </w:rPr>
        <w:t>являются: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уровень освоения студентом учебного материала (в том числе теоретического);</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умение студента использовать теоретические знания при выполнении практических задач;</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сформированность</w:t>
      </w:r>
      <w:r w:rsidR="005A1CA5">
        <w:rPr>
          <w:rFonts w:eastAsia="Calibri"/>
          <w:sz w:val="28"/>
          <w:szCs w:val="28"/>
          <w:lang w:eastAsia="en-US"/>
        </w:rPr>
        <w:t xml:space="preserve"> </w:t>
      </w:r>
      <w:proofErr w:type="spellStart"/>
      <w:r w:rsidRPr="00A41B2A">
        <w:rPr>
          <w:rFonts w:eastAsia="Calibri"/>
          <w:sz w:val="28"/>
          <w:szCs w:val="28"/>
          <w:lang w:eastAsia="en-US"/>
        </w:rPr>
        <w:t>общеучебных</w:t>
      </w:r>
      <w:proofErr w:type="spellEnd"/>
      <w:r w:rsidRPr="00A41B2A">
        <w:rPr>
          <w:rFonts w:eastAsia="Calibri"/>
          <w:sz w:val="28"/>
          <w:szCs w:val="28"/>
          <w:lang w:eastAsia="en-US"/>
        </w:rPr>
        <w:t xml:space="preserve"> умений;</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обоснованность и четкость изложения ответа;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оформление материала в соответствии с требованиями.</w:t>
      </w:r>
    </w:p>
    <w:p w:rsidR="003272CA" w:rsidRDefault="003272CA" w:rsidP="007B28A3">
      <w:pPr>
        <w:tabs>
          <w:tab w:val="left" w:pos="1134"/>
        </w:tabs>
        <w:spacing w:line="360" w:lineRule="auto"/>
        <w:jc w:val="both"/>
        <w:rPr>
          <w:rFonts w:eastAsia="LiberationSerif"/>
          <w:sz w:val="28"/>
          <w:szCs w:val="28"/>
        </w:rPr>
      </w:pPr>
    </w:p>
    <w:p w:rsidR="00A41B2A" w:rsidRPr="00A41B2A" w:rsidRDefault="00A41B2A" w:rsidP="00A41B2A">
      <w:pPr>
        <w:spacing w:line="360" w:lineRule="auto"/>
        <w:jc w:val="center"/>
        <w:rPr>
          <w:rFonts w:eastAsia="Calibri"/>
          <w:b/>
          <w:sz w:val="28"/>
          <w:szCs w:val="28"/>
          <w:lang w:eastAsia="en-US"/>
        </w:rPr>
      </w:pPr>
      <w:r w:rsidRPr="00A41B2A">
        <w:rPr>
          <w:rFonts w:eastAsia="Calibri"/>
          <w:b/>
          <w:sz w:val="28"/>
          <w:szCs w:val="28"/>
          <w:lang w:eastAsia="en-US"/>
        </w:rPr>
        <w:t>5 Рекомендации по работе с научной и учебной литературой</w:t>
      </w: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устному опросу на </w:t>
      </w:r>
      <w:r w:rsidRPr="00A41B2A">
        <w:rPr>
          <w:rFonts w:eastAsia="Calibri"/>
          <w:sz w:val="28"/>
          <w:szCs w:val="28"/>
          <w:lang w:eastAsia="en-US"/>
        </w:rPr>
        <w:lastRenderedPageBreak/>
        <w:t>практических занятиях, к контрольным работам, тестированию, зачету. Она включает проработку лекционного материала – изуче</w:t>
      </w:r>
      <w:r w:rsidR="0065242D">
        <w:rPr>
          <w:rFonts w:eastAsia="Calibri"/>
          <w:sz w:val="28"/>
          <w:szCs w:val="28"/>
          <w:lang w:eastAsia="en-US"/>
        </w:rPr>
        <w:t>ние рекомендованных источников</w:t>
      </w:r>
      <w:r w:rsidRPr="00A41B2A">
        <w:rPr>
          <w:rFonts w:eastAsia="Calibri"/>
          <w:sz w:val="28"/>
          <w:szCs w:val="28"/>
          <w:lang w:eastAsia="en-US"/>
        </w:rPr>
        <w:t xml:space="preserve">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относящейся к теме информации.</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Конспекты научной литературы, формируемые при самостоятельной работе должны содержать ответы на поставленные в теме вопросы, иметь ссылку на источник информации с указанием автора, названия и года издания используемой научной литературы. Конспект может содержать только ключевые позиции, или быть подробным. Объем конспекта определяется самим магистрантом.</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процессе работы с учебной и научной литературой магистрант может:</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делать записи по ходу чтения в виде простого или развернутого плана (создавать перечень основных вопросов, рассмотренных в источнике);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составлять тезисы (цитирование наиболее важных мест статьи или монографии, короткое изложение основных мыслей автора);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готовить аннотации (краткое обобщение основных вопросов работы);</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создавать конспекты (развернутые тезисы).</w:t>
      </w:r>
    </w:p>
    <w:p w:rsid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Работу с литературой следует начинать с анализа</w:t>
      </w:r>
      <w:r w:rsidR="0065242D">
        <w:rPr>
          <w:rFonts w:eastAsia="Calibri"/>
          <w:sz w:val="28"/>
          <w:szCs w:val="28"/>
          <w:lang w:eastAsia="en-US"/>
        </w:rPr>
        <w:t xml:space="preserve"> рабочей п</w:t>
      </w:r>
      <w:r w:rsidRPr="00A41B2A">
        <w:rPr>
          <w:rFonts w:eastAsia="Calibri"/>
          <w:sz w:val="28"/>
          <w:szCs w:val="28"/>
          <w:lang w:eastAsia="en-US"/>
        </w:rPr>
        <w:t>рограммы учебной дисциплины, в которой перечислены основная и дополнительная литература, учебно-методическое издания необходимые для изучения дисциплины и работы на практических занятиях.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дисциплины, но и является неотъемлемой частью профессиональной деятельности будущего выпускника.</w:t>
      </w:r>
    </w:p>
    <w:p w:rsidR="00312333" w:rsidRDefault="00312333" w:rsidP="00A41B2A">
      <w:pPr>
        <w:spacing w:line="360" w:lineRule="auto"/>
        <w:ind w:firstLine="709"/>
        <w:jc w:val="both"/>
        <w:rPr>
          <w:rFonts w:eastAsia="Calibri"/>
          <w:sz w:val="28"/>
          <w:szCs w:val="28"/>
          <w:lang w:eastAsia="en-US"/>
        </w:rPr>
      </w:pPr>
    </w:p>
    <w:p w:rsidR="00312333" w:rsidRDefault="00312333" w:rsidP="00A41B2A">
      <w:pPr>
        <w:spacing w:line="360" w:lineRule="auto"/>
        <w:ind w:firstLine="709"/>
        <w:jc w:val="both"/>
        <w:rPr>
          <w:rFonts w:eastAsia="Calibri"/>
          <w:sz w:val="28"/>
          <w:szCs w:val="28"/>
          <w:lang w:eastAsia="en-US"/>
        </w:rPr>
      </w:pPr>
    </w:p>
    <w:p w:rsidR="00312333" w:rsidRDefault="00312333" w:rsidP="00A41B2A">
      <w:pPr>
        <w:spacing w:line="360" w:lineRule="auto"/>
        <w:ind w:firstLine="709"/>
        <w:jc w:val="both"/>
        <w:rPr>
          <w:rFonts w:eastAsia="Calibri"/>
          <w:sz w:val="28"/>
          <w:szCs w:val="28"/>
          <w:lang w:eastAsia="en-US"/>
        </w:rPr>
      </w:pPr>
    </w:p>
    <w:p w:rsidR="00312333" w:rsidRPr="00CE416B" w:rsidRDefault="00312333" w:rsidP="00312333">
      <w:pPr>
        <w:spacing w:line="360" w:lineRule="auto"/>
        <w:jc w:val="center"/>
        <w:rPr>
          <w:sz w:val="19"/>
          <w:szCs w:val="19"/>
        </w:rPr>
      </w:pPr>
      <w:r>
        <w:rPr>
          <w:rFonts w:eastAsia="Calibri"/>
          <w:b/>
          <w:sz w:val="28"/>
          <w:szCs w:val="28"/>
          <w:lang w:eastAsia="en-US"/>
        </w:rPr>
        <w:lastRenderedPageBreak/>
        <w:t>6 </w:t>
      </w:r>
      <w:r w:rsidRPr="00012FB1">
        <w:rPr>
          <w:rFonts w:eastAsia="Calibri"/>
          <w:b/>
          <w:sz w:val="28"/>
          <w:szCs w:val="28"/>
          <w:lang w:eastAsia="en-US"/>
        </w:rPr>
        <w:t>У</w:t>
      </w:r>
      <w:r>
        <w:rPr>
          <w:rFonts w:eastAsia="Calibri"/>
          <w:b/>
          <w:sz w:val="28"/>
          <w:szCs w:val="28"/>
          <w:lang w:eastAsia="en-US"/>
        </w:rPr>
        <w:t>чебно-методическое и информационное обеспечение дисциплины (модуля)</w:t>
      </w:r>
    </w:p>
    <w:p w:rsidR="00312333" w:rsidRDefault="00312333" w:rsidP="00A41B2A">
      <w:pPr>
        <w:spacing w:line="360" w:lineRule="auto"/>
        <w:ind w:firstLine="709"/>
        <w:jc w:val="both"/>
        <w:rPr>
          <w:rFonts w:eastAsia="Calibri"/>
          <w:sz w:val="28"/>
          <w:szCs w:val="28"/>
          <w:lang w:eastAsia="en-US"/>
        </w:rPr>
      </w:pPr>
    </w:p>
    <w:p w:rsidR="00312333" w:rsidRPr="00312333" w:rsidRDefault="00312333" w:rsidP="00803027">
      <w:pPr>
        <w:numPr>
          <w:ilvl w:val="0"/>
          <w:numId w:val="25"/>
        </w:numPr>
        <w:spacing w:line="360" w:lineRule="auto"/>
        <w:ind w:left="0" w:firstLine="851"/>
        <w:jc w:val="both"/>
        <w:rPr>
          <w:rFonts w:eastAsia="Calibri"/>
          <w:sz w:val="28"/>
          <w:szCs w:val="28"/>
          <w:lang w:eastAsia="en-US"/>
        </w:rPr>
      </w:pPr>
      <w:bookmarkStart w:id="0" w:name="_GoBack"/>
      <w:r w:rsidRPr="00312333">
        <w:rPr>
          <w:rFonts w:eastAsia="Calibri"/>
          <w:sz w:val="28"/>
          <w:szCs w:val="28"/>
          <w:lang w:eastAsia="en-US"/>
        </w:rPr>
        <w:t>Резник С</w:t>
      </w:r>
      <w:r>
        <w:rPr>
          <w:rFonts w:eastAsia="Calibri"/>
          <w:sz w:val="28"/>
          <w:szCs w:val="28"/>
          <w:lang w:eastAsia="en-US"/>
        </w:rPr>
        <w:t>.Д.</w:t>
      </w:r>
      <w:r w:rsidRPr="00312333">
        <w:rPr>
          <w:rFonts w:eastAsia="Calibri"/>
          <w:sz w:val="28"/>
          <w:szCs w:val="28"/>
          <w:lang w:eastAsia="en-US"/>
        </w:rPr>
        <w:t>, Бондаренко В</w:t>
      </w:r>
      <w:r>
        <w:rPr>
          <w:rFonts w:eastAsia="Calibri"/>
          <w:sz w:val="28"/>
          <w:szCs w:val="28"/>
          <w:lang w:eastAsia="en-US"/>
        </w:rPr>
        <w:t>.</w:t>
      </w:r>
      <w:r w:rsidRPr="00312333">
        <w:rPr>
          <w:rFonts w:eastAsia="Calibri"/>
          <w:sz w:val="28"/>
          <w:szCs w:val="28"/>
          <w:lang w:eastAsia="en-US"/>
        </w:rPr>
        <w:t xml:space="preserve"> В</w:t>
      </w:r>
      <w:r>
        <w:rPr>
          <w:rFonts w:eastAsia="Calibri"/>
          <w:sz w:val="28"/>
          <w:szCs w:val="28"/>
          <w:lang w:eastAsia="en-US"/>
        </w:rPr>
        <w:t xml:space="preserve">. </w:t>
      </w:r>
      <w:r w:rsidRPr="00312333">
        <w:rPr>
          <w:rFonts w:eastAsia="Calibri"/>
          <w:sz w:val="28"/>
          <w:szCs w:val="28"/>
          <w:lang w:eastAsia="en-US"/>
        </w:rPr>
        <w:t>Персональный менеджмент: Учебник</w:t>
      </w:r>
      <w:r>
        <w:rPr>
          <w:rFonts w:eastAsia="Calibri"/>
          <w:sz w:val="28"/>
          <w:szCs w:val="28"/>
          <w:lang w:eastAsia="en-US"/>
        </w:rPr>
        <w:t xml:space="preserve"> / </w:t>
      </w:r>
      <w:r w:rsidRPr="00312333">
        <w:rPr>
          <w:rFonts w:eastAsia="Calibri"/>
          <w:sz w:val="28"/>
          <w:szCs w:val="28"/>
          <w:lang w:eastAsia="en-US"/>
        </w:rPr>
        <w:t>Москва: ООО "Научно- издательский центр ИНФРА-М", 2017</w:t>
      </w:r>
      <w:r>
        <w:rPr>
          <w:rFonts w:eastAsia="Calibri"/>
          <w:sz w:val="28"/>
          <w:szCs w:val="28"/>
          <w:lang w:eastAsia="en-US"/>
        </w:rPr>
        <w:t>.</w:t>
      </w:r>
    </w:p>
    <w:p w:rsidR="00312333" w:rsidRPr="00312333" w:rsidRDefault="00312333" w:rsidP="00803027">
      <w:pPr>
        <w:numPr>
          <w:ilvl w:val="0"/>
          <w:numId w:val="25"/>
        </w:numPr>
        <w:spacing w:line="360" w:lineRule="auto"/>
        <w:ind w:left="0" w:firstLine="851"/>
        <w:jc w:val="both"/>
        <w:rPr>
          <w:rFonts w:eastAsia="Calibri"/>
          <w:sz w:val="28"/>
          <w:szCs w:val="28"/>
          <w:lang w:eastAsia="en-US"/>
        </w:rPr>
      </w:pPr>
      <w:proofErr w:type="spellStart"/>
      <w:r w:rsidRPr="00312333">
        <w:rPr>
          <w:rFonts w:eastAsia="Calibri"/>
          <w:sz w:val="28"/>
          <w:szCs w:val="28"/>
          <w:lang w:eastAsia="en-US"/>
        </w:rPr>
        <w:t>Виханский</w:t>
      </w:r>
      <w:proofErr w:type="spellEnd"/>
      <w:r w:rsidRPr="00312333">
        <w:rPr>
          <w:rFonts w:eastAsia="Calibri"/>
          <w:sz w:val="28"/>
          <w:szCs w:val="28"/>
          <w:lang w:eastAsia="en-US"/>
        </w:rPr>
        <w:t xml:space="preserve"> О</w:t>
      </w:r>
      <w:r>
        <w:rPr>
          <w:rFonts w:eastAsia="Calibri"/>
          <w:sz w:val="28"/>
          <w:szCs w:val="28"/>
          <w:lang w:eastAsia="en-US"/>
        </w:rPr>
        <w:t>. С.</w:t>
      </w:r>
      <w:r w:rsidRPr="00312333">
        <w:rPr>
          <w:rFonts w:eastAsia="Calibri"/>
          <w:sz w:val="28"/>
          <w:szCs w:val="28"/>
          <w:lang w:eastAsia="en-US"/>
        </w:rPr>
        <w:t>, Наумов А</w:t>
      </w:r>
      <w:r>
        <w:rPr>
          <w:rFonts w:eastAsia="Calibri"/>
          <w:sz w:val="28"/>
          <w:szCs w:val="28"/>
          <w:lang w:eastAsia="en-US"/>
        </w:rPr>
        <w:t>.</w:t>
      </w:r>
      <w:r w:rsidRPr="00312333">
        <w:rPr>
          <w:rFonts w:eastAsia="Calibri"/>
          <w:sz w:val="28"/>
          <w:szCs w:val="28"/>
          <w:lang w:eastAsia="en-US"/>
        </w:rPr>
        <w:t xml:space="preserve"> И</w:t>
      </w:r>
      <w:r>
        <w:rPr>
          <w:rFonts w:eastAsia="Calibri"/>
          <w:sz w:val="28"/>
          <w:szCs w:val="28"/>
          <w:lang w:eastAsia="en-US"/>
        </w:rPr>
        <w:t xml:space="preserve">. </w:t>
      </w:r>
      <w:r w:rsidRPr="00312333">
        <w:rPr>
          <w:rFonts w:eastAsia="Calibri"/>
          <w:sz w:val="28"/>
          <w:szCs w:val="28"/>
          <w:lang w:eastAsia="en-US"/>
        </w:rPr>
        <w:t>Менеджмент: Учебник</w:t>
      </w:r>
      <w:r>
        <w:rPr>
          <w:rFonts w:eastAsia="Calibri"/>
          <w:sz w:val="28"/>
          <w:szCs w:val="28"/>
          <w:lang w:eastAsia="en-US"/>
        </w:rPr>
        <w:t xml:space="preserve"> / </w:t>
      </w:r>
      <w:r w:rsidRPr="00312333">
        <w:rPr>
          <w:rFonts w:eastAsia="Calibri"/>
          <w:sz w:val="28"/>
          <w:szCs w:val="28"/>
          <w:lang w:eastAsia="en-US"/>
        </w:rPr>
        <w:t>Москва: Издательство "Магистр", 2018</w:t>
      </w:r>
      <w:r>
        <w:rPr>
          <w:rFonts w:eastAsia="Calibri"/>
          <w:sz w:val="28"/>
          <w:szCs w:val="28"/>
          <w:lang w:eastAsia="en-US"/>
        </w:rPr>
        <w:t>.</w:t>
      </w:r>
    </w:p>
    <w:p w:rsidR="00312333" w:rsidRPr="00312333" w:rsidRDefault="00312333" w:rsidP="00803027">
      <w:pPr>
        <w:numPr>
          <w:ilvl w:val="0"/>
          <w:numId w:val="25"/>
        </w:numPr>
        <w:spacing w:line="360" w:lineRule="auto"/>
        <w:ind w:left="0" w:firstLine="851"/>
        <w:jc w:val="both"/>
        <w:rPr>
          <w:rFonts w:eastAsia="Calibri"/>
          <w:sz w:val="28"/>
          <w:szCs w:val="28"/>
          <w:lang w:eastAsia="en-US"/>
        </w:rPr>
      </w:pPr>
      <w:r w:rsidRPr="00312333">
        <w:rPr>
          <w:rFonts w:eastAsia="Calibri"/>
          <w:sz w:val="28"/>
          <w:szCs w:val="28"/>
          <w:lang w:eastAsia="en-US"/>
        </w:rPr>
        <w:t xml:space="preserve">Ованесян Н.М., </w:t>
      </w:r>
      <w:proofErr w:type="spellStart"/>
      <w:r w:rsidRPr="00312333">
        <w:rPr>
          <w:rFonts w:eastAsia="Calibri"/>
          <w:sz w:val="28"/>
          <w:szCs w:val="28"/>
          <w:lang w:eastAsia="en-US"/>
        </w:rPr>
        <w:t>Кольган</w:t>
      </w:r>
      <w:proofErr w:type="spellEnd"/>
      <w:r w:rsidRPr="00312333">
        <w:rPr>
          <w:rFonts w:eastAsia="Calibri"/>
          <w:sz w:val="28"/>
          <w:szCs w:val="28"/>
          <w:lang w:eastAsia="en-US"/>
        </w:rPr>
        <w:t xml:space="preserve"> М.В., </w:t>
      </w:r>
      <w:proofErr w:type="spellStart"/>
      <w:r w:rsidRPr="00312333">
        <w:rPr>
          <w:rFonts w:eastAsia="Calibri"/>
          <w:sz w:val="28"/>
          <w:szCs w:val="28"/>
          <w:lang w:eastAsia="en-US"/>
        </w:rPr>
        <w:t>Ананова</w:t>
      </w:r>
      <w:proofErr w:type="spellEnd"/>
      <w:r w:rsidRPr="00312333">
        <w:rPr>
          <w:rFonts w:eastAsia="Calibri"/>
          <w:sz w:val="28"/>
          <w:szCs w:val="28"/>
          <w:lang w:eastAsia="en-US"/>
        </w:rPr>
        <w:t xml:space="preserve"> О.Г.</w:t>
      </w:r>
      <w:r>
        <w:rPr>
          <w:rFonts w:eastAsia="Calibri"/>
          <w:sz w:val="28"/>
          <w:szCs w:val="28"/>
          <w:lang w:eastAsia="en-US"/>
        </w:rPr>
        <w:t xml:space="preserve"> </w:t>
      </w:r>
      <w:r w:rsidRPr="00312333">
        <w:rPr>
          <w:rFonts w:eastAsia="Calibri"/>
          <w:sz w:val="28"/>
          <w:szCs w:val="28"/>
          <w:lang w:eastAsia="en-US"/>
        </w:rPr>
        <w:t>Менеджмент: учебное пособие</w:t>
      </w:r>
      <w:r>
        <w:rPr>
          <w:rFonts w:eastAsia="Calibri"/>
          <w:sz w:val="28"/>
          <w:szCs w:val="28"/>
          <w:lang w:eastAsia="en-US"/>
        </w:rPr>
        <w:t xml:space="preserve"> / </w:t>
      </w:r>
      <w:r w:rsidRPr="00312333">
        <w:rPr>
          <w:rFonts w:eastAsia="Calibri"/>
          <w:sz w:val="28"/>
          <w:szCs w:val="28"/>
          <w:lang w:eastAsia="en-US"/>
        </w:rPr>
        <w:t>ДГТУ, 2018</w:t>
      </w:r>
      <w:r>
        <w:rPr>
          <w:rFonts w:eastAsia="Calibri"/>
          <w:sz w:val="28"/>
          <w:szCs w:val="28"/>
          <w:lang w:eastAsia="en-US"/>
        </w:rPr>
        <w:t>.</w:t>
      </w:r>
    </w:p>
    <w:p w:rsidR="00312333" w:rsidRPr="00312333" w:rsidRDefault="00312333" w:rsidP="00803027">
      <w:pPr>
        <w:numPr>
          <w:ilvl w:val="0"/>
          <w:numId w:val="25"/>
        </w:numPr>
        <w:spacing w:line="360" w:lineRule="auto"/>
        <w:ind w:left="0" w:firstLine="851"/>
        <w:jc w:val="both"/>
        <w:rPr>
          <w:rFonts w:eastAsia="Calibri"/>
          <w:sz w:val="28"/>
          <w:szCs w:val="28"/>
          <w:lang w:eastAsia="en-US"/>
        </w:rPr>
      </w:pPr>
      <w:proofErr w:type="spellStart"/>
      <w:r w:rsidRPr="00312333">
        <w:rPr>
          <w:rFonts w:eastAsia="Calibri"/>
          <w:sz w:val="28"/>
          <w:szCs w:val="28"/>
          <w:lang w:eastAsia="en-US"/>
        </w:rPr>
        <w:t>Кундышева</w:t>
      </w:r>
      <w:proofErr w:type="spellEnd"/>
      <w:r w:rsidRPr="00312333">
        <w:rPr>
          <w:rFonts w:eastAsia="Calibri"/>
          <w:sz w:val="28"/>
          <w:szCs w:val="28"/>
          <w:lang w:eastAsia="en-US"/>
        </w:rPr>
        <w:t>, Е.С.</w:t>
      </w:r>
      <w:r>
        <w:rPr>
          <w:rFonts w:eastAsia="Calibri"/>
          <w:sz w:val="28"/>
          <w:szCs w:val="28"/>
          <w:lang w:eastAsia="en-US"/>
        </w:rPr>
        <w:t xml:space="preserve"> </w:t>
      </w:r>
      <w:r w:rsidRPr="00312333">
        <w:rPr>
          <w:rFonts w:eastAsia="Calibri"/>
          <w:sz w:val="28"/>
          <w:szCs w:val="28"/>
          <w:lang w:eastAsia="en-US"/>
        </w:rPr>
        <w:t>Математические методы и модели в экономике: учебник</w:t>
      </w:r>
      <w:r>
        <w:rPr>
          <w:rFonts w:eastAsia="Calibri"/>
          <w:sz w:val="28"/>
          <w:szCs w:val="28"/>
          <w:lang w:eastAsia="en-US"/>
        </w:rPr>
        <w:t xml:space="preserve"> / </w:t>
      </w:r>
      <w:r w:rsidRPr="00312333">
        <w:rPr>
          <w:rFonts w:eastAsia="Calibri"/>
          <w:sz w:val="28"/>
          <w:szCs w:val="28"/>
          <w:lang w:eastAsia="en-US"/>
        </w:rPr>
        <w:t>Москва: Издательско- торговая корпорация «Дашков и К°», 2017</w:t>
      </w:r>
      <w:r>
        <w:rPr>
          <w:rFonts w:eastAsia="Calibri"/>
          <w:sz w:val="28"/>
          <w:szCs w:val="28"/>
          <w:lang w:eastAsia="en-US"/>
        </w:rPr>
        <w:t>.</w:t>
      </w:r>
    </w:p>
    <w:p w:rsidR="00312333" w:rsidRPr="00312333" w:rsidRDefault="00312333" w:rsidP="00803027">
      <w:pPr>
        <w:numPr>
          <w:ilvl w:val="0"/>
          <w:numId w:val="25"/>
        </w:numPr>
        <w:spacing w:line="360" w:lineRule="auto"/>
        <w:ind w:left="0" w:firstLine="851"/>
        <w:jc w:val="both"/>
        <w:rPr>
          <w:rFonts w:eastAsia="Calibri"/>
          <w:sz w:val="28"/>
          <w:szCs w:val="28"/>
          <w:lang w:eastAsia="en-US"/>
        </w:rPr>
      </w:pPr>
      <w:proofErr w:type="spellStart"/>
      <w:r w:rsidRPr="00312333">
        <w:rPr>
          <w:rFonts w:eastAsia="Calibri"/>
          <w:sz w:val="28"/>
          <w:szCs w:val="28"/>
          <w:lang w:eastAsia="en-US"/>
        </w:rPr>
        <w:t>Стефанова</w:t>
      </w:r>
      <w:proofErr w:type="spellEnd"/>
      <w:r w:rsidRPr="00312333">
        <w:rPr>
          <w:rFonts w:eastAsia="Calibri"/>
          <w:sz w:val="28"/>
          <w:szCs w:val="28"/>
          <w:lang w:eastAsia="en-US"/>
        </w:rPr>
        <w:t>, Н.А.</w:t>
      </w:r>
      <w:r>
        <w:rPr>
          <w:rFonts w:eastAsia="Calibri"/>
          <w:sz w:val="28"/>
          <w:szCs w:val="28"/>
          <w:lang w:eastAsia="en-US"/>
        </w:rPr>
        <w:t xml:space="preserve"> </w:t>
      </w:r>
      <w:r w:rsidRPr="00312333">
        <w:rPr>
          <w:rFonts w:eastAsia="Calibri"/>
          <w:sz w:val="28"/>
          <w:szCs w:val="28"/>
          <w:lang w:eastAsia="en-US"/>
        </w:rPr>
        <w:t>Экономика фирмы: учебно-методическое пособие</w:t>
      </w:r>
      <w:r>
        <w:rPr>
          <w:rFonts w:eastAsia="Calibri"/>
          <w:sz w:val="28"/>
          <w:szCs w:val="28"/>
          <w:lang w:eastAsia="en-US"/>
        </w:rPr>
        <w:t xml:space="preserve"> / </w:t>
      </w:r>
      <w:r w:rsidRPr="00312333">
        <w:rPr>
          <w:rFonts w:eastAsia="Calibri"/>
          <w:sz w:val="28"/>
          <w:szCs w:val="28"/>
          <w:lang w:eastAsia="en-US"/>
        </w:rPr>
        <w:t>Самара: Поволжский государственный университет телекоммуникаций и информатики, 2015</w:t>
      </w:r>
      <w:r>
        <w:rPr>
          <w:rFonts w:eastAsia="Calibri"/>
          <w:sz w:val="28"/>
          <w:szCs w:val="28"/>
          <w:lang w:eastAsia="en-US"/>
        </w:rPr>
        <w:t>.</w:t>
      </w:r>
    </w:p>
    <w:p w:rsidR="00312333" w:rsidRPr="00312333" w:rsidRDefault="00312333" w:rsidP="00803027">
      <w:pPr>
        <w:numPr>
          <w:ilvl w:val="0"/>
          <w:numId w:val="25"/>
        </w:numPr>
        <w:spacing w:line="360" w:lineRule="auto"/>
        <w:ind w:left="0" w:firstLine="851"/>
        <w:jc w:val="both"/>
        <w:rPr>
          <w:rFonts w:eastAsia="Calibri"/>
          <w:sz w:val="28"/>
          <w:szCs w:val="28"/>
          <w:lang w:eastAsia="en-US"/>
        </w:rPr>
      </w:pPr>
      <w:r w:rsidRPr="00312333">
        <w:rPr>
          <w:rFonts w:eastAsia="Calibri"/>
          <w:sz w:val="28"/>
          <w:szCs w:val="28"/>
          <w:lang w:eastAsia="en-US"/>
        </w:rPr>
        <w:t>Маевская Е</w:t>
      </w:r>
      <w:r>
        <w:rPr>
          <w:rFonts w:eastAsia="Calibri"/>
          <w:sz w:val="28"/>
          <w:szCs w:val="28"/>
          <w:lang w:eastAsia="en-US"/>
        </w:rPr>
        <w:t>.</w:t>
      </w:r>
      <w:r w:rsidRPr="00312333">
        <w:rPr>
          <w:rFonts w:eastAsia="Calibri"/>
          <w:sz w:val="28"/>
          <w:szCs w:val="28"/>
          <w:lang w:eastAsia="en-US"/>
        </w:rPr>
        <w:t>Б</w:t>
      </w:r>
      <w:r>
        <w:rPr>
          <w:rFonts w:eastAsia="Calibri"/>
          <w:sz w:val="28"/>
          <w:szCs w:val="28"/>
          <w:lang w:eastAsia="en-US"/>
        </w:rPr>
        <w:t xml:space="preserve">. </w:t>
      </w:r>
      <w:r w:rsidRPr="00312333">
        <w:rPr>
          <w:rFonts w:eastAsia="Calibri"/>
          <w:sz w:val="28"/>
          <w:szCs w:val="28"/>
          <w:lang w:eastAsia="en-US"/>
        </w:rPr>
        <w:t>Экономика организации: Учебник</w:t>
      </w:r>
      <w:r>
        <w:rPr>
          <w:rFonts w:eastAsia="Calibri"/>
          <w:sz w:val="28"/>
          <w:szCs w:val="28"/>
          <w:lang w:eastAsia="en-US"/>
        </w:rPr>
        <w:t xml:space="preserve"> / </w:t>
      </w:r>
      <w:r w:rsidRPr="00312333">
        <w:rPr>
          <w:rFonts w:eastAsia="Calibri"/>
          <w:sz w:val="28"/>
          <w:szCs w:val="28"/>
          <w:lang w:eastAsia="en-US"/>
        </w:rPr>
        <w:t>Москва: ООО "Научно- издательский центр ИНФРА-М", 2017</w:t>
      </w:r>
      <w:r>
        <w:rPr>
          <w:rFonts w:eastAsia="Calibri"/>
          <w:sz w:val="28"/>
          <w:szCs w:val="28"/>
          <w:lang w:eastAsia="en-US"/>
        </w:rPr>
        <w:t>.</w:t>
      </w:r>
    </w:p>
    <w:p w:rsidR="00312333" w:rsidRPr="00312333" w:rsidRDefault="00312333" w:rsidP="00803027">
      <w:pPr>
        <w:numPr>
          <w:ilvl w:val="0"/>
          <w:numId w:val="25"/>
        </w:numPr>
        <w:spacing w:line="360" w:lineRule="auto"/>
        <w:ind w:left="0" w:firstLine="851"/>
        <w:jc w:val="both"/>
        <w:rPr>
          <w:rFonts w:eastAsia="Calibri"/>
          <w:sz w:val="28"/>
          <w:szCs w:val="28"/>
          <w:lang w:eastAsia="en-US"/>
        </w:rPr>
      </w:pPr>
      <w:r w:rsidRPr="00312333">
        <w:rPr>
          <w:rFonts w:eastAsia="Calibri"/>
          <w:sz w:val="28"/>
          <w:szCs w:val="28"/>
          <w:lang w:eastAsia="en-US"/>
        </w:rPr>
        <w:t>Сафронов Н</w:t>
      </w:r>
      <w:r>
        <w:rPr>
          <w:rFonts w:eastAsia="Calibri"/>
          <w:sz w:val="28"/>
          <w:szCs w:val="28"/>
          <w:lang w:eastAsia="en-US"/>
        </w:rPr>
        <w:t>.</w:t>
      </w:r>
      <w:r w:rsidRPr="00312333">
        <w:rPr>
          <w:rFonts w:eastAsia="Calibri"/>
          <w:sz w:val="28"/>
          <w:szCs w:val="28"/>
          <w:lang w:eastAsia="en-US"/>
        </w:rPr>
        <w:t xml:space="preserve"> А</w:t>
      </w:r>
      <w:r>
        <w:rPr>
          <w:rFonts w:eastAsia="Calibri"/>
          <w:sz w:val="28"/>
          <w:szCs w:val="28"/>
          <w:lang w:eastAsia="en-US"/>
        </w:rPr>
        <w:t xml:space="preserve">. </w:t>
      </w:r>
      <w:r w:rsidRPr="00312333">
        <w:rPr>
          <w:rFonts w:eastAsia="Calibri"/>
          <w:sz w:val="28"/>
          <w:szCs w:val="28"/>
          <w:lang w:eastAsia="en-US"/>
        </w:rPr>
        <w:t>Экономика организации (предприятия): Учебник для ср. спец. учебных заведений</w:t>
      </w:r>
      <w:r>
        <w:rPr>
          <w:rFonts w:eastAsia="Calibri"/>
          <w:sz w:val="28"/>
          <w:szCs w:val="28"/>
          <w:lang w:eastAsia="en-US"/>
        </w:rPr>
        <w:t xml:space="preserve"> / </w:t>
      </w:r>
      <w:r w:rsidRPr="00312333">
        <w:rPr>
          <w:rFonts w:eastAsia="Calibri"/>
          <w:sz w:val="28"/>
          <w:szCs w:val="28"/>
          <w:lang w:eastAsia="en-US"/>
        </w:rPr>
        <w:t>Москва: Издательство "Магистр", 2018</w:t>
      </w:r>
      <w:r>
        <w:rPr>
          <w:rFonts w:eastAsia="Calibri"/>
          <w:sz w:val="28"/>
          <w:szCs w:val="28"/>
          <w:lang w:eastAsia="en-US"/>
        </w:rPr>
        <w:t>.</w:t>
      </w:r>
    </w:p>
    <w:bookmarkEnd w:id="0"/>
    <w:p w:rsidR="00312333" w:rsidRDefault="00312333" w:rsidP="00A41B2A">
      <w:pPr>
        <w:spacing w:line="360" w:lineRule="auto"/>
        <w:ind w:firstLine="709"/>
        <w:jc w:val="both"/>
        <w:rPr>
          <w:rFonts w:eastAsia="Calibri"/>
          <w:sz w:val="28"/>
          <w:szCs w:val="28"/>
          <w:lang w:eastAsia="en-US"/>
        </w:rPr>
      </w:pPr>
    </w:p>
    <w:p w:rsidR="00312333" w:rsidRDefault="00312333" w:rsidP="00A41B2A">
      <w:pPr>
        <w:spacing w:line="360" w:lineRule="auto"/>
        <w:ind w:firstLine="709"/>
        <w:jc w:val="both"/>
        <w:rPr>
          <w:rFonts w:eastAsia="Calibri"/>
          <w:sz w:val="28"/>
          <w:szCs w:val="28"/>
          <w:lang w:eastAsia="en-US"/>
        </w:rPr>
      </w:pPr>
    </w:p>
    <w:p w:rsidR="00312333" w:rsidRPr="00A41B2A" w:rsidRDefault="00312333" w:rsidP="00A41B2A">
      <w:pPr>
        <w:spacing w:line="360" w:lineRule="auto"/>
        <w:ind w:firstLine="709"/>
        <w:jc w:val="both"/>
        <w:rPr>
          <w:rFonts w:eastAsia="Calibri"/>
          <w:sz w:val="28"/>
          <w:szCs w:val="28"/>
          <w:lang w:eastAsia="en-US"/>
        </w:rPr>
      </w:pPr>
    </w:p>
    <w:p w:rsidR="00A41B2A" w:rsidRPr="00A41B2A" w:rsidRDefault="00A41B2A" w:rsidP="00A41B2A">
      <w:pPr>
        <w:spacing w:after="160" w:line="259" w:lineRule="auto"/>
        <w:rPr>
          <w:rFonts w:eastAsia="Calibri"/>
          <w:sz w:val="28"/>
          <w:szCs w:val="28"/>
          <w:lang w:eastAsia="en-US"/>
        </w:rPr>
      </w:pPr>
      <w:r w:rsidRPr="00A41B2A">
        <w:rPr>
          <w:rFonts w:eastAsia="Calibri"/>
          <w:sz w:val="28"/>
          <w:szCs w:val="28"/>
          <w:lang w:eastAsia="en-US"/>
        </w:rPr>
        <w:br w:type="page"/>
      </w:r>
    </w:p>
    <w:p w:rsidR="00A41B2A" w:rsidRPr="00A41B2A" w:rsidRDefault="00A41B2A" w:rsidP="00A41B2A">
      <w:pPr>
        <w:spacing w:line="360" w:lineRule="auto"/>
        <w:jc w:val="right"/>
        <w:rPr>
          <w:rFonts w:eastAsia="Calibri"/>
          <w:sz w:val="28"/>
          <w:szCs w:val="28"/>
          <w:lang w:eastAsia="en-US"/>
        </w:rPr>
      </w:pPr>
      <w:r w:rsidRPr="00A41B2A">
        <w:rPr>
          <w:rFonts w:eastAsia="Calibri"/>
          <w:sz w:val="28"/>
          <w:szCs w:val="28"/>
          <w:lang w:eastAsia="en-US"/>
        </w:rPr>
        <w:t>УДК 33</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Печатается по решению редакционно-издательского совета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Донского государственного технического университета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Научный редактор д-р </w:t>
      </w:r>
      <w:proofErr w:type="spellStart"/>
      <w:r w:rsidRPr="00A41B2A">
        <w:rPr>
          <w:rFonts w:eastAsia="Calibri"/>
          <w:sz w:val="28"/>
          <w:szCs w:val="28"/>
          <w:lang w:eastAsia="en-US"/>
        </w:rPr>
        <w:t>экон</w:t>
      </w:r>
      <w:proofErr w:type="spellEnd"/>
      <w:r w:rsidRPr="00A41B2A">
        <w:rPr>
          <w:rFonts w:eastAsia="Calibri"/>
          <w:sz w:val="28"/>
          <w:szCs w:val="28"/>
          <w:lang w:eastAsia="en-US"/>
        </w:rPr>
        <w:t>.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Ответственный за выпуск зав. кафедрой «Маркетинг и инженерная экономика» д-р </w:t>
      </w:r>
      <w:proofErr w:type="spellStart"/>
      <w:r w:rsidRPr="00A41B2A">
        <w:rPr>
          <w:rFonts w:eastAsia="Calibri"/>
          <w:sz w:val="28"/>
          <w:szCs w:val="28"/>
          <w:lang w:eastAsia="en-US"/>
        </w:rPr>
        <w:t>экон</w:t>
      </w:r>
      <w:proofErr w:type="spellEnd"/>
      <w:r w:rsidRPr="00A41B2A">
        <w:rPr>
          <w:rFonts w:eastAsia="Calibri"/>
          <w:sz w:val="28"/>
          <w:szCs w:val="28"/>
          <w:lang w:eastAsia="en-US"/>
        </w:rPr>
        <w:t>.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печать ____ _______________ 2022 г.</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Формат 60×84/16. Объем ____ </w:t>
      </w:r>
      <w:proofErr w:type="spellStart"/>
      <w:r w:rsidRPr="00A41B2A">
        <w:rPr>
          <w:rFonts w:eastAsia="Calibri"/>
          <w:sz w:val="28"/>
          <w:szCs w:val="28"/>
          <w:lang w:eastAsia="en-US"/>
        </w:rPr>
        <w:t>усл</w:t>
      </w:r>
      <w:proofErr w:type="spellEnd"/>
      <w:r w:rsidRPr="00A41B2A">
        <w:rPr>
          <w:rFonts w:eastAsia="Calibri"/>
          <w:sz w:val="28"/>
          <w:szCs w:val="28"/>
          <w:lang w:eastAsia="en-US"/>
        </w:rPr>
        <w:t>. п. л.</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Тираж ____ экз. Заказ №</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Издательский центр ДГТУ</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Адрес университета полиграфического предприятия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344000, г. Ростов-на-Дону, пл. Гагарина, 1.</w:t>
      </w:r>
    </w:p>
    <w:p w:rsidR="00A41B2A" w:rsidRPr="00A41B2A" w:rsidRDefault="00A41B2A" w:rsidP="00A41B2A">
      <w:pPr>
        <w:spacing w:line="360" w:lineRule="auto"/>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3272CA" w:rsidRDefault="003272CA" w:rsidP="00AC50A6">
      <w:pPr>
        <w:tabs>
          <w:tab w:val="left" w:pos="1134"/>
        </w:tabs>
        <w:spacing w:line="360" w:lineRule="auto"/>
        <w:ind w:firstLine="709"/>
        <w:jc w:val="both"/>
        <w:rPr>
          <w:rFonts w:eastAsia="LiberationSerif"/>
          <w:sz w:val="28"/>
          <w:szCs w:val="28"/>
        </w:rPr>
      </w:pPr>
    </w:p>
    <w:p w:rsidR="007B28A3" w:rsidRDefault="007B28A3" w:rsidP="00AC50A6">
      <w:pPr>
        <w:tabs>
          <w:tab w:val="left" w:pos="1134"/>
        </w:tabs>
        <w:spacing w:line="360" w:lineRule="auto"/>
        <w:ind w:firstLine="709"/>
        <w:jc w:val="both"/>
        <w:rPr>
          <w:rFonts w:eastAsia="LiberationSerif"/>
          <w:sz w:val="28"/>
          <w:szCs w:val="28"/>
        </w:rPr>
      </w:pPr>
    </w:p>
    <w:p w:rsidR="00AC50A6" w:rsidRPr="00F527A5" w:rsidRDefault="00AC50A6" w:rsidP="00AC50A6">
      <w:pPr>
        <w:tabs>
          <w:tab w:val="left" w:pos="1134"/>
        </w:tabs>
        <w:spacing w:line="360" w:lineRule="auto"/>
        <w:ind w:firstLine="709"/>
        <w:jc w:val="both"/>
        <w:rPr>
          <w:rFonts w:eastAsia="LiberationSerif"/>
          <w:sz w:val="28"/>
          <w:szCs w:val="28"/>
        </w:rPr>
      </w:pPr>
    </w:p>
    <w:sectPr w:rsidR="00AC50A6" w:rsidRPr="00F527A5" w:rsidSect="008A2C73">
      <w:headerReference w:type="default" r:id="rId9"/>
      <w:footerReference w:type="default" r:id="rId10"/>
      <w:headerReference w:type="first" r:id="rId11"/>
      <w:footerReference w:type="first" r:id="rId12"/>
      <w:pgSz w:w="11907" w:h="16840" w:code="9"/>
      <w:pgMar w:top="567" w:right="549" w:bottom="567" w:left="1134" w:header="709" w:footer="709" w:gutter="0"/>
      <w:pgNumType w:start="7"/>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E01" w:rsidRDefault="000E1E01">
      <w:r>
        <w:separator/>
      </w:r>
    </w:p>
  </w:endnote>
  <w:endnote w:type="continuationSeparator" w:id="0">
    <w:p w:rsidR="000E1E01" w:rsidRDefault="000E1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333" w:rsidRDefault="00312333" w:rsidP="00175E30">
    <w:pPr>
      <w:pStyle w:val="a6"/>
      <w:jc w:val="center"/>
    </w:pPr>
    <w:r>
      <w:fldChar w:fldCharType="begin"/>
    </w:r>
    <w:r>
      <w:instrText xml:space="preserve"> PAGE   \* MERGEFORMAT </w:instrText>
    </w:r>
    <w:r>
      <w:fldChar w:fldCharType="separate"/>
    </w:r>
    <w:r w:rsidR="00452A6D">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333" w:rsidRDefault="0031233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E01" w:rsidRDefault="000E1E01">
      <w:r>
        <w:separator/>
      </w:r>
    </w:p>
  </w:footnote>
  <w:footnote w:type="continuationSeparator" w:id="0">
    <w:p w:rsidR="000E1E01" w:rsidRDefault="000E1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333" w:rsidRDefault="00312333">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333" w:rsidRDefault="0031233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9323D"/>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 w15:restartNumberingAfterBreak="0">
    <w:nsid w:val="0C43198E"/>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 w15:restartNumberingAfterBreak="0">
    <w:nsid w:val="1239363B"/>
    <w:multiLevelType w:val="hybridMultilevel"/>
    <w:tmpl w:val="831E9C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4EA7AD0"/>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4" w15:restartNumberingAfterBreak="0">
    <w:nsid w:val="18C43ED5"/>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5" w15:restartNumberingAfterBreak="0">
    <w:nsid w:val="1E05695C"/>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6" w15:restartNumberingAfterBreak="0">
    <w:nsid w:val="24C12F72"/>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7" w15:restartNumberingAfterBreak="0">
    <w:nsid w:val="26A077C3"/>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8" w15:restartNumberingAfterBreak="0">
    <w:nsid w:val="282601AF"/>
    <w:multiLevelType w:val="hybridMultilevel"/>
    <w:tmpl w:val="79624B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D8618CA"/>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0" w15:restartNumberingAfterBreak="0">
    <w:nsid w:val="2F2A244C"/>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1" w15:restartNumberingAfterBreak="0">
    <w:nsid w:val="2FF61D4A"/>
    <w:multiLevelType w:val="hybridMultilevel"/>
    <w:tmpl w:val="9176D9F6"/>
    <w:lvl w:ilvl="0" w:tplc="9D80D1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17221CF"/>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3" w15:restartNumberingAfterBreak="0">
    <w:nsid w:val="370753F3"/>
    <w:multiLevelType w:val="hybridMultilevel"/>
    <w:tmpl w:val="C444039E"/>
    <w:lvl w:ilvl="0" w:tplc="9D80D1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0D15DC1"/>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5" w15:restartNumberingAfterBreak="0">
    <w:nsid w:val="474B5E3B"/>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6" w15:restartNumberingAfterBreak="0">
    <w:nsid w:val="57FE664C"/>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7" w15:restartNumberingAfterBreak="0">
    <w:nsid w:val="5C4F7E40"/>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8" w15:restartNumberingAfterBreak="0">
    <w:nsid w:val="5DEA2C9F"/>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9" w15:restartNumberingAfterBreak="0">
    <w:nsid w:val="646D69CE"/>
    <w:multiLevelType w:val="hybridMultilevel"/>
    <w:tmpl w:val="9252D05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F8B6563"/>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1" w15:restartNumberingAfterBreak="0">
    <w:nsid w:val="725E48D5"/>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2" w15:restartNumberingAfterBreak="0">
    <w:nsid w:val="745A650D"/>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3" w15:restartNumberingAfterBreak="0">
    <w:nsid w:val="74AD67AA"/>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4" w15:restartNumberingAfterBreak="0">
    <w:nsid w:val="7638226B"/>
    <w:multiLevelType w:val="hybridMultilevel"/>
    <w:tmpl w:val="1C3EEBAA"/>
    <w:lvl w:ilvl="0" w:tplc="AE101202">
      <w:start w:val="1"/>
      <w:numFmt w:val="russianLower"/>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num w:numId="1">
    <w:abstractNumId w:val="19"/>
  </w:num>
  <w:num w:numId="2">
    <w:abstractNumId w:val="13"/>
  </w:num>
  <w:num w:numId="3">
    <w:abstractNumId w:val="11"/>
  </w:num>
  <w:num w:numId="4">
    <w:abstractNumId w:val="14"/>
  </w:num>
  <w:num w:numId="5">
    <w:abstractNumId w:val="9"/>
  </w:num>
  <w:num w:numId="6">
    <w:abstractNumId w:val="4"/>
  </w:num>
  <w:num w:numId="7">
    <w:abstractNumId w:val="15"/>
  </w:num>
  <w:num w:numId="8">
    <w:abstractNumId w:val="17"/>
  </w:num>
  <w:num w:numId="9">
    <w:abstractNumId w:val="23"/>
  </w:num>
  <w:num w:numId="10">
    <w:abstractNumId w:val="20"/>
  </w:num>
  <w:num w:numId="11">
    <w:abstractNumId w:val="12"/>
  </w:num>
  <w:num w:numId="12">
    <w:abstractNumId w:val="1"/>
  </w:num>
  <w:num w:numId="13">
    <w:abstractNumId w:val="5"/>
  </w:num>
  <w:num w:numId="14">
    <w:abstractNumId w:val="7"/>
  </w:num>
  <w:num w:numId="15">
    <w:abstractNumId w:val="22"/>
  </w:num>
  <w:num w:numId="16">
    <w:abstractNumId w:val="0"/>
  </w:num>
  <w:num w:numId="17">
    <w:abstractNumId w:val="21"/>
  </w:num>
  <w:num w:numId="18">
    <w:abstractNumId w:val="10"/>
  </w:num>
  <w:num w:numId="19">
    <w:abstractNumId w:val="3"/>
  </w:num>
  <w:num w:numId="20">
    <w:abstractNumId w:val="16"/>
  </w:num>
  <w:num w:numId="21">
    <w:abstractNumId w:val="18"/>
  </w:num>
  <w:num w:numId="22">
    <w:abstractNumId w:val="24"/>
  </w:num>
  <w:num w:numId="23">
    <w:abstractNumId w:val="6"/>
  </w:num>
  <w:num w:numId="24">
    <w:abstractNumId w:val="2"/>
  </w:num>
  <w:num w:numId="25">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rawingGridVerticalSpacing w:val="6"/>
  <w:displayHorizontalDrawingGridEvery w:val="2"/>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1037"/>
    <w:rsid w:val="000015AF"/>
    <w:rsid w:val="00001A87"/>
    <w:rsid w:val="0000233C"/>
    <w:rsid w:val="0000266F"/>
    <w:rsid w:val="00002680"/>
    <w:rsid w:val="0000327B"/>
    <w:rsid w:val="00003E0F"/>
    <w:rsid w:val="00004B25"/>
    <w:rsid w:val="00004DB3"/>
    <w:rsid w:val="00005C18"/>
    <w:rsid w:val="00007629"/>
    <w:rsid w:val="00010576"/>
    <w:rsid w:val="000108B3"/>
    <w:rsid w:val="0001120A"/>
    <w:rsid w:val="00012621"/>
    <w:rsid w:val="00012638"/>
    <w:rsid w:val="0001267E"/>
    <w:rsid w:val="0001421D"/>
    <w:rsid w:val="00015E8B"/>
    <w:rsid w:val="000176B5"/>
    <w:rsid w:val="00017B6A"/>
    <w:rsid w:val="00020708"/>
    <w:rsid w:val="00021A73"/>
    <w:rsid w:val="00022233"/>
    <w:rsid w:val="00022FA5"/>
    <w:rsid w:val="00024A77"/>
    <w:rsid w:val="00024F3E"/>
    <w:rsid w:val="000251F2"/>
    <w:rsid w:val="000265F2"/>
    <w:rsid w:val="00030099"/>
    <w:rsid w:val="00031912"/>
    <w:rsid w:val="00031BC1"/>
    <w:rsid w:val="00031DFF"/>
    <w:rsid w:val="0003213C"/>
    <w:rsid w:val="00033286"/>
    <w:rsid w:val="00033511"/>
    <w:rsid w:val="0003576D"/>
    <w:rsid w:val="00035DC2"/>
    <w:rsid w:val="000373EB"/>
    <w:rsid w:val="00037DAC"/>
    <w:rsid w:val="00037F87"/>
    <w:rsid w:val="00040B7C"/>
    <w:rsid w:val="00041E56"/>
    <w:rsid w:val="00043014"/>
    <w:rsid w:val="000431A2"/>
    <w:rsid w:val="00043898"/>
    <w:rsid w:val="00047AF2"/>
    <w:rsid w:val="00047CF0"/>
    <w:rsid w:val="0005167C"/>
    <w:rsid w:val="00051F8B"/>
    <w:rsid w:val="00054109"/>
    <w:rsid w:val="000557C6"/>
    <w:rsid w:val="00056C3C"/>
    <w:rsid w:val="00057259"/>
    <w:rsid w:val="000577DC"/>
    <w:rsid w:val="00060A5C"/>
    <w:rsid w:val="00061130"/>
    <w:rsid w:val="00061C26"/>
    <w:rsid w:val="000623C3"/>
    <w:rsid w:val="000664E7"/>
    <w:rsid w:val="00070058"/>
    <w:rsid w:val="00070640"/>
    <w:rsid w:val="00071FA1"/>
    <w:rsid w:val="00072D82"/>
    <w:rsid w:val="0007365D"/>
    <w:rsid w:val="000761C5"/>
    <w:rsid w:val="00077629"/>
    <w:rsid w:val="00077691"/>
    <w:rsid w:val="000779B7"/>
    <w:rsid w:val="0008021D"/>
    <w:rsid w:val="0008040E"/>
    <w:rsid w:val="000809A4"/>
    <w:rsid w:val="00080E3F"/>
    <w:rsid w:val="00082409"/>
    <w:rsid w:val="000839CB"/>
    <w:rsid w:val="000851AC"/>
    <w:rsid w:val="000866BC"/>
    <w:rsid w:val="0008680D"/>
    <w:rsid w:val="0008722E"/>
    <w:rsid w:val="00093DB2"/>
    <w:rsid w:val="000947EC"/>
    <w:rsid w:val="00095FD3"/>
    <w:rsid w:val="000A1E43"/>
    <w:rsid w:val="000A1F85"/>
    <w:rsid w:val="000A2F94"/>
    <w:rsid w:val="000A3577"/>
    <w:rsid w:val="000A4209"/>
    <w:rsid w:val="000A54C1"/>
    <w:rsid w:val="000B1231"/>
    <w:rsid w:val="000B1510"/>
    <w:rsid w:val="000B176A"/>
    <w:rsid w:val="000B1EC2"/>
    <w:rsid w:val="000B2545"/>
    <w:rsid w:val="000B2EC3"/>
    <w:rsid w:val="000B2F57"/>
    <w:rsid w:val="000B37F0"/>
    <w:rsid w:val="000B4691"/>
    <w:rsid w:val="000B512F"/>
    <w:rsid w:val="000B51B0"/>
    <w:rsid w:val="000B5D53"/>
    <w:rsid w:val="000B6433"/>
    <w:rsid w:val="000C1D81"/>
    <w:rsid w:val="000C1D84"/>
    <w:rsid w:val="000C1DBB"/>
    <w:rsid w:val="000C24FF"/>
    <w:rsid w:val="000C380C"/>
    <w:rsid w:val="000C3A57"/>
    <w:rsid w:val="000C482F"/>
    <w:rsid w:val="000C491C"/>
    <w:rsid w:val="000C695B"/>
    <w:rsid w:val="000C6CC5"/>
    <w:rsid w:val="000C7408"/>
    <w:rsid w:val="000D0221"/>
    <w:rsid w:val="000D1592"/>
    <w:rsid w:val="000D28F1"/>
    <w:rsid w:val="000D31FE"/>
    <w:rsid w:val="000D3E61"/>
    <w:rsid w:val="000D60B0"/>
    <w:rsid w:val="000D766B"/>
    <w:rsid w:val="000D7772"/>
    <w:rsid w:val="000D7AF2"/>
    <w:rsid w:val="000E0A17"/>
    <w:rsid w:val="000E1E01"/>
    <w:rsid w:val="000E2EEA"/>
    <w:rsid w:val="000E4311"/>
    <w:rsid w:val="000E5684"/>
    <w:rsid w:val="000E5E87"/>
    <w:rsid w:val="000E6D56"/>
    <w:rsid w:val="000F0059"/>
    <w:rsid w:val="000F0971"/>
    <w:rsid w:val="000F1011"/>
    <w:rsid w:val="000F2B52"/>
    <w:rsid w:val="00100689"/>
    <w:rsid w:val="00100694"/>
    <w:rsid w:val="00100C95"/>
    <w:rsid w:val="001013CD"/>
    <w:rsid w:val="00103257"/>
    <w:rsid w:val="0010370A"/>
    <w:rsid w:val="00104B4D"/>
    <w:rsid w:val="00104CBC"/>
    <w:rsid w:val="00105630"/>
    <w:rsid w:val="0010709D"/>
    <w:rsid w:val="001075B9"/>
    <w:rsid w:val="00110E19"/>
    <w:rsid w:val="001112B7"/>
    <w:rsid w:val="00111C9E"/>
    <w:rsid w:val="00111E30"/>
    <w:rsid w:val="00112CFF"/>
    <w:rsid w:val="00113A34"/>
    <w:rsid w:val="00114DDB"/>
    <w:rsid w:val="00115056"/>
    <w:rsid w:val="00115BF6"/>
    <w:rsid w:val="00115C86"/>
    <w:rsid w:val="001206E6"/>
    <w:rsid w:val="001223B3"/>
    <w:rsid w:val="00122880"/>
    <w:rsid w:val="001229FB"/>
    <w:rsid w:val="00126DD2"/>
    <w:rsid w:val="00127A86"/>
    <w:rsid w:val="00131562"/>
    <w:rsid w:val="001316DC"/>
    <w:rsid w:val="00132091"/>
    <w:rsid w:val="001324A4"/>
    <w:rsid w:val="00132A88"/>
    <w:rsid w:val="00133250"/>
    <w:rsid w:val="00133E69"/>
    <w:rsid w:val="001340BD"/>
    <w:rsid w:val="00135065"/>
    <w:rsid w:val="0013536F"/>
    <w:rsid w:val="0014036D"/>
    <w:rsid w:val="0014225A"/>
    <w:rsid w:val="00143FAD"/>
    <w:rsid w:val="00144F0D"/>
    <w:rsid w:val="00145138"/>
    <w:rsid w:val="00145A97"/>
    <w:rsid w:val="001461CD"/>
    <w:rsid w:val="00146A8A"/>
    <w:rsid w:val="0015394C"/>
    <w:rsid w:val="00155981"/>
    <w:rsid w:val="001559C7"/>
    <w:rsid w:val="00156413"/>
    <w:rsid w:val="00156814"/>
    <w:rsid w:val="00156D60"/>
    <w:rsid w:val="00157654"/>
    <w:rsid w:val="00157D94"/>
    <w:rsid w:val="00157E19"/>
    <w:rsid w:val="001600D2"/>
    <w:rsid w:val="001624B7"/>
    <w:rsid w:val="00164AE6"/>
    <w:rsid w:val="00164E49"/>
    <w:rsid w:val="001670C7"/>
    <w:rsid w:val="001675D2"/>
    <w:rsid w:val="0016789F"/>
    <w:rsid w:val="0017072D"/>
    <w:rsid w:val="00170DA6"/>
    <w:rsid w:val="00171214"/>
    <w:rsid w:val="0017171B"/>
    <w:rsid w:val="00171C85"/>
    <w:rsid w:val="00172ACB"/>
    <w:rsid w:val="00172AF6"/>
    <w:rsid w:val="00175E30"/>
    <w:rsid w:val="001772F7"/>
    <w:rsid w:val="00177423"/>
    <w:rsid w:val="00177BA3"/>
    <w:rsid w:val="001800F7"/>
    <w:rsid w:val="00180292"/>
    <w:rsid w:val="00180493"/>
    <w:rsid w:val="001826F1"/>
    <w:rsid w:val="00182EDA"/>
    <w:rsid w:val="00183406"/>
    <w:rsid w:val="001837E9"/>
    <w:rsid w:val="00183F58"/>
    <w:rsid w:val="00184C68"/>
    <w:rsid w:val="00185C40"/>
    <w:rsid w:val="0018641E"/>
    <w:rsid w:val="00186CE2"/>
    <w:rsid w:val="0018702D"/>
    <w:rsid w:val="0018704D"/>
    <w:rsid w:val="00187422"/>
    <w:rsid w:val="0019221A"/>
    <w:rsid w:val="00192AD1"/>
    <w:rsid w:val="00195945"/>
    <w:rsid w:val="0019777F"/>
    <w:rsid w:val="001A0ACE"/>
    <w:rsid w:val="001A0E77"/>
    <w:rsid w:val="001A112C"/>
    <w:rsid w:val="001A14DC"/>
    <w:rsid w:val="001A29FD"/>
    <w:rsid w:val="001A42F4"/>
    <w:rsid w:val="001A4D28"/>
    <w:rsid w:val="001A4FC1"/>
    <w:rsid w:val="001A53C0"/>
    <w:rsid w:val="001A5DA3"/>
    <w:rsid w:val="001A62FF"/>
    <w:rsid w:val="001B04A2"/>
    <w:rsid w:val="001B2AB1"/>
    <w:rsid w:val="001B3768"/>
    <w:rsid w:val="001B5E6E"/>
    <w:rsid w:val="001B6C66"/>
    <w:rsid w:val="001B798A"/>
    <w:rsid w:val="001C0039"/>
    <w:rsid w:val="001C04D5"/>
    <w:rsid w:val="001C0AE7"/>
    <w:rsid w:val="001C1E51"/>
    <w:rsid w:val="001C1E89"/>
    <w:rsid w:val="001C353F"/>
    <w:rsid w:val="001C385C"/>
    <w:rsid w:val="001C4E5C"/>
    <w:rsid w:val="001C5893"/>
    <w:rsid w:val="001C5E54"/>
    <w:rsid w:val="001C5E64"/>
    <w:rsid w:val="001C6156"/>
    <w:rsid w:val="001C6617"/>
    <w:rsid w:val="001C6B72"/>
    <w:rsid w:val="001D0572"/>
    <w:rsid w:val="001D0DEC"/>
    <w:rsid w:val="001D14E0"/>
    <w:rsid w:val="001D1652"/>
    <w:rsid w:val="001D1EEB"/>
    <w:rsid w:val="001D6F85"/>
    <w:rsid w:val="001D776F"/>
    <w:rsid w:val="001E14DA"/>
    <w:rsid w:val="001E1E26"/>
    <w:rsid w:val="001E2786"/>
    <w:rsid w:val="001E6158"/>
    <w:rsid w:val="001E62BA"/>
    <w:rsid w:val="001E6465"/>
    <w:rsid w:val="001E7789"/>
    <w:rsid w:val="001F2D47"/>
    <w:rsid w:val="001F37F4"/>
    <w:rsid w:val="001F3920"/>
    <w:rsid w:val="001F4037"/>
    <w:rsid w:val="001F4EA2"/>
    <w:rsid w:val="001F51CC"/>
    <w:rsid w:val="001F6338"/>
    <w:rsid w:val="001F68F5"/>
    <w:rsid w:val="001F7844"/>
    <w:rsid w:val="002004FB"/>
    <w:rsid w:val="00200633"/>
    <w:rsid w:val="00200E83"/>
    <w:rsid w:val="00201AA0"/>
    <w:rsid w:val="0020228E"/>
    <w:rsid w:val="00203950"/>
    <w:rsid w:val="00204162"/>
    <w:rsid w:val="00204C59"/>
    <w:rsid w:val="002060B3"/>
    <w:rsid w:val="00210484"/>
    <w:rsid w:val="002111AD"/>
    <w:rsid w:val="00211D92"/>
    <w:rsid w:val="00213313"/>
    <w:rsid w:val="00213457"/>
    <w:rsid w:val="00213DF6"/>
    <w:rsid w:val="00214B2F"/>
    <w:rsid w:val="002154A5"/>
    <w:rsid w:val="002154A7"/>
    <w:rsid w:val="00217903"/>
    <w:rsid w:val="00217DD2"/>
    <w:rsid w:val="00220094"/>
    <w:rsid w:val="0022076C"/>
    <w:rsid w:val="00220BBC"/>
    <w:rsid w:val="002220FE"/>
    <w:rsid w:val="00222842"/>
    <w:rsid w:val="002229C6"/>
    <w:rsid w:val="00222CCE"/>
    <w:rsid w:val="00223A2B"/>
    <w:rsid w:val="002248DF"/>
    <w:rsid w:val="0022498B"/>
    <w:rsid w:val="00224EA5"/>
    <w:rsid w:val="00225B19"/>
    <w:rsid w:val="00226A3D"/>
    <w:rsid w:val="00226CD3"/>
    <w:rsid w:val="002279A2"/>
    <w:rsid w:val="00230F6B"/>
    <w:rsid w:val="00232D40"/>
    <w:rsid w:val="00232E1A"/>
    <w:rsid w:val="00236A1B"/>
    <w:rsid w:val="00237410"/>
    <w:rsid w:val="0024008A"/>
    <w:rsid w:val="00241F8D"/>
    <w:rsid w:val="00242CEA"/>
    <w:rsid w:val="00242D2F"/>
    <w:rsid w:val="00244D44"/>
    <w:rsid w:val="002464EB"/>
    <w:rsid w:val="00246798"/>
    <w:rsid w:val="002510F7"/>
    <w:rsid w:val="002514DD"/>
    <w:rsid w:val="002520F5"/>
    <w:rsid w:val="00253106"/>
    <w:rsid w:val="00256389"/>
    <w:rsid w:val="002565B7"/>
    <w:rsid w:val="00260F80"/>
    <w:rsid w:val="00261E25"/>
    <w:rsid w:val="00262FB7"/>
    <w:rsid w:val="00263B92"/>
    <w:rsid w:val="00264A3F"/>
    <w:rsid w:val="00264EC1"/>
    <w:rsid w:val="00265C71"/>
    <w:rsid w:val="00266323"/>
    <w:rsid w:val="00266D81"/>
    <w:rsid w:val="00266F37"/>
    <w:rsid w:val="00267D12"/>
    <w:rsid w:val="00271A82"/>
    <w:rsid w:val="00271E94"/>
    <w:rsid w:val="00272D6E"/>
    <w:rsid w:val="002733B7"/>
    <w:rsid w:val="00273990"/>
    <w:rsid w:val="00274F8F"/>
    <w:rsid w:val="002750EF"/>
    <w:rsid w:val="00275575"/>
    <w:rsid w:val="002760B7"/>
    <w:rsid w:val="002763FC"/>
    <w:rsid w:val="0027779F"/>
    <w:rsid w:val="002801F2"/>
    <w:rsid w:val="0028035A"/>
    <w:rsid w:val="00280BCA"/>
    <w:rsid w:val="002813C4"/>
    <w:rsid w:val="00281EB2"/>
    <w:rsid w:val="00281EE7"/>
    <w:rsid w:val="00282B8C"/>
    <w:rsid w:val="002838E1"/>
    <w:rsid w:val="0028550C"/>
    <w:rsid w:val="00285512"/>
    <w:rsid w:val="00286158"/>
    <w:rsid w:val="0028758D"/>
    <w:rsid w:val="00290646"/>
    <w:rsid w:val="00291E5E"/>
    <w:rsid w:val="002925D0"/>
    <w:rsid w:val="0029286B"/>
    <w:rsid w:val="0029488A"/>
    <w:rsid w:val="00294C1A"/>
    <w:rsid w:val="00295590"/>
    <w:rsid w:val="002956C8"/>
    <w:rsid w:val="00295EF0"/>
    <w:rsid w:val="00296DAB"/>
    <w:rsid w:val="00296F73"/>
    <w:rsid w:val="002A354E"/>
    <w:rsid w:val="002A537C"/>
    <w:rsid w:val="002A59FF"/>
    <w:rsid w:val="002A5DF7"/>
    <w:rsid w:val="002A612D"/>
    <w:rsid w:val="002B13F2"/>
    <w:rsid w:val="002B2618"/>
    <w:rsid w:val="002B2754"/>
    <w:rsid w:val="002B2923"/>
    <w:rsid w:val="002B3145"/>
    <w:rsid w:val="002B32A4"/>
    <w:rsid w:val="002B3541"/>
    <w:rsid w:val="002B3656"/>
    <w:rsid w:val="002B3ADC"/>
    <w:rsid w:val="002B4327"/>
    <w:rsid w:val="002B7F1A"/>
    <w:rsid w:val="002C0854"/>
    <w:rsid w:val="002C09D9"/>
    <w:rsid w:val="002C0F44"/>
    <w:rsid w:val="002C1252"/>
    <w:rsid w:val="002C1D1A"/>
    <w:rsid w:val="002C37BF"/>
    <w:rsid w:val="002C5C01"/>
    <w:rsid w:val="002C6538"/>
    <w:rsid w:val="002C6916"/>
    <w:rsid w:val="002C6E55"/>
    <w:rsid w:val="002C79A9"/>
    <w:rsid w:val="002D29E2"/>
    <w:rsid w:val="002D3C9B"/>
    <w:rsid w:val="002D4FD1"/>
    <w:rsid w:val="002E38C7"/>
    <w:rsid w:val="002E4578"/>
    <w:rsid w:val="002E4AD1"/>
    <w:rsid w:val="002E5C54"/>
    <w:rsid w:val="002E5DAA"/>
    <w:rsid w:val="002E65F6"/>
    <w:rsid w:val="002E6E0B"/>
    <w:rsid w:val="002E7FF3"/>
    <w:rsid w:val="002F2B60"/>
    <w:rsid w:val="002F362D"/>
    <w:rsid w:val="002F3EE3"/>
    <w:rsid w:val="002F41D0"/>
    <w:rsid w:val="002F53A2"/>
    <w:rsid w:val="002F53B3"/>
    <w:rsid w:val="002F5C05"/>
    <w:rsid w:val="002F5C9B"/>
    <w:rsid w:val="002F6480"/>
    <w:rsid w:val="002F6549"/>
    <w:rsid w:val="002F6CB6"/>
    <w:rsid w:val="002F7DAF"/>
    <w:rsid w:val="003005D3"/>
    <w:rsid w:val="00301086"/>
    <w:rsid w:val="00301ED4"/>
    <w:rsid w:val="00302822"/>
    <w:rsid w:val="00302B95"/>
    <w:rsid w:val="0030309A"/>
    <w:rsid w:val="003032ED"/>
    <w:rsid w:val="00303E2E"/>
    <w:rsid w:val="00304034"/>
    <w:rsid w:val="003042E8"/>
    <w:rsid w:val="00304518"/>
    <w:rsid w:val="0030634E"/>
    <w:rsid w:val="00310381"/>
    <w:rsid w:val="0031150A"/>
    <w:rsid w:val="00311C7C"/>
    <w:rsid w:val="00312333"/>
    <w:rsid w:val="003141E2"/>
    <w:rsid w:val="00315CBB"/>
    <w:rsid w:val="003162FD"/>
    <w:rsid w:val="00316302"/>
    <w:rsid w:val="003165F5"/>
    <w:rsid w:val="003219E9"/>
    <w:rsid w:val="00321F7A"/>
    <w:rsid w:val="003225C6"/>
    <w:rsid w:val="00323CE7"/>
    <w:rsid w:val="0032505A"/>
    <w:rsid w:val="003272CA"/>
    <w:rsid w:val="00327CBD"/>
    <w:rsid w:val="003320B7"/>
    <w:rsid w:val="00332DC1"/>
    <w:rsid w:val="00332E5B"/>
    <w:rsid w:val="00333295"/>
    <w:rsid w:val="003347E4"/>
    <w:rsid w:val="00334D13"/>
    <w:rsid w:val="0033637C"/>
    <w:rsid w:val="003415F3"/>
    <w:rsid w:val="00341752"/>
    <w:rsid w:val="00342590"/>
    <w:rsid w:val="00343BAC"/>
    <w:rsid w:val="00343E41"/>
    <w:rsid w:val="003453BA"/>
    <w:rsid w:val="00345A32"/>
    <w:rsid w:val="003473BC"/>
    <w:rsid w:val="003501CA"/>
    <w:rsid w:val="00351348"/>
    <w:rsid w:val="00351840"/>
    <w:rsid w:val="00354BE6"/>
    <w:rsid w:val="00354E6E"/>
    <w:rsid w:val="00355570"/>
    <w:rsid w:val="003555D2"/>
    <w:rsid w:val="0035735A"/>
    <w:rsid w:val="00357896"/>
    <w:rsid w:val="00360343"/>
    <w:rsid w:val="00361784"/>
    <w:rsid w:val="003630E1"/>
    <w:rsid w:val="00364B96"/>
    <w:rsid w:val="00364C81"/>
    <w:rsid w:val="003655B3"/>
    <w:rsid w:val="00365622"/>
    <w:rsid w:val="00366D9E"/>
    <w:rsid w:val="00367678"/>
    <w:rsid w:val="00367F9B"/>
    <w:rsid w:val="003703A0"/>
    <w:rsid w:val="00370938"/>
    <w:rsid w:val="003719EA"/>
    <w:rsid w:val="00371A3C"/>
    <w:rsid w:val="0037300E"/>
    <w:rsid w:val="00373E0C"/>
    <w:rsid w:val="003745E8"/>
    <w:rsid w:val="003760CC"/>
    <w:rsid w:val="0037666C"/>
    <w:rsid w:val="00376881"/>
    <w:rsid w:val="00381273"/>
    <w:rsid w:val="00382058"/>
    <w:rsid w:val="0038223E"/>
    <w:rsid w:val="00384AA2"/>
    <w:rsid w:val="0038523F"/>
    <w:rsid w:val="003904ED"/>
    <w:rsid w:val="00391148"/>
    <w:rsid w:val="00391614"/>
    <w:rsid w:val="00391E72"/>
    <w:rsid w:val="00391FC7"/>
    <w:rsid w:val="00392DDB"/>
    <w:rsid w:val="00393B9F"/>
    <w:rsid w:val="00394453"/>
    <w:rsid w:val="0039459D"/>
    <w:rsid w:val="003948E2"/>
    <w:rsid w:val="00395DBD"/>
    <w:rsid w:val="0039710D"/>
    <w:rsid w:val="00397341"/>
    <w:rsid w:val="0039761F"/>
    <w:rsid w:val="003A2AB5"/>
    <w:rsid w:val="003A2BE4"/>
    <w:rsid w:val="003A2EE7"/>
    <w:rsid w:val="003A4FE0"/>
    <w:rsid w:val="003A5822"/>
    <w:rsid w:val="003B2867"/>
    <w:rsid w:val="003B2EFF"/>
    <w:rsid w:val="003B33F2"/>
    <w:rsid w:val="003B34BE"/>
    <w:rsid w:val="003B3A04"/>
    <w:rsid w:val="003B48C4"/>
    <w:rsid w:val="003B5056"/>
    <w:rsid w:val="003B585B"/>
    <w:rsid w:val="003B6D78"/>
    <w:rsid w:val="003B6DED"/>
    <w:rsid w:val="003B77C1"/>
    <w:rsid w:val="003C2502"/>
    <w:rsid w:val="003C47FF"/>
    <w:rsid w:val="003C5462"/>
    <w:rsid w:val="003C569B"/>
    <w:rsid w:val="003C6A52"/>
    <w:rsid w:val="003C73C3"/>
    <w:rsid w:val="003C7E22"/>
    <w:rsid w:val="003D0791"/>
    <w:rsid w:val="003D0891"/>
    <w:rsid w:val="003D0F44"/>
    <w:rsid w:val="003D0F5B"/>
    <w:rsid w:val="003D146C"/>
    <w:rsid w:val="003D14C1"/>
    <w:rsid w:val="003D17D4"/>
    <w:rsid w:val="003D3B17"/>
    <w:rsid w:val="003D7916"/>
    <w:rsid w:val="003D7EEE"/>
    <w:rsid w:val="003E1A77"/>
    <w:rsid w:val="003E1D58"/>
    <w:rsid w:val="003E1FCD"/>
    <w:rsid w:val="003E3498"/>
    <w:rsid w:val="003E53F5"/>
    <w:rsid w:val="003E64F4"/>
    <w:rsid w:val="003E6F53"/>
    <w:rsid w:val="003E75CA"/>
    <w:rsid w:val="003F1C02"/>
    <w:rsid w:val="003F2145"/>
    <w:rsid w:val="003F4A5F"/>
    <w:rsid w:val="003F54A9"/>
    <w:rsid w:val="003F623D"/>
    <w:rsid w:val="003F62E6"/>
    <w:rsid w:val="003F68CB"/>
    <w:rsid w:val="003F6DD1"/>
    <w:rsid w:val="003F759E"/>
    <w:rsid w:val="003F79E0"/>
    <w:rsid w:val="00400082"/>
    <w:rsid w:val="00400AD4"/>
    <w:rsid w:val="00404837"/>
    <w:rsid w:val="0040594F"/>
    <w:rsid w:val="004074A9"/>
    <w:rsid w:val="00410851"/>
    <w:rsid w:val="0041146D"/>
    <w:rsid w:val="00411773"/>
    <w:rsid w:val="0041253E"/>
    <w:rsid w:val="0041528C"/>
    <w:rsid w:val="004153AE"/>
    <w:rsid w:val="004178E5"/>
    <w:rsid w:val="00424A85"/>
    <w:rsid w:val="004268F4"/>
    <w:rsid w:val="0042782F"/>
    <w:rsid w:val="00427C93"/>
    <w:rsid w:val="004304EE"/>
    <w:rsid w:val="004305B7"/>
    <w:rsid w:val="004306FC"/>
    <w:rsid w:val="00430E66"/>
    <w:rsid w:val="00432A7C"/>
    <w:rsid w:val="00432C80"/>
    <w:rsid w:val="00433502"/>
    <w:rsid w:val="00434B56"/>
    <w:rsid w:val="00434C98"/>
    <w:rsid w:val="004356B0"/>
    <w:rsid w:val="00435964"/>
    <w:rsid w:val="00436302"/>
    <w:rsid w:val="0043740C"/>
    <w:rsid w:val="00437D0D"/>
    <w:rsid w:val="004406F2"/>
    <w:rsid w:val="00440B4F"/>
    <w:rsid w:val="0044159A"/>
    <w:rsid w:val="00442015"/>
    <w:rsid w:val="00442C3B"/>
    <w:rsid w:val="00444343"/>
    <w:rsid w:val="00444DAF"/>
    <w:rsid w:val="004451CF"/>
    <w:rsid w:val="00446E65"/>
    <w:rsid w:val="00447B5D"/>
    <w:rsid w:val="00447F9C"/>
    <w:rsid w:val="004504E0"/>
    <w:rsid w:val="00450EDD"/>
    <w:rsid w:val="0045125E"/>
    <w:rsid w:val="00451ACE"/>
    <w:rsid w:val="00452A6D"/>
    <w:rsid w:val="0045400B"/>
    <w:rsid w:val="0045404A"/>
    <w:rsid w:val="00454242"/>
    <w:rsid w:val="0045456F"/>
    <w:rsid w:val="00454E65"/>
    <w:rsid w:val="00456502"/>
    <w:rsid w:val="004566F8"/>
    <w:rsid w:val="00457615"/>
    <w:rsid w:val="0046100D"/>
    <w:rsid w:val="00462B5C"/>
    <w:rsid w:val="004641AD"/>
    <w:rsid w:val="00464A75"/>
    <w:rsid w:val="004650A5"/>
    <w:rsid w:val="004650DF"/>
    <w:rsid w:val="004653EA"/>
    <w:rsid w:val="004661DC"/>
    <w:rsid w:val="00466B28"/>
    <w:rsid w:val="0047065F"/>
    <w:rsid w:val="00471247"/>
    <w:rsid w:val="004717CF"/>
    <w:rsid w:val="0047184F"/>
    <w:rsid w:val="004720CD"/>
    <w:rsid w:val="00473225"/>
    <w:rsid w:val="00473B9E"/>
    <w:rsid w:val="004749A4"/>
    <w:rsid w:val="004749A8"/>
    <w:rsid w:val="00474E87"/>
    <w:rsid w:val="00475671"/>
    <w:rsid w:val="00475672"/>
    <w:rsid w:val="0047745B"/>
    <w:rsid w:val="00477978"/>
    <w:rsid w:val="00480049"/>
    <w:rsid w:val="004801CC"/>
    <w:rsid w:val="00481973"/>
    <w:rsid w:val="00482A88"/>
    <w:rsid w:val="00482EDB"/>
    <w:rsid w:val="0048427C"/>
    <w:rsid w:val="004869AC"/>
    <w:rsid w:val="00486F49"/>
    <w:rsid w:val="004919E1"/>
    <w:rsid w:val="004922D8"/>
    <w:rsid w:val="00493456"/>
    <w:rsid w:val="00493EB2"/>
    <w:rsid w:val="0049453D"/>
    <w:rsid w:val="004962E0"/>
    <w:rsid w:val="004A0B80"/>
    <w:rsid w:val="004A276B"/>
    <w:rsid w:val="004A334A"/>
    <w:rsid w:val="004A5847"/>
    <w:rsid w:val="004A5EC2"/>
    <w:rsid w:val="004A7003"/>
    <w:rsid w:val="004A766D"/>
    <w:rsid w:val="004A7880"/>
    <w:rsid w:val="004B02FE"/>
    <w:rsid w:val="004B0D08"/>
    <w:rsid w:val="004B109B"/>
    <w:rsid w:val="004B1CB8"/>
    <w:rsid w:val="004B2090"/>
    <w:rsid w:val="004B58D2"/>
    <w:rsid w:val="004B62B1"/>
    <w:rsid w:val="004B6D2E"/>
    <w:rsid w:val="004B792B"/>
    <w:rsid w:val="004C1A3D"/>
    <w:rsid w:val="004C2AC7"/>
    <w:rsid w:val="004C3893"/>
    <w:rsid w:val="004C4D6A"/>
    <w:rsid w:val="004C5688"/>
    <w:rsid w:val="004C5B83"/>
    <w:rsid w:val="004C6270"/>
    <w:rsid w:val="004C6406"/>
    <w:rsid w:val="004C65B5"/>
    <w:rsid w:val="004C7AA4"/>
    <w:rsid w:val="004C7B7C"/>
    <w:rsid w:val="004D3132"/>
    <w:rsid w:val="004D33E9"/>
    <w:rsid w:val="004D3552"/>
    <w:rsid w:val="004D35DC"/>
    <w:rsid w:val="004D4C07"/>
    <w:rsid w:val="004D7147"/>
    <w:rsid w:val="004D76C5"/>
    <w:rsid w:val="004E2801"/>
    <w:rsid w:val="004E41B4"/>
    <w:rsid w:val="004E44DA"/>
    <w:rsid w:val="004E5E88"/>
    <w:rsid w:val="004F0796"/>
    <w:rsid w:val="004F1406"/>
    <w:rsid w:val="004F329B"/>
    <w:rsid w:val="004F339F"/>
    <w:rsid w:val="004F3A18"/>
    <w:rsid w:val="004F4B85"/>
    <w:rsid w:val="004F7150"/>
    <w:rsid w:val="005014EC"/>
    <w:rsid w:val="00501542"/>
    <w:rsid w:val="00503371"/>
    <w:rsid w:val="00503DF5"/>
    <w:rsid w:val="005047B2"/>
    <w:rsid w:val="0050565E"/>
    <w:rsid w:val="005057F7"/>
    <w:rsid w:val="00505BD4"/>
    <w:rsid w:val="00506049"/>
    <w:rsid w:val="00506A02"/>
    <w:rsid w:val="00506C07"/>
    <w:rsid w:val="0050735A"/>
    <w:rsid w:val="0051030F"/>
    <w:rsid w:val="005111DE"/>
    <w:rsid w:val="00511549"/>
    <w:rsid w:val="0051228F"/>
    <w:rsid w:val="00512CD2"/>
    <w:rsid w:val="00514CF2"/>
    <w:rsid w:val="0051651A"/>
    <w:rsid w:val="005166A2"/>
    <w:rsid w:val="005206A3"/>
    <w:rsid w:val="005209ED"/>
    <w:rsid w:val="00520E92"/>
    <w:rsid w:val="005212B0"/>
    <w:rsid w:val="005216A6"/>
    <w:rsid w:val="005225B7"/>
    <w:rsid w:val="00523AD5"/>
    <w:rsid w:val="00524482"/>
    <w:rsid w:val="0052625E"/>
    <w:rsid w:val="00527152"/>
    <w:rsid w:val="00527B59"/>
    <w:rsid w:val="00531CDA"/>
    <w:rsid w:val="00532B13"/>
    <w:rsid w:val="00532E99"/>
    <w:rsid w:val="005340A9"/>
    <w:rsid w:val="005348B0"/>
    <w:rsid w:val="00536A1E"/>
    <w:rsid w:val="00536BEF"/>
    <w:rsid w:val="0053769E"/>
    <w:rsid w:val="00537A8A"/>
    <w:rsid w:val="00541F48"/>
    <w:rsid w:val="00542D87"/>
    <w:rsid w:val="00542D98"/>
    <w:rsid w:val="00545307"/>
    <w:rsid w:val="00546C97"/>
    <w:rsid w:val="00547D26"/>
    <w:rsid w:val="00551E6D"/>
    <w:rsid w:val="00551EFB"/>
    <w:rsid w:val="00553C55"/>
    <w:rsid w:val="005543C6"/>
    <w:rsid w:val="00555BAD"/>
    <w:rsid w:val="00556007"/>
    <w:rsid w:val="00562885"/>
    <w:rsid w:val="00562B74"/>
    <w:rsid w:val="00566601"/>
    <w:rsid w:val="00566962"/>
    <w:rsid w:val="005671DF"/>
    <w:rsid w:val="00567AD5"/>
    <w:rsid w:val="00567B99"/>
    <w:rsid w:val="00570925"/>
    <w:rsid w:val="00570F75"/>
    <w:rsid w:val="005717D2"/>
    <w:rsid w:val="00571F95"/>
    <w:rsid w:val="00573B4A"/>
    <w:rsid w:val="00577366"/>
    <w:rsid w:val="005819E6"/>
    <w:rsid w:val="0058245D"/>
    <w:rsid w:val="0058247C"/>
    <w:rsid w:val="00582D36"/>
    <w:rsid w:val="00586D0B"/>
    <w:rsid w:val="00587077"/>
    <w:rsid w:val="005871B2"/>
    <w:rsid w:val="00587D27"/>
    <w:rsid w:val="00591263"/>
    <w:rsid w:val="005935DD"/>
    <w:rsid w:val="00593FDF"/>
    <w:rsid w:val="005948AF"/>
    <w:rsid w:val="00596878"/>
    <w:rsid w:val="00597C73"/>
    <w:rsid w:val="005A0923"/>
    <w:rsid w:val="005A132C"/>
    <w:rsid w:val="005A1CA5"/>
    <w:rsid w:val="005A3D57"/>
    <w:rsid w:val="005A43DA"/>
    <w:rsid w:val="005A46E5"/>
    <w:rsid w:val="005A5C83"/>
    <w:rsid w:val="005A66DC"/>
    <w:rsid w:val="005A747B"/>
    <w:rsid w:val="005B0E27"/>
    <w:rsid w:val="005B1FD1"/>
    <w:rsid w:val="005B275C"/>
    <w:rsid w:val="005B2E1F"/>
    <w:rsid w:val="005B4998"/>
    <w:rsid w:val="005B54EA"/>
    <w:rsid w:val="005B5621"/>
    <w:rsid w:val="005B5708"/>
    <w:rsid w:val="005B5B90"/>
    <w:rsid w:val="005B63DE"/>
    <w:rsid w:val="005B6C53"/>
    <w:rsid w:val="005B6D5B"/>
    <w:rsid w:val="005B7331"/>
    <w:rsid w:val="005C01A9"/>
    <w:rsid w:val="005C0446"/>
    <w:rsid w:val="005C1091"/>
    <w:rsid w:val="005C122E"/>
    <w:rsid w:val="005C1D80"/>
    <w:rsid w:val="005C6CAC"/>
    <w:rsid w:val="005C7C15"/>
    <w:rsid w:val="005D1281"/>
    <w:rsid w:val="005D186E"/>
    <w:rsid w:val="005D1E43"/>
    <w:rsid w:val="005D28E9"/>
    <w:rsid w:val="005D37D5"/>
    <w:rsid w:val="005D4035"/>
    <w:rsid w:val="005D53A3"/>
    <w:rsid w:val="005D6B4C"/>
    <w:rsid w:val="005E00E9"/>
    <w:rsid w:val="005E0C03"/>
    <w:rsid w:val="005E1921"/>
    <w:rsid w:val="005E3242"/>
    <w:rsid w:val="005E484E"/>
    <w:rsid w:val="005E5B63"/>
    <w:rsid w:val="005E6CB7"/>
    <w:rsid w:val="005E718A"/>
    <w:rsid w:val="005F09BD"/>
    <w:rsid w:val="005F0EC6"/>
    <w:rsid w:val="005F14C5"/>
    <w:rsid w:val="005F383E"/>
    <w:rsid w:val="005F3A1D"/>
    <w:rsid w:val="005F7814"/>
    <w:rsid w:val="00600151"/>
    <w:rsid w:val="00601211"/>
    <w:rsid w:val="006016C4"/>
    <w:rsid w:val="00602A27"/>
    <w:rsid w:val="00602C4C"/>
    <w:rsid w:val="00603471"/>
    <w:rsid w:val="00605DAC"/>
    <w:rsid w:val="00610A62"/>
    <w:rsid w:val="00611382"/>
    <w:rsid w:val="00611BE5"/>
    <w:rsid w:val="00611C47"/>
    <w:rsid w:val="00611DDB"/>
    <w:rsid w:val="00611E61"/>
    <w:rsid w:val="00612403"/>
    <w:rsid w:val="00612AC4"/>
    <w:rsid w:val="00612DC3"/>
    <w:rsid w:val="00614F74"/>
    <w:rsid w:val="00617642"/>
    <w:rsid w:val="00617646"/>
    <w:rsid w:val="00620C1A"/>
    <w:rsid w:val="006219F3"/>
    <w:rsid w:val="00621A44"/>
    <w:rsid w:val="00624BA5"/>
    <w:rsid w:val="00624C35"/>
    <w:rsid w:val="00626D24"/>
    <w:rsid w:val="00627D5A"/>
    <w:rsid w:val="00632B16"/>
    <w:rsid w:val="006340B8"/>
    <w:rsid w:val="00634203"/>
    <w:rsid w:val="00634FD2"/>
    <w:rsid w:val="00635F29"/>
    <w:rsid w:val="00636D90"/>
    <w:rsid w:val="00637514"/>
    <w:rsid w:val="00637ADF"/>
    <w:rsid w:val="006400DB"/>
    <w:rsid w:val="00640390"/>
    <w:rsid w:val="00641706"/>
    <w:rsid w:val="00641939"/>
    <w:rsid w:val="0064234A"/>
    <w:rsid w:val="00642CD3"/>
    <w:rsid w:val="00643033"/>
    <w:rsid w:val="0064306F"/>
    <w:rsid w:val="00643C9E"/>
    <w:rsid w:val="00643FF3"/>
    <w:rsid w:val="00644957"/>
    <w:rsid w:val="00646768"/>
    <w:rsid w:val="006473C7"/>
    <w:rsid w:val="00651F7C"/>
    <w:rsid w:val="00651F91"/>
    <w:rsid w:val="0065242D"/>
    <w:rsid w:val="00652B04"/>
    <w:rsid w:val="00652CA0"/>
    <w:rsid w:val="006534C7"/>
    <w:rsid w:val="006535A4"/>
    <w:rsid w:val="0065453E"/>
    <w:rsid w:val="006567AA"/>
    <w:rsid w:val="00656A23"/>
    <w:rsid w:val="00656BE2"/>
    <w:rsid w:val="00657DF1"/>
    <w:rsid w:val="00657F6B"/>
    <w:rsid w:val="00660F43"/>
    <w:rsid w:val="006638AB"/>
    <w:rsid w:val="006651B9"/>
    <w:rsid w:val="0066533A"/>
    <w:rsid w:val="0066649A"/>
    <w:rsid w:val="00666E18"/>
    <w:rsid w:val="00670844"/>
    <w:rsid w:val="00670DA6"/>
    <w:rsid w:val="006735BC"/>
    <w:rsid w:val="006748DD"/>
    <w:rsid w:val="006760DA"/>
    <w:rsid w:val="006762DF"/>
    <w:rsid w:val="006820F2"/>
    <w:rsid w:val="006823F8"/>
    <w:rsid w:val="00682550"/>
    <w:rsid w:val="00682BAD"/>
    <w:rsid w:val="0068360A"/>
    <w:rsid w:val="00683BB2"/>
    <w:rsid w:val="00684B58"/>
    <w:rsid w:val="00684E40"/>
    <w:rsid w:val="00684E8C"/>
    <w:rsid w:val="00684F81"/>
    <w:rsid w:val="00686257"/>
    <w:rsid w:val="006867FD"/>
    <w:rsid w:val="00687F43"/>
    <w:rsid w:val="00690401"/>
    <w:rsid w:val="006915E8"/>
    <w:rsid w:val="00691C02"/>
    <w:rsid w:val="00691ED2"/>
    <w:rsid w:val="0069283C"/>
    <w:rsid w:val="006928F3"/>
    <w:rsid w:val="00692EF1"/>
    <w:rsid w:val="0069305E"/>
    <w:rsid w:val="00693726"/>
    <w:rsid w:val="00693D45"/>
    <w:rsid w:val="00694997"/>
    <w:rsid w:val="00694DDA"/>
    <w:rsid w:val="006A0454"/>
    <w:rsid w:val="006A0869"/>
    <w:rsid w:val="006A129A"/>
    <w:rsid w:val="006A3A7D"/>
    <w:rsid w:val="006A56D2"/>
    <w:rsid w:val="006A78FC"/>
    <w:rsid w:val="006A7D43"/>
    <w:rsid w:val="006B04E0"/>
    <w:rsid w:val="006B143C"/>
    <w:rsid w:val="006B17C3"/>
    <w:rsid w:val="006B35F8"/>
    <w:rsid w:val="006B459A"/>
    <w:rsid w:val="006B4C70"/>
    <w:rsid w:val="006B54EF"/>
    <w:rsid w:val="006B550F"/>
    <w:rsid w:val="006B69DC"/>
    <w:rsid w:val="006C0D0C"/>
    <w:rsid w:val="006C0D53"/>
    <w:rsid w:val="006C27F9"/>
    <w:rsid w:val="006C573D"/>
    <w:rsid w:val="006C7775"/>
    <w:rsid w:val="006D0289"/>
    <w:rsid w:val="006D2DA2"/>
    <w:rsid w:val="006D2DBD"/>
    <w:rsid w:val="006D3450"/>
    <w:rsid w:val="006D4323"/>
    <w:rsid w:val="006D645A"/>
    <w:rsid w:val="006D692B"/>
    <w:rsid w:val="006D6AD1"/>
    <w:rsid w:val="006D6F80"/>
    <w:rsid w:val="006E048A"/>
    <w:rsid w:val="006E06AE"/>
    <w:rsid w:val="006E20BC"/>
    <w:rsid w:val="006E29BE"/>
    <w:rsid w:val="006E2CC3"/>
    <w:rsid w:val="006E2E5E"/>
    <w:rsid w:val="006E2FB3"/>
    <w:rsid w:val="006E3276"/>
    <w:rsid w:val="006E3632"/>
    <w:rsid w:val="006E5CBB"/>
    <w:rsid w:val="006E6E1F"/>
    <w:rsid w:val="006E7AAA"/>
    <w:rsid w:val="006E7F8C"/>
    <w:rsid w:val="006F00CF"/>
    <w:rsid w:val="006F247D"/>
    <w:rsid w:val="006F3D1F"/>
    <w:rsid w:val="006F43A5"/>
    <w:rsid w:val="006F6245"/>
    <w:rsid w:val="00700C66"/>
    <w:rsid w:val="00700EA6"/>
    <w:rsid w:val="00702A83"/>
    <w:rsid w:val="00702CF4"/>
    <w:rsid w:val="007038F9"/>
    <w:rsid w:val="00705FFE"/>
    <w:rsid w:val="00706515"/>
    <w:rsid w:val="007074BA"/>
    <w:rsid w:val="00707709"/>
    <w:rsid w:val="007108FE"/>
    <w:rsid w:val="007111CB"/>
    <w:rsid w:val="007114AB"/>
    <w:rsid w:val="007119D6"/>
    <w:rsid w:val="00711B97"/>
    <w:rsid w:val="00712E26"/>
    <w:rsid w:val="00713126"/>
    <w:rsid w:val="007136F9"/>
    <w:rsid w:val="007147AB"/>
    <w:rsid w:val="00715265"/>
    <w:rsid w:val="0071618F"/>
    <w:rsid w:val="00716D58"/>
    <w:rsid w:val="00716E1E"/>
    <w:rsid w:val="0072007B"/>
    <w:rsid w:val="00720463"/>
    <w:rsid w:val="007212D0"/>
    <w:rsid w:val="00721E6E"/>
    <w:rsid w:val="007225F3"/>
    <w:rsid w:val="0072452C"/>
    <w:rsid w:val="0072491B"/>
    <w:rsid w:val="00725D86"/>
    <w:rsid w:val="00726A61"/>
    <w:rsid w:val="00727900"/>
    <w:rsid w:val="0073366C"/>
    <w:rsid w:val="00735619"/>
    <w:rsid w:val="007360B0"/>
    <w:rsid w:val="00736325"/>
    <w:rsid w:val="00736B74"/>
    <w:rsid w:val="00737005"/>
    <w:rsid w:val="007370BB"/>
    <w:rsid w:val="007373A9"/>
    <w:rsid w:val="0073747B"/>
    <w:rsid w:val="00740162"/>
    <w:rsid w:val="007410FC"/>
    <w:rsid w:val="00741A25"/>
    <w:rsid w:val="007434B3"/>
    <w:rsid w:val="007437E0"/>
    <w:rsid w:val="00743DAE"/>
    <w:rsid w:val="00745179"/>
    <w:rsid w:val="007460B2"/>
    <w:rsid w:val="00750E28"/>
    <w:rsid w:val="00751014"/>
    <w:rsid w:val="00751FD0"/>
    <w:rsid w:val="00752668"/>
    <w:rsid w:val="00752D89"/>
    <w:rsid w:val="00753837"/>
    <w:rsid w:val="00753C1F"/>
    <w:rsid w:val="00756123"/>
    <w:rsid w:val="0075627A"/>
    <w:rsid w:val="007573BE"/>
    <w:rsid w:val="007577CF"/>
    <w:rsid w:val="00757D4C"/>
    <w:rsid w:val="0076033C"/>
    <w:rsid w:val="007603C5"/>
    <w:rsid w:val="00760456"/>
    <w:rsid w:val="007605C2"/>
    <w:rsid w:val="007619A5"/>
    <w:rsid w:val="00762F88"/>
    <w:rsid w:val="00763D14"/>
    <w:rsid w:val="007645B9"/>
    <w:rsid w:val="007656C2"/>
    <w:rsid w:val="00765C8D"/>
    <w:rsid w:val="00765DD9"/>
    <w:rsid w:val="00767D3A"/>
    <w:rsid w:val="00772F78"/>
    <w:rsid w:val="00773A0F"/>
    <w:rsid w:val="007749A3"/>
    <w:rsid w:val="00774D23"/>
    <w:rsid w:val="00776C26"/>
    <w:rsid w:val="00777D78"/>
    <w:rsid w:val="007807D5"/>
    <w:rsid w:val="00781BC0"/>
    <w:rsid w:val="00783D9C"/>
    <w:rsid w:val="00786F28"/>
    <w:rsid w:val="007878C8"/>
    <w:rsid w:val="00787B52"/>
    <w:rsid w:val="00790FFD"/>
    <w:rsid w:val="00791B2D"/>
    <w:rsid w:val="00791BFD"/>
    <w:rsid w:val="0079237D"/>
    <w:rsid w:val="0079296C"/>
    <w:rsid w:val="0079425B"/>
    <w:rsid w:val="00796CD6"/>
    <w:rsid w:val="00797004"/>
    <w:rsid w:val="007A2019"/>
    <w:rsid w:val="007A3A43"/>
    <w:rsid w:val="007A4007"/>
    <w:rsid w:val="007B145C"/>
    <w:rsid w:val="007B25D0"/>
    <w:rsid w:val="007B28A3"/>
    <w:rsid w:val="007B513F"/>
    <w:rsid w:val="007B5557"/>
    <w:rsid w:val="007B5ED9"/>
    <w:rsid w:val="007B67DC"/>
    <w:rsid w:val="007B70B2"/>
    <w:rsid w:val="007C13C9"/>
    <w:rsid w:val="007C16A8"/>
    <w:rsid w:val="007C3CC0"/>
    <w:rsid w:val="007C4B68"/>
    <w:rsid w:val="007C530C"/>
    <w:rsid w:val="007C54F9"/>
    <w:rsid w:val="007C62DF"/>
    <w:rsid w:val="007C7179"/>
    <w:rsid w:val="007C765B"/>
    <w:rsid w:val="007D0544"/>
    <w:rsid w:val="007D0E4E"/>
    <w:rsid w:val="007D201F"/>
    <w:rsid w:val="007D2527"/>
    <w:rsid w:val="007D60DA"/>
    <w:rsid w:val="007D77A7"/>
    <w:rsid w:val="007D7852"/>
    <w:rsid w:val="007E0930"/>
    <w:rsid w:val="007E152C"/>
    <w:rsid w:val="007E4842"/>
    <w:rsid w:val="007E48AD"/>
    <w:rsid w:val="007E4BAE"/>
    <w:rsid w:val="007E54E3"/>
    <w:rsid w:val="007E5D23"/>
    <w:rsid w:val="007E5E05"/>
    <w:rsid w:val="007E7409"/>
    <w:rsid w:val="007E7E4E"/>
    <w:rsid w:val="007F00BE"/>
    <w:rsid w:val="007F0E0E"/>
    <w:rsid w:val="007F1DF1"/>
    <w:rsid w:val="007F371A"/>
    <w:rsid w:val="007F3C01"/>
    <w:rsid w:val="007F576F"/>
    <w:rsid w:val="007F65C8"/>
    <w:rsid w:val="00803027"/>
    <w:rsid w:val="008034FA"/>
    <w:rsid w:val="008042FF"/>
    <w:rsid w:val="008061D2"/>
    <w:rsid w:val="008068F6"/>
    <w:rsid w:val="00810AC0"/>
    <w:rsid w:val="00812210"/>
    <w:rsid w:val="008123AC"/>
    <w:rsid w:val="00812BE8"/>
    <w:rsid w:val="00813285"/>
    <w:rsid w:val="00813B63"/>
    <w:rsid w:val="00813D09"/>
    <w:rsid w:val="00813E29"/>
    <w:rsid w:val="008141EB"/>
    <w:rsid w:val="00814252"/>
    <w:rsid w:val="00814399"/>
    <w:rsid w:val="0081463F"/>
    <w:rsid w:val="00814B1B"/>
    <w:rsid w:val="00815F83"/>
    <w:rsid w:val="0081662B"/>
    <w:rsid w:val="00816929"/>
    <w:rsid w:val="008175EF"/>
    <w:rsid w:val="00820A48"/>
    <w:rsid w:val="00820F56"/>
    <w:rsid w:val="008217E5"/>
    <w:rsid w:val="00821AA7"/>
    <w:rsid w:val="00822D38"/>
    <w:rsid w:val="00823C68"/>
    <w:rsid w:val="00824B7E"/>
    <w:rsid w:val="00826729"/>
    <w:rsid w:val="00826EC5"/>
    <w:rsid w:val="0083036D"/>
    <w:rsid w:val="0083046D"/>
    <w:rsid w:val="00830629"/>
    <w:rsid w:val="008323CB"/>
    <w:rsid w:val="0083354B"/>
    <w:rsid w:val="008343A9"/>
    <w:rsid w:val="008349AD"/>
    <w:rsid w:val="00834D14"/>
    <w:rsid w:val="0083636D"/>
    <w:rsid w:val="008379F7"/>
    <w:rsid w:val="00841781"/>
    <w:rsid w:val="008418D5"/>
    <w:rsid w:val="0084200E"/>
    <w:rsid w:val="008435AB"/>
    <w:rsid w:val="00843B86"/>
    <w:rsid w:val="008444CD"/>
    <w:rsid w:val="008448CA"/>
    <w:rsid w:val="00844BE9"/>
    <w:rsid w:val="00846344"/>
    <w:rsid w:val="0084640E"/>
    <w:rsid w:val="008519F9"/>
    <w:rsid w:val="00851E0D"/>
    <w:rsid w:val="00851F71"/>
    <w:rsid w:val="008528FA"/>
    <w:rsid w:val="00852B6F"/>
    <w:rsid w:val="00853C2A"/>
    <w:rsid w:val="00853DF8"/>
    <w:rsid w:val="00854B4E"/>
    <w:rsid w:val="008555C3"/>
    <w:rsid w:val="008566EF"/>
    <w:rsid w:val="00865C76"/>
    <w:rsid w:val="008673E0"/>
    <w:rsid w:val="00867536"/>
    <w:rsid w:val="008732AF"/>
    <w:rsid w:val="00873705"/>
    <w:rsid w:val="00873BD6"/>
    <w:rsid w:val="00876B66"/>
    <w:rsid w:val="00876D9B"/>
    <w:rsid w:val="008774B3"/>
    <w:rsid w:val="00880675"/>
    <w:rsid w:val="00881450"/>
    <w:rsid w:val="008824F0"/>
    <w:rsid w:val="00884C4B"/>
    <w:rsid w:val="008855FA"/>
    <w:rsid w:val="00886305"/>
    <w:rsid w:val="00886BCB"/>
    <w:rsid w:val="0089075C"/>
    <w:rsid w:val="00890E54"/>
    <w:rsid w:val="00891467"/>
    <w:rsid w:val="00891739"/>
    <w:rsid w:val="00891F9D"/>
    <w:rsid w:val="008926EE"/>
    <w:rsid w:val="00894F65"/>
    <w:rsid w:val="00895827"/>
    <w:rsid w:val="00895CD5"/>
    <w:rsid w:val="00895F3D"/>
    <w:rsid w:val="0089731D"/>
    <w:rsid w:val="008A001C"/>
    <w:rsid w:val="008A03A6"/>
    <w:rsid w:val="008A0915"/>
    <w:rsid w:val="008A1104"/>
    <w:rsid w:val="008A11D4"/>
    <w:rsid w:val="008A2C73"/>
    <w:rsid w:val="008A34FE"/>
    <w:rsid w:val="008A385F"/>
    <w:rsid w:val="008A503E"/>
    <w:rsid w:val="008A6669"/>
    <w:rsid w:val="008A6827"/>
    <w:rsid w:val="008B1832"/>
    <w:rsid w:val="008B1967"/>
    <w:rsid w:val="008B1AB8"/>
    <w:rsid w:val="008B33CF"/>
    <w:rsid w:val="008B496B"/>
    <w:rsid w:val="008B69D6"/>
    <w:rsid w:val="008B71F9"/>
    <w:rsid w:val="008C020E"/>
    <w:rsid w:val="008C0219"/>
    <w:rsid w:val="008C14A9"/>
    <w:rsid w:val="008C1C64"/>
    <w:rsid w:val="008C34C4"/>
    <w:rsid w:val="008C3B30"/>
    <w:rsid w:val="008C5791"/>
    <w:rsid w:val="008C7D76"/>
    <w:rsid w:val="008D01E3"/>
    <w:rsid w:val="008D0E74"/>
    <w:rsid w:val="008D2108"/>
    <w:rsid w:val="008D292D"/>
    <w:rsid w:val="008D2B8A"/>
    <w:rsid w:val="008D344F"/>
    <w:rsid w:val="008D4E01"/>
    <w:rsid w:val="008D4E6B"/>
    <w:rsid w:val="008D545D"/>
    <w:rsid w:val="008D5F65"/>
    <w:rsid w:val="008D62DF"/>
    <w:rsid w:val="008D66C1"/>
    <w:rsid w:val="008D7230"/>
    <w:rsid w:val="008D79DA"/>
    <w:rsid w:val="008D7FF1"/>
    <w:rsid w:val="008E02DD"/>
    <w:rsid w:val="008E532B"/>
    <w:rsid w:val="008E6E8C"/>
    <w:rsid w:val="008E79DE"/>
    <w:rsid w:val="008F074B"/>
    <w:rsid w:val="008F1432"/>
    <w:rsid w:val="008F1A7F"/>
    <w:rsid w:val="008F21A8"/>
    <w:rsid w:val="008F3810"/>
    <w:rsid w:val="008F3FF5"/>
    <w:rsid w:val="008F5EFB"/>
    <w:rsid w:val="008F6056"/>
    <w:rsid w:val="008F6858"/>
    <w:rsid w:val="008F7532"/>
    <w:rsid w:val="0090050C"/>
    <w:rsid w:val="009015F8"/>
    <w:rsid w:val="009024E7"/>
    <w:rsid w:val="00903187"/>
    <w:rsid w:val="00904F87"/>
    <w:rsid w:val="00906262"/>
    <w:rsid w:val="0090643D"/>
    <w:rsid w:val="0090648E"/>
    <w:rsid w:val="009064D5"/>
    <w:rsid w:val="00906690"/>
    <w:rsid w:val="009069C4"/>
    <w:rsid w:val="009108B0"/>
    <w:rsid w:val="00910D26"/>
    <w:rsid w:val="00913CF8"/>
    <w:rsid w:val="009153A2"/>
    <w:rsid w:val="009179B4"/>
    <w:rsid w:val="00917C59"/>
    <w:rsid w:val="009207EF"/>
    <w:rsid w:val="0092139F"/>
    <w:rsid w:val="009216EC"/>
    <w:rsid w:val="00921E27"/>
    <w:rsid w:val="0092263A"/>
    <w:rsid w:val="00922662"/>
    <w:rsid w:val="00923C6E"/>
    <w:rsid w:val="0092488A"/>
    <w:rsid w:val="0092542F"/>
    <w:rsid w:val="00925711"/>
    <w:rsid w:val="009258C5"/>
    <w:rsid w:val="00926737"/>
    <w:rsid w:val="0092698C"/>
    <w:rsid w:val="0092726C"/>
    <w:rsid w:val="00927936"/>
    <w:rsid w:val="00927A21"/>
    <w:rsid w:val="0093073E"/>
    <w:rsid w:val="0093111E"/>
    <w:rsid w:val="009312C2"/>
    <w:rsid w:val="009316BB"/>
    <w:rsid w:val="00931943"/>
    <w:rsid w:val="00932EC1"/>
    <w:rsid w:val="0093331C"/>
    <w:rsid w:val="00933C20"/>
    <w:rsid w:val="009342A0"/>
    <w:rsid w:val="00934C3A"/>
    <w:rsid w:val="009359B0"/>
    <w:rsid w:val="00936D44"/>
    <w:rsid w:val="00937404"/>
    <w:rsid w:val="00940C6D"/>
    <w:rsid w:val="009421F7"/>
    <w:rsid w:val="009429FE"/>
    <w:rsid w:val="0094471C"/>
    <w:rsid w:val="00944964"/>
    <w:rsid w:val="009453B4"/>
    <w:rsid w:val="00945D42"/>
    <w:rsid w:val="00945F85"/>
    <w:rsid w:val="0094771E"/>
    <w:rsid w:val="00947CE7"/>
    <w:rsid w:val="00950BF5"/>
    <w:rsid w:val="00951030"/>
    <w:rsid w:val="00951AAB"/>
    <w:rsid w:val="00951B07"/>
    <w:rsid w:val="00952A43"/>
    <w:rsid w:val="009533B4"/>
    <w:rsid w:val="00954B1E"/>
    <w:rsid w:val="0095540D"/>
    <w:rsid w:val="0095780B"/>
    <w:rsid w:val="00957EB6"/>
    <w:rsid w:val="00960303"/>
    <w:rsid w:val="00960845"/>
    <w:rsid w:val="00961B25"/>
    <w:rsid w:val="00961CA4"/>
    <w:rsid w:val="009622DD"/>
    <w:rsid w:val="009629B4"/>
    <w:rsid w:val="009642A6"/>
    <w:rsid w:val="0096604F"/>
    <w:rsid w:val="00966BF9"/>
    <w:rsid w:val="00967993"/>
    <w:rsid w:val="009705E7"/>
    <w:rsid w:val="0097154D"/>
    <w:rsid w:val="00971C93"/>
    <w:rsid w:val="00973104"/>
    <w:rsid w:val="00973A6A"/>
    <w:rsid w:val="00974521"/>
    <w:rsid w:val="00975201"/>
    <w:rsid w:val="009777D4"/>
    <w:rsid w:val="009803BA"/>
    <w:rsid w:val="0098051B"/>
    <w:rsid w:val="00983395"/>
    <w:rsid w:val="00983D97"/>
    <w:rsid w:val="00984D00"/>
    <w:rsid w:val="00984EAD"/>
    <w:rsid w:val="00987BDB"/>
    <w:rsid w:val="00990039"/>
    <w:rsid w:val="00990EBF"/>
    <w:rsid w:val="00992B86"/>
    <w:rsid w:val="00994B5D"/>
    <w:rsid w:val="00995088"/>
    <w:rsid w:val="00996639"/>
    <w:rsid w:val="00997F49"/>
    <w:rsid w:val="009A0F09"/>
    <w:rsid w:val="009A226F"/>
    <w:rsid w:val="009A4CD2"/>
    <w:rsid w:val="009A4F2F"/>
    <w:rsid w:val="009A5522"/>
    <w:rsid w:val="009B0434"/>
    <w:rsid w:val="009B0450"/>
    <w:rsid w:val="009B068F"/>
    <w:rsid w:val="009B123E"/>
    <w:rsid w:val="009B26AB"/>
    <w:rsid w:val="009B645F"/>
    <w:rsid w:val="009B778D"/>
    <w:rsid w:val="009B7876"/>
    <w:rsid w:val="009C0189"/>
    <w:rsid w:val="009C0E6A"/>
    <w:rsid w:val="009C0FD3"/>
    <w:rsid w:val="009C12A2"/>
    <w:rsid w:val="009C237D"/>
    <w:rsid w:val="009C3A5F"/>
    <w:rsid w:val="009C5F30"/>
    <w:rsid w:val="009C6FE6"/>
    <w:rsid w:val="009C70B7"/>
    <w:rsid w:val="009C7248"/>
    <w:rsid w:val="009C767F"/>
    <w:rsid w:val="009C77B9"/>
    <w:rsid w:val="009D2FC2"/>
    <w:rsid w:val="009D34E0"/>
    <w:rsid w:val="009D3FC3"/>
    <w:rsid w:val="009D7560"/>
    <w:rsid w:val="009E0496"/>
    <w:rsid w:val="009E0B47"/>
    <w:rsid w:val="009E102C"/>
    <w:rsid w:val="009E1037"/>
    <w:rsid w:val="009E164B"/>
    <w:rsid w:val="009E3126"/>
    <w:rsid w:val="009E553D"/>
    <w:rsid w:val="009E74B6"/>
    <w:rsid w:val="009F000C"/>
    <w:rsid w:val="009F0203"/>
    <w:rsid w:val="009F0734"/>
    <w:rsid w:val="009F0D3A"/>
    <w:rsid w:val="009F16A2"/>
    <w:rsid w:val="009F1AAB"/>
    <w:rsid w:val="009F1BC5"/>
    <w:rsid w:val="009F31CA"/>
    <w:rsid w:val="009F3FB3"/>
    <w:rsid w:val="009F43FA"/>
    <w:rsid w:val="009F4596"/>
    <w:rsid w:val="009F592D"/>
    <w:rsid w:val="009F59AB"/>
    <w:rsid w:val="009F7079"/>
    <w:rsid w:val="00A00C27"/>
    <w:rsid w:val="00A00E6D"/>
    <w:rsid w:val="00A0280D"/>
    <w:rsid w:val="00A029F8"/>
    <w:rsid w:val="00A030BA"/>
    <w:rsid w:val="00A03602"/>
    <w:rsid w:val="00A03833"/>
    <w:rsid w:val="00A05ADD"/>
    <w:rsid w:val="00A07A86"/>
    <w:rsid w:val="00A1004F"/>
    <w:rsid w:val="00A10C54"/>
    <w:rsid w:val="00A11A0A"/>
    <w:rsid w:val="00A120D5"/>
    <w:rsid w:val="00A12207"/>
    <w:rsid w:val="00A136DB"/>
    <w:rsid w:val="00A13C7C"/>
    <w:rsid w:val="00A14E92"/>
    <w:rsid w:val="00A14FC2"/>
    <w:rsid w:val="00A1570A"/>
    <w:rsid w:val="00A15972"/>
    <w:rsid w:val="00A15C86"/>
    <w:rsid w:val="00A16B41"/>
    <w:rsid w:val="00A20489"/>
    <w:rsid w:val="00A21810"/>
    <w:rsid w:val="00A21898"/>
    <w:rsid w:val="00A21987"/>
    <w:rsid w:val="00A21BB0"/>
    <w:rsid w:val="00A22585"/>
    <w:rsid w:val="00A2404B"/>
    <w:rsid w:val="00A2536E"/>
    <w:rsid w:val="00A26354"/>
    <w:rsid w:val="00A26379"/>
    <w:rsid w:val="00A30CA7"/>
    <w:rsid w:val="00A32483"/>
    <w:rsid w:val="00A32951"/>
    <w:rsid w:val="00A3365F"/>
    <w:rsid w:val="00A34293"/>
    <w:rsid w:val="00A37171"/>
    <w:rsid w:val="00A37FC3"/>
    <w:rsid w:val="00A40B4E"/>
    <w:rsid w:val="00A41A91"/>
    <w:rsid w:val="00A41B2A"/>
    <w:rsid w:val="00A42B7B"/>
    <w:rsid w:val="00A42E4E"/>
    <w:rsid w:val="00A4383F"/>
    <w:rsid w:val="00A44264"/>
    <w:rsid w:val="00A445D1"/>
    <w:rsid w:val="00A465FE"/>
    <w:rsid w:val="00A466F4"/>
    <w:rsid w:val="00A467AF"/>
    <w:rsid w:val="00A46943"/>
    <w:rsid w:val="00A516A9"/>
    <w:rsid w:val="00A51E85"/>
    <w:rsid w:val="00A53DCF"/>
    <w:rsid w:val="00A54197"/>
    <w:rsid w:val="00A54BF2"/>
    <w:rsid w:val="00A54FC1"/>
    <w:rsid w:val="00A57EEE"/>
    <w:rsid w:val="00A61381"/>
    <w:rsid w:val="00A61789"/>
    <w:rsid w:val="00A61A82"/>
    <w:rsid w:val="00A61D71"/>
    <w:rsid w:val="00A635CD"/>
    <w:rsid w:val="00A6388D"/>
    <w:rsid w:val="00A638D5"/>
    <w:rsid w:val="00A63B36"/>
    <w:rsid w:val="00A63B94"/>
    <w:rsid w:val="00A646F6"/>
    <w:rsid w:val="00A6496C"/>
    <w:rsid w:val="00A65922"/>
    <w:rsid w:val="00A671EA"/>
    <w:rsid w:val="00A672CC"/>
    <w:rsid w:val="00A67D39"/>
    <w:rsid w:val="00A67DC0"/>
    <w:rsid w:val="00A70D43"/>
    <w:rsid w:val="00A71684"/>
    <w:rsid w:val="00A719DB"/>
    <w:rsid w:val="00A7267C"/>
    <w:rsid w:val="00A72873"/>
    <w:rsid w:val="00A72891"/>
    <w:rsid w:val="00A72F9A"/>
    <w:rsid w:val="00A73091"/>
    <w:rsid w:val="00A73202"/>
    <w:rsid w:val="00A737F7"/>
    <w:rsid w:val="00A73915"/>
    <w:rsid w:val="00A73D57"/>
    <w:rsid w:val="00A7414A"/>
    <w:rsid w:val="00A7464F"/>
    <w:rsid w:val="00A75647"/>
    <w:rsid w:val="00A769E3"/>
    <w:rsid w:val="00A76ED9"/>
    <w:rsid w:val="00A7789C"/>
    <w:rsid w:val="00A77BBD"/>
    <w:rsid w:val="00A8156D"/>
    <w:rsid w:val="00A816C0"/>
    <w:rsid w:val="00A83448"/>
    <w:rsid w:val="00A83496"/>
    <w:rsid w:val="00A848F3"/>
    <w:rsid w:val="00A85681"/>
    <w:rsid w:val="00A85A55"/>
    <w:rsid w:val="00A873BD"/>
    <w:rsid w:val="00A87A7F"/>
    <w:rsid w:val="00A913CA"/>
    <w:rsid w:val="00A916EC"/>
    <w:rsid w:val="00A9390E"/>
    <w:rsid w:val="00A94AC5"/>
    <w:rsid w:val="00A9517E"/>
    <w:rsid w:val="00A96791"/>
    <w:rsid w:val="00A96FA5"/>
    <w:rsid w:val="00A976B9"/>
    <w:rsid w:val="00AA12DB"/>
    <w:rsid w:val="00AA1C1C"/>
    <w:rsid w:val="00AA2FD3"/>
    <w:rsid w:val="00AA3EC8"/>
    <w:rsid w:val="00AA477F"/>
    <w:rsid w:val="00AA4BC5"/>
    <w:rsid w:val="00AA4D02"/>
    <w:rsid w:val="00AA6167"/>
    <w:rsid w:val="00AA6274"/>
    <w:rsid w:val="00AA68E4"/>
    <w:rsid w:val="00AA6FBC"/>
    <w:rsid w:val="00AA7755"/>
    <w:rsid w:val="00AA77C2"/>
    <w:rsid w:val="00AB0A45"/>
    <w:rsid w:val="00AB0B0D"/>
    <w:rsid w:val="00AB0C5E"/>
    <w:rsid w:val="00AB27BA"/>
    <w:rsid w:val="00AB525B"/>
    <w:rsid w:val="00AB5692"/>
    <w:rsid w:val="00AB5AF8"/>
    <w:rsid w:val="00AC006E"/>
    <w:rsid w:val="00AC1205"/>
    <w:rsid w:val="00AC136B"/>
    <w:rsid w:val="00AC13EB"/>
    <w:rsid w:val="00AC3834"/>
    <w:rsid w:val="00AC3A30"/>
    <w:rsid w:val="00AC44A4"/>
    <w:rsid w:val="00AC46BA"/>
    <w:rsid w:val="00AC50A6"/>
    <w:rsid w:val="00AC69A2"/>
    <w:rsid w:val="00AC7552"/>
    <w:rsid w:val="00AC787A"/>
    <w:rsid w:val="00AC7CFD"/>
    <w:rsid w:val="00AD1915"/>
    <w:rsid w:val="00AD1F29"/>
    <w:rsid w:val="00AD2565"/>
    <w:rsid w:val="00AD4445"/>
    <w:rsid w:val="00AD7D58"/>
    <w:rsid w:val="00AD7EF8"/>
    <w:rsid w:val="00AE00AB"/>
    <w:rsid w:val="00AE1355"/>
    <w:rsid w:val="00AE39E6"/>
    <w:rsid w:val="00AE4D85"/>
    <w:rsid w:val="00AE53AE"/>
    <w:rsid w:val="00AE5674"/>
    <w:rsid w:val="00AE590D"/>
    <w:rsid w:val="00AE6417"/>
    <w:rsid w:val="00AF083C"/>
    <w:rsid w:val="00AF1372"/>
    <w:rsid w:val="00AF17FC"/>
    <w:rsid w:val="00AF21B3"/>
    <w:rsid w:val="00AF23A8"/>
    <w:rsid w:val="00AF2BFB"/>
    <w:rsid w:val="00AF2D22"/>
    <w:rsid w:val="00AF506A"/>
    <w:rsid w:val="00AF577F"/>
    <w:rsid w:val="00AF6EC0"/>
    <w:rsid w:val="00AF734D"/>
    <w:rsid w:val="00AF75D4"/>
    <w:rsid w:val="00B00908"/>
    <w:rsid w:val="00B02BC7"/>
    <w:rsid w:val="00B0382A"/>
    <w:rsid w:val="00B038E2"/>
    <w:rsid w:val="00B049B8"/>
    <w:rsid w:val="00B059FE"/>
    <w:rsid w:val="00B06498"/>
    <w:rsid w:val="00B068FF"/>
    <w:rsid w:val="00B07453"/>
    <w:rsid w:val="00B106A2"/>
    <w:rsid w:val="00B12E85"/>
    <w:rsid w:val="00B12F89"/>
    <w:rsid w:val="00B13CC5"/>
    <w:rsid w:val="00B13EAE"/>
    <w:rsid w:val="00B14383"/>
    <w:rsid w:val="00B154EE"/>
    <w:rsid w:val="00B15CFC"/>
    <w:rsid w:val="00B16F31"/>
    <w:rsid w:val="00B17D4A"/>
    <w:rsid w:val="00B2024F"/>
    <w:rsid w:val="00B21C75"/>
    <w:rsid w:val="00B224AD"/>
    <w:rsid w:val="00B22B02"/>
    <w:rsid w:val="00B23E59"/>
    <w:rsid w:val="00B2402A"/>
    <w:rsid w:val="00B2526B"/>
    <w:rsid w:val="00B2536D"/>
    <w:rsid w:val="00B261FE"/>
    <w:rsid w:val="00B27219"/>
    <w:rsid w:val="00B308F6"/>
    <w:rsid w:val="00B313D0"/>
    <w:rsid w:val="00B31449"/>
    <w:rsid w:val="00B315FF"/>
    <w:rsid w:val="00B31861"/>
    <w:rsid w:val="00B31EDA"/>
    <w:rsid w:val="00B3215C"/>
    <w:rsid w:val="00B328AA"/>
    <w:rsid w:val="00B33B3D"/>
    <w:rsid w:val="00B34543"/>
    <w:rsid w:val="00B347C6"/>
    <w:rsid w:val="00B355A2"/>
    <w:rsid w:val="00B357D7"/>
    <w:rsid w:val="00B365A7"/>
    <w:rsid w:val="00B41339"/>
    <w:rsid w:val="00B4143B"/>
    <w:rsid w:val="00B41495"/>
    <w:rsid w:val="00B41737"/>
    <w:rsid w:val="00B42DD1"/>
    <w:rsid w:val="00B439CA"/>
    <w:rsid w:val="00B43D41"/>
    <w:rsid w:val="00B44783"/>
    <w:rsid w:val="00B4506E"/>
    <w:rsid w:val="00B46841"/>
    <w:rsid w:val="00B469AA"/>
    <w:rsid w:val="00B51770"/>
    <w:rsid w:val="00B51906"/>
    <w:rsid w:val="00B535DA"/>
    <w:rsid w:val="00B562BF"/>
    <w:rsid w:val="00B56614"/>
    <w:rsid w:val="00B60BA1"/>
    <w:rsid w:val="00B63015"/>
    <w:rsid w:val="00B63E4D"/>
    <w:rsid w:val="00B6435D"/>
    <w:rsid w:val="00B654C7"/>
    <w:rsid w:val="00B709BF"/>
    <w:rsid w:val="00B71584"/>
    <w:rsid w:val="00B71E7B"/>
    <w:rsid w:val="00B720A8"/>
    <w:rsid w:val="00B73536"/>
    <w:rsid w:val="00B778AE"/>
    <w:rsid w:val="00B80739"/>
    <w:rsid w:val="00B809F8"/>
    <w:rsid w:val="00B80CFC"/>
    <w:rsid w:val="00B80F79"/>
    <w:rsid w:val="00B83135"/>
    <w:rsid w:val="00B84B0C"/>
    <w:rsid w:val="00B86DEB"/>
    <w:rsid w:val="00B87F8B"/>
    <w:rsid w:val="00B91E08"/>
    <w:rsid w:val="00B926B7"/>
    <w:rsid w:val="00B929D5"/>
    <w:rsid w:val="00B92E0D"/>
    <w:rsid w:val="00B9532F"/>
    <w:rsid w:val="00B954A6"/>
    <w:rsid w:val="00B9589E"/>
    <w:rsid w:val="00B97470"/>
    <w:rsid w:val="00B9795F"/>
    <w:rsid w:val="00B97D75"/>
    <w:rsid w:val="00BA0CB3"/>
    <w:rsid w:val="00BA0E0F"/>
    <w:rsid w:val="00BA27BC"/>
    <w:rsid w:val="00BA301F"/>
    <w:rsid w:val="00BA3708"/>
    <w:rsid w:val="00BA446E"/>
    <w:rsid w:val="00BA53C7"/>
    <w:rsid w:val="00BB06D0"/>
    <w:rsid w:val="00BB25D2"/>
    <w:rsid w:val="00BB2777"/>
    <w:rsid w:val="00BB332C"/>
    <w:rsid w:val="00BB4310"/>
    <w:rsid w:val="00BB4622"/>
    <w:rsid w:val="00BB523C"/>
    <w:rsid w:val="00BC007B"/>
    <w:rsid w:val="00BC1ED9"/>
    <w:rsid w:val="00BC1FB4"/>
    <w:rsid w:val="00BC2934"/>
    <w:rsid w:val="00BC3817"/>
    <w:rsid w:val="00BC402D"/>
    <w:rsid w:val="00BC4EF9"/>
    <w:rsid w:val="00BC675E"/>
    <w:rsid w:val="00BD0CE1"/>
    <w:rsid w:val="00BD16D5"/>
    <w:rsid w:val="00BD2028"/>
    <w:rsid w:val="00BD2C00"/>
    <w:rsid w:val="00BD338D"/>
    <w:rsid w:val="00BD3A4B"/>
    <w:rsid w:val="00BD4BC8"/>
    <w:rsid w:val="00BD4D14"/>
    <w:rsid w:val="00BD5222"/>
    <w:rsid w:val="00BD576A"/>
    <w:rsid w:val="00BD62A8"/>
    <w:rsid w:val="00BE07CA"/>
    <w:rsid w:val="00BE1C90"/>
    <w:rsid w:val="00BE251A"/>
    <w:rsid w:val="00BE4C66"/>
    <w:rsid w:val="00BE6215"/>
    <w:rsid w:val="00BE671B"/>
    <w:rsid w:val="00BE6727"/>
    <w:rsid w:val="00BE7FB0"/>
    <w:rsid w:val="00BF0988"/>
    <w:rsid w:val="00BF0DDB"/>
    <w:rsid w:val="00BF12C3"/>
    <w:rsid w:val="00BF14E9"/>
    <w:rsid w:val="00BF2D18"/>
    <w:rsid w:val="00BF3C5B"/>
    <w:rsid w:val="00BF3CFC"/>
    <w:rsid w:val="00BF4F6C"/>
    <w:rsid w:val="00BF51AC"/>
    <w:rsid w:val="00BF571D"/>
    <w:rsid w:val="00BF5BAE"/>
    <w:rsid w:val="00BF66BF"/>
    <w:rsid w:val="00C01AA2"/>
    <w:rsid w:val="00C02361"/>
    <w:rsid w:val="00C027BA"/>
    <w:rsid w:val="00C033CE"/>
    <w:rsid w:val="00C03C46"/>
    <w:rsid w:val="00C03DFB"/>
    <w:rsid w:val="00C04444"/>
    <w:rsid w:val="00C047C7"/>
    <w:rsid w:val="00C04E7A"/>
    <w:rsid w:val="00C059B7"/>
    <w:rsid w:val="00C05A37"/>
    <w:rsid w:val="00C07C1A"/>
    <w:rsid w:val="00C1113F"/>
    <w:rsid w:val="00C111A4"/>
    <w:rsid w:val="00C12945"/>
    <w:rsid w:val="00C13843"/>
    <w:rsid w:val="00C1398A"/>
    <w:rsid w:val="00C144C1"/>
    <w:rsid w:val="00C15256"/>
    <w:rsid w:val="00C16654"/>
    <w:rsid w:val="00C176A7"/>
    <w:rsid w:val="00C17747"/>
    <w:rsid w:val="00C17AAA"/>
    <w:rsid w:val="00C212F8"/>
    <w:rsid w:val="00C21F4E"/>
    <w:rsid w:val="00C22A8A"/>
    <w:rsid w:val="00C24BCB"/>
    <w:rsid w:val="00C263F7"/>
    <w:rsid w:val="00C263FC"/>
    <w:rsid w:val="00C275B6"/>
    <w:rsid w:val="00C27D18"/>
    <w:rsid w:val="00C30222"/>
    <w:rsid w:val="00C312E7"/>
    <w:rsid w:val="00C31D4B"/>
    <w:rsid w:val="00C32203"/>
    <w:rsid w:val="00C325F4"/>
    <w:rsid w:val="00C347C1"/>
    <w:rsid w:val="00C34984"/>
    <w:rsid w:val="00C3604E"/>
    <w:rsid w:val="00C42868"/>
    <w:rsid w:val="00C431CF"/>
    <w:rsid w:val="00C45C85"/>
    <w:rsid w:val="00C46CA2"/>
    <w:rsid w:val="00C51E3B"/>
    <w:rsid w:val="00C5286D"/>
    <w:rsid w:val="00C5496F"/>
    <w:rsid w:val="00C554AD"/>
    <w:rsid w:val="00C566A2"/>
    <w:rsid w:val="00C60054"/>
    <w:rsid w:val="00C600E2"/>
    <w:rsid w:val="00C62263"/>
    <w:rsid w:val="00C635AB"/>
    <w:rsid w:val="00C64AAE"/>
    <w:rsid w:val="00C65430"/>
    <w:rsid w:val="00C66D1A"/>
    <w:rsid w:val="00C67E7F"/>
    <w:rsid w:val="00C7278A"/>
    <w:rsid w:val="00C72AD6"/>
    <w:rsid w:val="00C731D0"/>
    <w:rsid w:val="00C743FA"/>
    <w:rsid w:val="00C7461C"/>
    <w:rsid w:val="00C74EB2"/>
    <w:rsid w:val="00C76AE9"/>
    <w:rsid w:val="00C77008"/>
    <w:rsid w:val="00C82B10"/>
    <w:rsid w:val="00C8561A"/>
    <w:rsid w:val="00C86DA5"/>
    <w:rsid w:val="00C87A02"/>
    <w:rsid w:val="00C87DD7"/>
    <w:rsid w:val="00C90A5B"/>
    <w:rsid w:val="00C91B1C"/>
    <w:rsid w:val="00C91E9F"/>
    <w:rsid w:val="00C949B7"/>
    <w:rsid w:val="00C9568B"/>
    <w:rsid w:val="00C963D1"/>
    <w:rsid w:val="00C96CFB"/>
    <w:rsid w:val="00C97116"/>
    <w:rsid w:val="00C97A10"/>
    <w:rsid w:val="00CA0CB9"/>
    <w:rsid w:val="00CA1559"/>
    <w:rsid w:val="00CA16AD"/>
    <w:rsid w:val="00CA2C5C"/>
    <w:rsid w:val="00CA3901"/>
    <w:rsid w:val="00CA3F70"/>
    <w:rsid w:val="00CA3F91"/>
    <w:rsid w:val="00CA472B"/>
    <w:rsid w:val="00CA4C3D"/>
    <w:rsid w:val="00CA51F5"/>
    <w:rsid w:val="00CA6A51"/>
    <w:rsid w:val="00CA72BD"/>
    <w:rsid w:val="00CB1DF8"/>
    <w:rsid w:val="00CB2655"/>
    <w:rsid w:val="00CB2B31"/>
    <w:rsid w:val="00CB42DD"/>
    <w:rsid w:val="00CB48D9"/>
    <w:rsid w:val="00CB587C"/>
    <w:rsid w:val="00CB640E"/>
    <w:rsid w:val="00CB761B"/>
    <w:rsid w:val="00CC1A47"/>
    <w:rsid w:val="00CC231E"/>
    <w:rsid w:val="00CC45D5"/>
    <w:rsid w:val="00CC5268"/>
    <w:rsid w:val="00CC5310"/>
    <w:rsid w:val="00CC57B7"/>
    <w:rsid w:val="00CC6A83"/>
    <w:rsid w:val="00CC7E21"/>
    <w:rsid w:val="00CC7EB7"/>
    <w:rsid w:val="00CD01F2"/>
    <w:rsid w:val="00CD237C"/>
    <w:rsid w:val="00CD2C34"/>
    <w:rsid w:val="00CD3531"/>
    <w:rsid w:val="00CD531F"/>
    <w:rsid w:val="00CD781B"/>
    <w:rsid w:val="00CD79B4"/>
    <w:rsid w:val="00CD7AB7"/>
    <w:rsid w:val="00CD7D04"/>
    <w:rsid w:val="00CD7F32"/>
    <w:rsid w:val="00CE0C5D"/>
    <w:rsid w:val="00CE185A"/>
    <w:rsid w:val="00CE187D"/>
    <w:rsid w:val="00CE33B3"/>
    <w:rsid w:val="00CE3425"/>
    <w:rsid w:val="00CE3A11"/>
    <w:rsid w:val="00CE61CE"/>
    <w:rsid w:val="00CE7193"/>
    <w:rsid w:val="00CE73A0"/>
    <w:rsid w:val="00CF063A"/>
    <w:rsid w:val="00CF11F0"/>
    <w:rsid w:val="00CF1C77"/>
    <w:rsid w:val="00CF1D4D"/>
    <w:rsid w:val="00CF234A"/>
    <w:rsid w:val="00CF2FE2"/>
    <w:rsid w:val="00CF3ACA"/>
    <w:rsid w:val="00CF3DBA"/>
    <w:rsid w:val="00CF4C75"/>
    <w:rsid w:val="00CF571B"/>
    <w:rsid w:val="00CF7256"/>
    <w:rsid w:val="00CF790B"/>
    <w:rsid w:val="00CF7CF8"/>
    <w:rsid w:val="00D0065F"/>
    <w:rsid w:val="00D00E5B"/>
    <w:rsid w:val="00D00F32"/>
    <w:rsid w:val="00D03293"/>
    <w:rsid w:val="00D040C9"/>
    <w:rsid w:val="00D0740A"/>
    <w:rsid w:val="00D07A96"/>
    <w:rsid w:val="00D07CFC"/>
    <w:rsid w:val="00D11805"/>
    <w:rsid w:val="00D1192F"/>
    <w:rsid w:val="00D12E95"/>
    <w:rsid w:val="00D13FA6"/>
    <w:rsid w:val="00D14C4B"/>
    <w:rsid w:val="00D15497"/>
    <w:rsid w:val="00D15AE4"/>
    <w:rsid w:val="00D175A3"/>
    <w:rsid w:val="00D17878"/>
    <w:rsid w:val="00D17E8D"/>
    <w:rsid w:val="00D214A5"/>
    <w:rsid w:val="00D22D9F"/>
    <w:rsid w:val="00D230E6"/>
    <w:rsid w:val="00D23A14"/>
    <w:rsid w:val="00D24062"/>
    <w:rsid w:val="00D2423E"/>
    <w:rsid w:val="00D24BFF"/>
    <w:rsid w:val="00D25CFF"/>
    <w:rsid w:val="00D26731"/>
    <w:rsid w:val="00D275BE"/>
    <w:rsid w:val="00D30509"/>
    <w:rsid w:val="00D3212D"/>
    <w:rsid w:val="00D326A8"/>
    <w:rsid w:val="00D33F18"/>
    <w:rsid w:val="00D34C21"/>
    <w:rsid w:val="00D34F45"/>
    <w:rsid w:val="00D3681E"/>
    <w:rsid w:val="00D36AAD"/>
    <w:rsid w:val="00D40CFC"/>
    <w:rsid w:val="00D4402F"/>
    <w:rsid w:val="00D444F0"/>
    <w:rsid w:val="00D4554E"/>
    <w:rsid w:val="00D45604"/>
    <w:rsid w:val="00D4755E"/>
    <w:rsid w:val="00D4789D"/>
    <w:rsid w:val="00D51D84"/>
    <w:rsid w:val="00D52BA2"/>
    <w:rsid w:val="00D5362D"/>
    <w:rsid w:val="00D53779"/>
    <w:rsid w:val="00D542AF"/>
    <w:rsid w:val="00D5735D"/>
    <w:rsid w:val="00D604B6"/>
    <w:rsid w:val="00D60744"/>
    <w:rsid w:val="00D6119F"/>
    <w:rsid w:val="00D61DA7"/>
    <w:rsid w:val="00D65045"/>
    <w:rsid w:val="00D65ACC"/>
    <w:rsid w:val="00D65F7F"/>
    <w:rsid w:val="00D67E82"/>
    <w:rsid w:val="00D7008C"/>
    <w:rsid w:val="00D70821"/>
    <w:rsid w:val="00D716DD"/>
    <w:rsid w:val="00D746F4"/>
    <w:rsid w:val="00D753BC"/>
    <w:rsid w:val="00D75472"/>
    <w:rsid w:val="00D80768"/>
    <w:rsid w:val="00D80BA8"/>
    <w:rsid w:val="00D813F1"/>
    <w:rsid w:val="00D81D60"/>
    <w:rsid w:val="00D82033"/>
    <w:rsid w:val="00D82688"/>
    <w:rsid w:val="00D830A5"/>
    <w:rsid w:val="00D84D76"/>
    <w:rsid w:val="00D85428"/>
    <w:rsid w:val="00D85706"/>
    <w:rsid w:val="00D864E8"/>
    <w:rsid w:val="00D86530"/>
    <w:rsid w:val="00D87CD1"/>
    <w:rsid w:val="00D87D58"/>
    <w:rsid w:val="00D87EE8"/>
    <w:rsid w:val="00D9146C"/>
    <w:rsid w:val="00D914B4"/>
    <w:rsid w:val="00D91AA2"/>
    <w:rsid w:val="00D9297A"/>
    <w:rsid w:val="00D93BF4"/>
    <w:rsid w:val="00D93D62"/>
    <w:rsid w:val="00D94039"/>
    <w:rsid w:val="00D9466F"/>
    <w:rsid w:val="00D95A14"/>
    <w:rsid w:val="00D96A42"/>
    <w:rsid w:val="00DA0D02"/>
    <w:rsid w:val="00DA1F39"/>
    <w:rsid w:val="00DA2282"/>
    <w:rsid w:val="00DA29F6"/>
    <w:rsid w:val="00DA3379"/>
    <w:rsid w:val="00DA3BDA"/>
    <w:rsid w:val="00DA3FE7"/>
    <w:rsid w:val="00DA4781"/>
    <w:rsid w:val="00DA5554"/>
    <w:rsid w:val="00DA5930"/>
    <w:rsid w:val="00DA72F2"/>
    <w:rsid w:val="00DB03B5"/>
    <w:rsid w:val="00DB2EDD"/>
    <w:rsid w:val="00DB3AAB"/>
    <w:rsid w:val="00DB5232"/>
    <w:rsid w:val="00DB54F5"/>
    <w:rsid w:val="00DB5F9E"/>
    <w:rsid w:val="00DB6E28"/>
    <w:rsid w:val="00DB7458"/>
    <w:rsid w:val="00DB7AC2"/>
    <w:rsid w:val="00DC035C"/>
    <w:rsid w:val="00DC1716"/>
    <w:rsid w:val="00DC1F32"/>
    <w:rsid w:val="00DC333D"/>
    <w:rsid w:val="00DC385A"/>
    <w:rsid w:val="00DC5DA5"/>
    <w:rsid w:val="00DC651D"/>
    <w:rsid w:val="00DC716D"/>
    <w:rsid w:val="00DD0268"/>
    <w:rsid w:val="00DD074F"/>
    <w:rsid w:val="00DD1E8C"/>
    <w:rsid w:val="00DD4337"/>
    <w:rsid w:val="00DD45EE"/>
    <w:rsid w:val="00DD4A44"/>
    <w:rsid w:val="00DD4DDD"/>
    <w:rsid w:val="00DD6140"/>
    <w:rsid w:val="00DD6A2E"/>
    <w:rsid w:val="00DD75E6"/>
    <w:rsid w:val="00DD7CF9"/>
    <w:rsid w:val="00DE0C22"/>
    <w:rsid w:val="00DE0D6A"/>
    <w:rsid w:val="00DE2393"/>
    <w:rsid w:val="00DE4925"/>
    <w:rsid w:val="00DE7616"/>
    <w:rsid w:val="00DE7FA9"/>
    <w:rsid w:val="00DF0965"/>
    <w:rsid w:val="00DF2206"/>
    <w:rsid w:val="00DF341E"/>
    <w:rsid w:val="00DF3AAF"/>
    <w:rsid w:val="00DF565D"/>
    <w:rsid w:val="00DF6264"/>
    <w:rsid w:val="00DF6444"/>
    <w:rsid w:val="00DF6E29"/>
    <w:rsid w:val="00E00692"/>
    <w:rsid w:val="00E00B64"/>
    <w:rsid w:val="00E00D3F"/>
    <w:rsid w:val="00E0104E"/>
    <w:rsid w:val="00E01B60"/>
    <w:rsid w:val="00E02656"/>
    <w:rsid w:val="00E02AAE"/>
    <w:rsid w:val="00E02BBA"/>
    <w:rsid w:val="00E031CA"/>
    <w:rsid w:val="00E04212"/>
    <w:rsid w:val="00E07141"/>
    <w:rsid w:val="00E074B8"/>
    <w:rsid w:val="00E07CA7"/>
    <w:rsid w:val="00E10D88"/>
    <w:rsid w:val="00E11616"/>
    <w:rsid w:val="00E11AFE"/>
    <w:rsid w:val="00E11BB3"/>
    <w:rsid w:val="00E11C75"/>
    <w:rsid w:val="00E1229D"/>
    <w:rsid w:val="00E16873"/>
    <w:rsid w:val="00E16A70"/>
    <w:rsid w:val="00E16CB9"/>
    <w:rsid w:val="00E173CF"/>
    <w:rsid w:val="00E178D5"/>
    <w:rsid w:val="00E203EA"/>
    <w:rsid w:val="00E2129F"/>
    <w:rsid w:val="00E21C05"/>
    <w:rsid w:val="00E2250C"/>
    <w:rsid w:val="00E227AA"/>
    <w:rsid w:val="00E22B64"/>
    <w:rsid w:val="00E2403C"/>
    <w:rsid w:val="00E24208"/>
    <w:rsid w:val="00E2484A"/>
    <w:rsid w:val="00E2497A"/>
    <w:rsid w:val="00E26BAB"/>
    <w:rsid w:val="00E30F66"/>
    <w:rsid w:val="00E31B29"/>
    <w:rsid w:val="00E32140"/>
    <w:rsid w:val="00E33688"/>
    <w:rsid w:val="00E3381E"/>
    <w:rsid w:val="00E33863"/>
    <w:rsid w:val="00E33F5E"/>
    <w:rsid w:val="00E361AF"/>
    <w:rsid w:val="00E37D6E"/>
    <w:rsid w:val="00E409CC"/>
    <w:rsid w:val="00E40AB2"/>
    <w:rsid w:val="00E40DE6"/>
    <w:rsid w:val="00E4194B"/>
    <w:rsid w:val="00E4203B"/>
    <w:rsid w:val="00E439DD"/>
    <w:rsid w:val="00E441A6"/>
    <w:rsid w:val="00E44B2E"/>
    <w:rsid w:val="00E451D5"/>
    <w:rsid w:val="00E46405"/>
    <w:rsid w:val="00E472C4"/>
    <w:rsid w:val="00E532D1"/>
    <w:rsid w:val="00E53981"/>
    <w:rsid w:val="00E54DB4"/>
    <w:rsid w:val="00E57BAE"/>
    <w:rsid w:val="00E6040D"/>
    <w:rsid w:val="00E6230C"/>
    <w:rsid w:val="00E6274B"/>
    <w:rsid w:val="00E62BC5"/>
    <w:rsid w:val="00E62C03"/>
    <w:rsid w:val="00E62EFA"/>
    <w:rsid w:val="00E6393C"/>
    <w:rsid w:val="00E63C7F"/>
    <w:rsid w:val="00E64B1D"/>
    <w:rsid w:val="00E64E43"/>
    <w:rsid w:val="00E65B65"/>
    <w:rsid w:val="00E666FA"/>
    <w:rsid w:val="00E676D9"/>
    <w:rsid w:val="00E707B1"/>
    <w:rsid w:val="00E7195E"/>
    <w:rsid w:val="00E81EB9"/>
    <w:rsid w:val="00E82027"/>
    <w:rsid w:val="00E82251"/>
    <w:rsid w:val="00E82A4F"/>
    <w:rsid w:val="00E82C1A"/>
    <w:rsid w:val="00E833E0"/>
    <w:rsid w:val="00E84D79"/>
    <w:rsid w:val="00E862AF"/>
    <w:rsid w:val="00E86305"/>
    <w:rsid w:val="00E8688E"/>
    <w:rsid w:val="00E8796C"/>
    <w:rsid w:val="00E923B8"/>
    <w:rsid w:val="00E92B1B"/>
    <w:rsid w:val="00E954DF"/>
    <w:rsid w:val="00E9555E"/>
    <w:rsid w:val="00E9586C"/>
    <w:rsid w:val="00EA0CEA"/>
    <w:rsid w:val="00EA10DE"/>
    <w:rsid w:val="00EA141A"/>
    <w:rsid w:val="00EA448C"/>
    <w:rsid w:val="00EA4569"/>
    <w:rsid w:val="00EA4827"/>
    <w:rsid w:val="00EA4B6F"/>
    <w:rsid w:val="00EA67EE"/>
    <w:rsid w:val="00EA698E"/>
    <w:rsid w:val="00EA6C11"/>
    <w:rsid w:val="00EA73ED"/>
    <w:rsid w:val="00EA7EC1"/>
    <w:rsid w:val="00EB1598"/>
    <w:rsid w:val="00EB1743"/>
    <w:rsid w:val="00EB423B"/>
    <w:rsid w:val="00EB5512"/>
    <w:rsid w:val="00EB557A"/>
    <w:rsid w:val="00EB6CE4"/>
    <w:rsid w:val="00EB7EAE"/>
    <w:rsid w:val="00EC016E"/>
    <w:rsid w:val="00EC0987"/>
    <w:rsid w:val="00EC2329"/>
    <w:rsid w:val="00EC294E"/>
    <w:rsid w:val="00EC29A3"/>
    <w:rsid w:val="00EC2F90"/>
    <w:rsid w:val="00EC40C6"/>
    <w:rsid w:val="00EC4A1F"/>
    <w:rsid w:val="00EC5201"/>
    <w:rsid w:val="00EC5CAA"/>
    <w:rsid w:val="00EC6767"/>
    <w:rsid w:val="00ED0E94"/>
    <w:rsid w:val="00ED0FC0"/>
    <w:rsid w:val="00ED23E0"/>
    <w:rsid w:val="00ED36C0"/>
    <w:rsid w:val="00ED3781"/>
    <w:rsid w:val="00ED3BCE"/>
    <w:rsid w:val="00ED46DF"/>
    <w:rsid w:val="00ED507B"/>
    <w:rsid w:val="00ED5E00"/>
    <w:rsid w:val="00ED67C7"/>
    <w:rsid w:val="00ED752B"/>
    <w:rsid w:val="00EE1703"/>
    <w:rsid w:val="00EE1E8E"/>
    <w:rsid w:val="00EE25E2"/>
    <w:rsid w:val="00EE332E"/>
    <w:rsid w:val="00EE40FE"/>
    <w:rsid w:val="00EE5BED"/>
    <w:rsid w:val="00EE6085"/>
    <w:rsid w:val="00EE6FBE"/>
    <w:rsid w:val="00EF077F"/>
    <w:rsid w:val="00EF0C01"/>
    <w:rsid w:val="00EF3765"/>
    <w:rsid w:val="00EF39CB"/>
    <w:rsid w:val="00EF3DBD"/>
    <w:rsid w:val="00EF50D5"/>
    <w:rsid w:val="00EF52CF"/>
    <w:rsid w:val="00EF56B7"/>
    <w:rsid w:val="00EF77F0"/>
    <w:rsid w:val="00F0114F"/>
    <w:rsid w:val="00F01B72"/>
    <w:rsid w:val="00F02A3E"/>
    <w:rsid w:val="00F02C31"/>
    <w:rsid w:val="00F02C8E"/>
    <w:rsid w:val="00F03F91"/>
    <w:rsid w:val="00F057DC"/>
    <w:rsid w:val="00F05FF4"/>
    <w:rsid w:val="00F06993"/>
    <w:rsid w:val="00F06D15"/>
    <w:rsid w:val="00F07ABB"/>
    <w:rsid w:val="00F11A8A"/>
    <w:rsid w:val="00F1207A"/>
    <w:rsid w:val="00F14170"/>
    <w:rsid w:val="00F14784"/>
    <w:rsid w:val="00F15971"/>
    <w:rsid w:val="00F16366"/>
    <w:rsid w:val="00F169F4"/>
    <w:rsid w:val="00F16E05"/>
    <w:rsid w:val="00F16E1D"/>
    <w:rsid w:val="00F1752A"/>
    <w:rsid w:val="00F17C77"/>
    <w:rsid w:val="00F20A66"/>
    <w:rsid w:val="00F21020"/>
    <w:rsid w:val="00F21B8B"/>
    <w:rsid w:val="00F23910"/>
    <w:rsid w:val="00F23E88"/>
    <w:rsid w:val="00F24033"/>
    <w:rsid w:val="00F2430B"/>
    <w:rsid w:val="00F246C7"/>
    <w:rsid w:val="00F262BA"/>
    <w:rsid w:val="00F26411"/>
    <w:rsid w:val="00F3061C"/>
    <w:rsid w:val="00F306D5"/>
    <w:rsid w:val="00F309FD"/>
    <w:rsid w:val="00F30A6A"/>
    <w:rsid w:val="00F31AF9"/>
    <w:rsid w:val="00F3341F"/>
    <w:rsid w:val="00F33446"/>
    <w:rsid w:val="00F337E6"/>
    <w:rsid w:val="00F33C37"/>
    <w:rsid w:val="00F3413B"/>
    <w:rsid w:val="00F35593"/>
    <w:rsid w:val="00F35E2C"/>
    <w:rsid w:val="00F40AF9"/>
    <w:rsid w:val="00F41255"/>
    <w:rsid w:val="00F41C4B"/>
    <w:rsid w:val="00F41EEC"/>
    <w:rsid w:val="00F4231E"/>
    <w:rsid w:val="00F4261B"/>
    <w:rsid w:val="00F43B84"/>
    <w:rsid w:val="00F43CBD"/>
    <w:rsid w:val="00F45737"/>
    <w:rsid w:val="00F4708D"/>
    <w:rsid w:val="00F47E2F"/>
    <w:rsid w:val="00F47EBF"/>
    <w:rsid w:val="00F51E2D"/>
    <w:rsid w:val="00F51ECC"/>
    <w:rsid w:val="00F527A5"/>
    <w:rsid w:val="00F528BA"/>
    <w:rsid w:val="00F53620"/>
    <w:rsid w:val="00F537FB"/>
    <w:rsid w:val="00F543BE"/>
    <w:rsid w:val="00F5511D"/>
    <w:rsid w:val="00F55278"/>
    <w:rsid w:val="00F56933"/>
    <w:rsid w:val="00F57597"/>
    <w:rsid w:val="00F57990"/>
    <w:rsid w:val="00F57F6D"/>
    <w:rsid w:val="00F60138"/>
    <w:rsid w:val="00F63AC5"/>
    <w:rsid w:val="00F63EA6"/>
    <w:rsid w:val="00F64089"/>
    <w:rsid w:val="00F64910"/>
    <w:rsid w:val="00F64949"/>
    <w:rsid w:val="00F65DE7"/>
    <w:rsid w:val="00F70805"/>
    <w:rsid w:val="00F71A73"/>
    <w:rsid w:val="00F71F42"/>
    <w:rsid w:val="00F732FD"/>
    <w:rsid w:val="00F73834"/>
    <w:rsid w:val="00F763D6"/>
    <w:rsid w:val="00F76BBE"/>
    <w:rsid w:val="00F77115"/>
    <w:rsid w:val="00F80222"/>
    <w:rsid w:val="00F82264"/>
    <w:rsid w:val="00F823B5"/>
    <w:rsid w:val="00F82F7A"/>
    <w:rsid w:val="00F83B5D"/>
    <w:rsid w:val="00F851DB"/>
    <w:rsid w:val="00F85338"/>
    <w:rsid w:val="00F86587"/>
    <w:rsid w:val="00F90527"/>
    <w:rsid w:val="00F9056F"/>
    <w:rsid w:val="00F908EC"/>
    <w:rsid w:val="00F94684"/>
    <w:rsid w:val="00F94F06"/>
    <w:rsid w:val="00F9782C"/>
    <w:rsid w:val="00F978CC"/>
    <w:rsid w:val="00FA0D5F"/>
    <w:rsid w:val="00FA2175"/>
    <w:rsid w:val="00FA3A73"/>
    <w:rsid w:val="00FA4E07"/>
    <w:rsid w:val="00FA5CE2"/>
    <w:rsid w:val="00FA6358"/>
    <w:rsid w:val="00FA6407"/>
    <w:rsid w:val="00FA678F"/>
    <w:rsid w:val="00FA6CBD"/>
    <w:rsid w:val="00FA7B4D"/>
    <w:rsid w:val="00FA7EBE"/>
    <w:rsid w:val="00FA7F02"/>
    <w:rsid w:val="00FB2826"/>
    <w:rsid w:val="00FB304C"/>
    <w:rsid w:val="00FB3096"/>
    <w:rsid w:val="00FB3F31"/>
    <w:rsid w:val="00FB4B11"/>
    <w:rsid w:val="00FB589D"/>
    <w:rsid w:val="00FB6425"/>
    <w:rsid w:val="00FB6432"/>
    <w:rsid w:val="00FC04A0"/>
    <w:rsid w:val="00FC1020"/>
    <w:rsid w:val="00FC1B3A"/>
    <w:rsid w:val="00FC1C00"/>
    <w:rsid w:val="00FC1C2F"/>
    <w:rsid w:val="00FC2074"/>
    <w:rsid w:val="00FC2925"/>
    <w:rsid w:val="00FC39E0"/>
    <w:rsid w:val="00FC5A30"/>
    <w:rsid w:val="00FC5A78"/>
    <w:rsid w:val="00FC621D"/>
    <w:rsid w:val="00FC712D"/>
    <w:rsid w:val="00FD12AD"/>
    <w:rsid w:val="00FD131E"/>
    <w:rsid w:val="00FD18F9"/>
    <w:rsid w:val="00FD1D6B"/>
    <w:rsid w:val="00FD2B59"/>
    <w:rsid w:val="00FD31F6"/>
    <w:rsid w:val="00FD3A32"/>
    <w:rsid w:val="00FD4EFF"/>
    <w:rsid w:val="00FD5C86"/>
    <w:rsid w:val="00FD6215"/>
    <w:rsid w:val="00FD63BF"/>
    <w:rsid w:val="00FD6852"/>
    <w:rsid w:val="00FD6944"/>
    <w:rsid w:val="00FD7DA7"/>
    <w:rsid w:val="00FE05AF"/>
    <w:rsid w:val="00FE098D"/>
    <w:rsid w:val="00FE09FD"/>
    <w:rsid w:val="00FE0D32"/>
    <w:rsid w:val="00FE0F59"/>
    <w:rsid w:val="00FE1B02"/>
    <w:rsid w:val="00FE1F26"/>
    <w:rsid w:val="00FE430B"/>
    <w:rsid w:val="00FE7A03"/>
    <w:rsid w:val="00FE7B01"/>
    <w:rsid w:val="00FF0B9E"/>
    <w:rsid w:val="00FF218A"/>
    <w:rsid w:val="00FF2A29"/>
    <w:rsid w:val="00FF2D7C"/>
    <w:rsid w:val="00FF4904"/>
    <w:rsid w:val="00FF57B6"/>
    <w:rsid w:val="00FF703F"/>
    <w:rsid w:val="00FF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E26FB3F-38CD-411A-95D4-FC079BE11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037"/>
  </w:style>
  <w:style w:type="paragraph" w:styleId="1">
    <w:name w:val="heading 1"/>
    <w:basedOn w:val="a"/>
    <w:next w:val="a"/>
    <w:link w:val="10"/>
    <w:qFormat/>
    <w:rsid w:val="009E1037"/>
    <w:pPr>
      <w:keepNext/>
      <w:spacing w:line="360" w:lineRule="auto"/>
      <w:outlineLvl w:val="0"/>
    </w:pPr>
    <w:rPr>
      <w:sz w:val="24"/>
    </w:rPr>
  </w:style>
  <w:style w:type="paragraph" w:styleId="2">
    <w:name w:val="heading 2"/>
    <w:basedOn w:val="a"/>
    <w:next w:val="a"/>
    <w:qFormat/>
    <w:rsid w:val="009E1037"/>
    <w:pPr>
      <w:keepNext/>
      <w:jc w:val="right"/>
      <w:outlineLvl w:val="1"/>
    </w:pPr>
    <w:rPr>
      <w:sz w:val="24"/>
      <w:lang w:val="en-US"/>
    </w:rPr>
  </w:style>
  <w:style w:type="paragraph" w:styleId="3">
    <w:name w:val="heading 3"/>
    <w:basedOn w:val="a"/>
    <w:next w:val="a"/>
    <w:qFormat/>
    <w:rsid w:val="009E1037"/>
    <w:pPr>
      <w:keepNext/>
      <w:jc w:val="center"/>
      <w:outlineLvl w:val="2"/>
    </w:pPr>
    <w:rPr>
      <w:sz w:val="52"/>
    </w:rPr>
  </w:style>
  <w:style w:type="paragraph" w:styleId="6">
    <w:name w:val="heading 6"/>
    <w:basedOn w:val="a"/>
    <w:next w:val="a"/>
    <w:qFormat/>
    <w:rsid w:val="00773A0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037"/>
    <w:pPr>
      <w:jc w:val="center"/>
    </w:pPr>
    <w:rPr>
      <w:sz w:val="28"/>
    </w:rPr>
  </w:style>
  <w:style w:type="paragraph" w:styleId="a4">
    <w:name w:val="Subtitle"/>
    <w:basedOn w:val="a"/>
    <w:qFormat/>
    <w:rsid w:val="009E1037"/>
    <w:rPr>
      <w:sz w:val="24"/>
    </w:rPr>
  </w:style>
  <w:style w:type="paragraph" w:customStyle="1" w:styleId="11">
    <w:name w:val="заголовок 1"/>
    <w:basedOn w:val="a"/>
    <w:next w:val="a"/>
    <w:rsid w:val="009E1037"/>
    <w:pPr>
      <w:keepNext/>
      <w:autoSpaceDE w:val="0"/>
      <w:autoSpaceDN w:val="0"/>
    </w:pPr>
    <w:rPr>
      <w:sz w:val="28"/>
      <w:szCs w:val="28"/>
    </w:rPr>
  </w:style>
  <w:style w:type="paragraph" w:customStyle="1" w:styleId="20">
    <w:name w:val="заголовок 2"/>
    <w:basedOn w:val="a"/>
    <w:next w:val="a"/>
    <w:rsid w:val="009E1037"/>
    <w:pPr>
      <w:keepNext/>
      <w:autoSpaceDE w:val="0"/>
      <w:autoSpaceDN w:val="0"/>
      <w:jc w:val="center"/>
    </w:pPr>
    <w:rPr>
      <w:sz w:val="28"/>
      <w:szCs w:val="28"/>
    </w:rPr>
  </w:style>
  <w:style w:type="paragraph" w:customStyle="1" w:styleId="30">
    <w:name w:val="заголовок 3"/>
    <w:basedOn w:val="a"/>
    <w:next w:val="a"/>
    <w:rsid w:val="009E1037"/>
    <w:pPr>
      <w:keepNext/>
      <w:autoSpaceDE w:val="0"/>
      <w:autoSpaceDN w:val="0"/>
      <w:jc w:val="both"/>
    </w:pPr>
    <w:rPr>
      <w:sz w:val="32"/>
      <w:szCs w:val="32"/>
    </w:rPr>
  </w:style>
  <w:style w:type="paragraph" w:customStyle="1" w:styleId="4">
    <w:name w:val="заголовок 4"/>
    <w:basedOn w:val="a"/>
    <w:next w:val="a"/>
    <w:rsid w:val="009E1037"/>
    <w:pPr>
      <w:keepNext/>
      <w:autoSpaceDE w:val="0"/>
      <w:autoSpaceDN w:val="0"/>
      <w:jc w:val="right"/>
    </w:pPr>
    <w:rPr>
      <w:sz w:val="28"/>
      <w:szCs w:val="28"/>
    </w:rPr>
  </w:style>
  <w:style w:type="paragraph" w:customStyle="1" w:styleId="5">
    <w:name w:val="заголовок 5"/>
    <w:basedOn w:val="a"/>
    <w:next w:val="a"/>
    <w:rsid w:val="009E1037"/>
    <w:pPr>
      <w:keepNext/>
      <w:autoSpaceDE w:val="0"/>
      <w:autoSpaceDN w:val="0"/>
      <w:ind w:left="113" w:right="113"/>
      <w:jc w:val="center"/>
    </w:pPr>
    <w:rPr>
      <w:sz w:val="24"/>
      <w:szCs w:val="24"/>
    </w:rPr>
  </w:style>
  <w:style w:type="paragraph" w:customStyle="1" w:styleId="60">
    <w:name w:val="заголовок 6"/>
    <w:basedOn w:val="a"/>
    <w:next w:val="a"/>
    <w:rsid w:val="009E1037"/>
    <w:pPr>
      <w:keepNext/>
      <w:autoSpaceDE w:val="0"/>
      <w:autoSpaceDN w:val="0"/>
      <w:jc w:val="center"/>
    </w:pPr>
    <w:rPr>
      <w:sz w:val="24"/>
      <w:szCs w:val="24"/>
    </w:rPr>
  </w:style>
  <w:style w:type="paragraph" w:customStyle="1" w:styleId="7">
    <w:name w:val="заголовок 7"/>
    <w:basedOn w:val="a"/>
    <w:next w:val="a"/>
    <w:rsid w:val="009E1037"/>
    <w:pPr>
      <w:keepNext/>
      <w:autoSpaceDE w:val="0"/>
      <w:autoSpaceDN w:val="0"/>
    </w:pPr>
    <w:rPr>
      <w:sz w:val="24"/>
      <w:szCs w:val="24"/>
    </w:rPr>
  </w:style>
  <w:style w:type="paragraph" w:customStyle="1" w:styleId="8">
    <w:name w:val="заголовок 8"/>
    <w:basedOn w:val="a"/>
    <w:next w:val="a"/>
    <w:rsid w:val="009E1037"/>
    <w:pPr>
      <w:keepNext/>
      <w:autoSpaceDE w:val="0"/>
      <w:autoSpaceDN w:val="0"/>
    </w:pPr>
    <w:rPr>
      <w:sz w:val="32"/>
      <w:szCs w:val="32"/>
    </w:rPr>
  </w:style>
  <w:style w:type="paragraph" w:customStyle="1" w:styleId="9">
    <w:name w:val="заголовок 9"/>
    <w:basedOn w:val="a"/>
    <w:next w:val="a"/>
    <w:rsid w:val="009E1037"/>
    <w:pPr>
      <w:keepNext/>
      <w:autoSpaceDE w:val="0"/>
      <w:autoSpaceDN w:val="0"/>
      <w:jc w:val="right"/>
    </w:pPr>
    <w:rPr>
      <w:sz w:val="24"/>
      <w:szCs w:val="24"/>
    </w:rPr>
  </w:style>
  <w:style w:type="character" w:customStyle="1" w:styleId="a5">
    <w:name w:val="Основной шрифт"/>
    <w:rsid w:val="009E1037"/>
  </w:style>
  <w:style w:type="paragraph" w:styleId="a6">
    <w:name w:val="footer"/>
    <w:basedOn w:val="a"/>
    <w:link w:val="a7"/>
    <w:uiPriority w:val="99"/>
    <w:rsid w:val="009E1037"/>
    <w:pPr>
      <w:tabs>
        <w:tab w:val="center" w:pos="4153"/>
        <w:tab w:val="right" w:pos="8306"/>
      </w:tabs>
      <w:autoSpaceDE w:val="0"/>
      <w:autoSpaceDN w:val="0"/>
    </w:pPr>
  </w:style>
  <w:style w:type="character" w:customStyle="1" w:styleId="a8">
    <w:name w:val="номер страницы"/>
    <w:basedOn w:val="a5"/>
    <w:rsid w:val="009E1037"/>
  </w:style>
  <w:style w:type="paragraph" w:styleId="a9">
    <w:name w:val="header"/>
    <w:basedOn w:val="a"/>
    <w:link w:val="aa"/>
    <w:uiPriority w:val="99"/>
    <w:rsid w:val="009E1037"/>
    <w:pPr>
      <w:tabs>
        <w:tab w:val="center" w:pos="4153"/>
        <w:tab w:val="right" w:pos="8306"/>
      </w:tabs>
      <w:autoSpaceDE w:val="0"/>
      <w:autoSpaceDN w:val="0"/>
    </w:pPr>
  </w:style>
  <w:style w:type="paragraph" w:styleId="ab">
    <w:name w:val="Body Text"/>
    <w:basedOn w:val="a"/>
    <w:rsid w:val="009E1037"/>
    <w:pPr>
      <w:autoSpaceDE w:val="0"/>
      <w:autoSpaceDN w:val="0"/>
      <w:jc w:val="both"/>
    </w:pPr>
    <w:rPr>
      <w:sz w:val="24"/>
      <w:szCs w:val="24"/>
    </w:rPr>
  </w:style>
  <w:style w:type="character" w:styleId="ac">
    <w:name w:val="Hyperlink"/>
    <w:uiPriority w:val="99"/>
    <w:unhideWhenUsed/>
    <w:rsid w:val="0092139F"/>
    <w:rPr>
      <w:color w:val="0000FF"/>
      <w:u w:val="single"/>
    </w:rPr>
  </w:style>
  <w:style w:type="paragraph" w:styleId="ad">
    <w:name w:val="TOC Heading"/>
    <w:basedOn w:val="1"/>
    <w:next w:val="a"/>
    <w:uiPriority w:val="39"/>
    <w:qFormat/>
    <w:rsid w:val="00345A32"/>
    <w:pPr>
      <w:keepLines/>
      <w:spacing w:before="480" w:line="276" w:lineRule="auto"/>
      <w:outlineLvl w:val="9"/>
    </w:pPr>
    <w:rPr>
      <w:rFonts w:ascii="Cambria" w:hAnsi="Cambria"/>
      <w:b/>
      <w:bCs/>
      <w:color w:val="365F91"/>
      <w:sz w:val="28"/>
      <w:szCs w:val="28"/>
    </w:rPr>
  </w:style>
  <w:style w:type="paragraph" w:styleId="21">
    <w:name w:val="toc 2"/>
    <w:basedOn w:val="a"/>
    <w:next w:val="a"/>
    <w:autoRedefine/>
    <w:uiPriority w:val="39"/>
    <w:unhideWhenUsed/>
    <w:qFormat/>
    <w:rsid w:val="00345A32"/>
    <w:pPr>
      <w:ind w:left="200"/>
    </w:pPr>
    <w:rPr>
      <w:rFonts w:ascii="Calibri" w:hAnsi="Calibri" w:cs="Calibri"/>
      <w:smallCaps/>
    </w:rPr>
  </w:style>
  <w:style w:type="paragraph" w:styleId="12">
    <w:name w:val="toc 1"/>
    <w:basedOn w:val="a"/>
    <w:next w:val="a"/>
    <w:autoRedefine/>
    <w:uiPriority w:val="39"/>
    <w:unhideWhenUsed/>
    <w:qFormat/>
    <w:rsid w:val="00773A0F"/>
    <w:pPr>
      <w:tabs>
        <w:tab w:val="right" w:leader="dot" w:pos="9629"/>
      </w:tabs>
      <w:spacing w:before="120" w:after="120"/>
      <w:jc w:val="center"/>
    </w:pPr>
    <w:rPr>
      <w:rFonts w:ascii="Calibri" w:hAnsi="Calibri" w:cs="Calibri"/>
      <w:b/>
      <w:bCs/>
      <w:caps/>
    </w:rPr>
  </w:style>
  <w:style w:type="paragraph" w:styleId="31">
    <w:name w:val="toc 3"/>
    <w:basedOn w:val="a"/>
    <w:next w:val="a"/>
    <w:autoRedefine/>
    <w:uiPriority w:val="39"/>
    <w:unhideWhenUsed/>
    <w:qFormat/>
    <w:rsid w:val="00345A32"/>
    <w:pPr>
      <w:ind w:left="400"/>
    </w:pPr>
    <w:rPr>
      <w:rFonts w:ascii="Calibri" w:hAnsi="Calibri" w:cs="Calibri"/>
      <w:i/>
      <w:iCs/>
    </w:rPr>
  </w:style>
  <w:style w:type="paragraph" w:styleId="ae">
    <w:name w:val="Balloon Text"/>
    <w:basedOn w:val="a"/>
    <w:link w:val="af"/>
    <w:uiPriority w:val="99"/>
    <w:semiHidden/>
    <w:unhideWhenUsed/>
    <w:rsid w:val="00345A32"/>
    <w:rPr>
      <w:rFonts w:ascii="Tahoma" w:hAnsi="Tahoma"/>
      <w:sz w:val="16"/>
      <w:szCs w:val="16"/>
    </w:rPr>
  </w:style>
  <w:style w:type="character" w:customStyle="1" w:styleId="af">
    <w:name w:val="Текст выноски Знак"/>
    <w:link w:val="ae"/>
    <w:uiPriority w:val="99"/>
    <w:semiHidden/>
    <w:rsid w:val="00345A32"/>
    <w:rPr>
      <w:rFonts w:ascii="Tahoma" w:hAnsi="Tahoma" w:cs="Tahoma"/>
      <w:sz w:val="16"/>
      <w:szCs w:val="16"/>
    </w:rPr>
  </w:style>
  <w:style w:type="paragraph" w:styleId="40">
    <w:name w:val="toc 4"/>
    <w:basedOn w:val="a"/>
    <w:next w:val="a"/>
    <w:autoRedefine/>
    <w:uiPriority w:val="39"/>
    <w:unhideWhenUsed/>
    <w:rsid w:val="00345A32"/>
    <w:pPr>
      <w:ind w:left="600"/>
    </w:pPr>
    <w:rPr>
      <w:rFonts w:ascii="Calibri" w:hAnsi="Calibri" w:cs="Calibri"/>
      <w:sz w:val="18"/>
      <w:szCs w:val="18"/>
    </w:rPr>
  </w:style>
  <w:style w:type="paragraph" w:styleId="50">
    <w:name w:val="toc 5"/>
    <w:basedOn w:val="a"/>
    <w:next w:val="a"/>
    <w:autoRedefine/>
    <w:uiPriority w:val="39"/>
    <w:unhideWhenUsed/>
    <w:rsid w:val="00345A32"/>
    <w:pPr>
      <w:ind w:left="800"/>
    </w:pPr>
    <w:rPr>
      <w:rFonts w:ascii="Calibri" w:hAnsi="Calibri" w:cs="Calibri"/>
      <w:sz w:val="18"/>
      <w:szCs w:val="18"/>
    </w:rPr>
  </w:style>
  <w:style w:type="paragraph" w:styleId="61">
    <w:name w:val="toc 6"/>
    <w:basedOn w:val="a"/>
    <w:next w:val="a"/>
    <w:autoRedefine/>
    <w:uiPriority w:val="39"/>
    <w:unhideWhenUsed/>
    <w:rsid w:val="00345A32"/>
    <w:pPr>
      <w:ind w:left="1000"/>
    </w:pPr>
    <w:rPr>
      <w:rFonts w:ascii="Calibri" w:hAnsi="Calibri" w:cs="Calibri"/>
      <w:sz w:val="18"/>
      <w:szCs w:val="18"/>
    </w:rPr>
  </w:style>
  <w:style w:type="paragraph" w:styleId="70">
    <w:name w:val="toc 7"/>
    <w:basedOn w:val="a"/>
    <w:next w:val="a"/>
    <w:autoRedefine/>
    <w:uiPriority w:val="39"/>
    <w:unhideWhenUsed/>
    <w:rsid w:val="00345A32"/>
    <w:pPr>
      <w:ind w:left="1200"/>
    </w:pPr>
    <w:rPr>
      <w:rFonts w:ascii="Calibri" w:hAnsi="Calibri" w:cs="Calibri"/>
      <w:sz w:val="18"/>
      <w:szCs w:val="18"/>
    </w:rPr>
  </w:style>
  <w:style w:type="paragraph" w:styleId="80">
    <w:name w:val="toc 8"/>
    <w:basedOn w:val="a"/>
    <w:next w:val="a"/>
    <w:autoRedefine/>
    <w:uiPriority w:val="39"/>
    <w:unhideWhenUsed/>
    <w:rsid w:val="00345A32"/>
    <w:pPr>
      <w:ind w:left="1400"/>
    </w:pPr>
    <w:rPr>
      <w:rFonts w:ascii="Calibri" w:hAnsi="Calibri" w:cs="Calibri"/>
      <w:sz w:val="18"/>
      <w:szCs w:val="18"/>
    </w:rPr>
  </w:style>
  <w:style w:type="paragraph" w:styleId="90">
    <w:name w:val="toc 9"/>
    <w:basedOn w:val="a"/>
    <w:next w:val="a"/>
    <w:autoRedefine/>
    <w:uiPriority w:val="39"/>
    <w:unhideWhenUsed/>
    <w:rsid w:val="00345A32"/>
    <w:pPr>
      <w:ind w:left="1600"/>
    </w:pPr>
    <w:rPr>
      <w:rFonts w:ascii="Calibri" w:hAnsi="Calibri" w:cs="Calibri"/>
      <w:sz w:val="18"/>
      <w:szCs w:val="18"/>
    </w:rPr>
  </w:style>
  <w:style w:type="character" w:customStyle="1" w:styleId="aa">
    <w:name w:val="Верхний колонтитул Знак"/>
    <w:link w:val="a9"/>
    <w:uiPriority w:val="99"/>
    <w:rsid w:val="00265C71"/>
  </w:style>
  <w:style w:type="character" w:styleId="af0">
    <w:name w:val="page number"/>
    <w:uiPriority w:val="99"/>
    <w:rsid w:val="00265C71"/>
  </w:style>
  <w:style w:type="character" w:customStyle="1" w:styleId="a7">
    <w:name w:val="Нижний колонтитул Знак"/>
    <w:link w:val="a6"/>
    <w:uiPriority w:val="99"/>
    <w:rsid w:val="00265C71"/>
  </w:style>
  <w:style w:type="table" w:styleId="af1">
    <w:name w:val="Table Grid"/>
    <w:basedOn w:val="a1"/>
    <w:rsid w:val="00482A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zTitul">
    <w:name w:val="PzTitul"/>
    <w:basedOn w:val="a"/>
    <w:rsid w:val="0089731D"/>
    <w:pPr>
      <w:spacing w:after="480"/>
      <w:jc w:val="center"/>
    </w:pPr>
    <w:rPr>
      <w:rFonts w:ascii="Arial" w:hAnsi="Arial" w:cs="Arial"/>
      <w:lang w:eastAsia="en-US"/>
    </w:rPr>
  </w:style>
  <w:style w:type="paragraph" w:customStyle="1" w:styleId="PzText">
    <w:name w:val="PzText"/>
    <w:basedOn w:val="PzTitul"/>
    <w:rsid w:val="0089731D"/>
    <w:pPr>
      <w:spacing w:after="0"/>
      <w:ind w:firstLine="567"/>
      <w:jc w:val="both"/>
    </w:pPr>
  </w:style>
  <w:style w:type="character" w:customStyle="1" w:styleId="10">
    <w:name w:val="Заголовок 1 Знак"/>
    <w:link w:val="1"/>
    <w:rsid w:val="00232E1A"/>
    <w:rPr>
      <w:sz w:val="24"/>
    </w:rPr>
  </w:style>
  <w:style w:type="paragraph" w:styleId="22">
    <w:name w:val="Body Text 2"/>
    <w:basedOn w:val="a"/>
    <w:rsid w:val="00957EB6"/>
    <w:pPr>
      <w:spacing w:after="120" w:line="480" w:lineRule="auto"/>
    </w:pPr>
  </w:style>
  <w:style w:type="paragraph" w:customStyle="1" w:styleId="FORMATTEXT">
    <w:name w:val=".FORMATTEXT"/>
    <w:rsid w:val="007B145C"/>
    <w:pPr>
      <w:widowControl w:val="0"/>
      <w:autoSpaceDE w:val="0"/>
      <w:autoSpaceDN w:val="0"/>
      <w:adjustRightInd w:val="0"/>
    </w:pPr>
    <w:rPr>
      <w:sz w:val="24"/>
      <w:szCs w:val="24"/>
    </w:rPr>
  </w:style>
  <w:style w:type="paragraph" w:styleId="af2">
    <w:name w:val="Document Map"/>
    <w:basedOn w:val="a"/>
    <w:semiHidden/>
    <w:rsid w:val="00DE7616"/>
    <w:pPr>
      <w:shd w:val="clear" w:color="auto" w:fill="000080"/>
    </w:pPr>
    <w:rPr>
      <w:rFonts w:ascii="Tahoma" w:hAnsi="Tahoma" w:cs="Tahoma"/>
    </w:rPr>
  </w:style>
  <w:style w:type="character" w:styleId="af3">
    <w:name w:val="annotation reference"/>
    <w:uiPriority w:val="99"/>
    <w:semiHidden/>
    <w:unhideWhenUsed/>
    <w:rsid w:val="004A766D"/>
    <w:rPr>
      <w:sz w:val="16"/>
      <w:szCs w:val="16"/>
    </w:rPr>
  </w:style>
  <w:style w:type="paragraph" w:styleId="af4">
    <w:name w:val="annotation text"/>
    <w:basedOn w:val="a"/>
    <w:link w:val="af5"/>
    <w:uiPriority w:val="99"/>
    <w:semiHidden/>
    <w:unhideWhenUsed/>
    <w:rsid w:val="004A766D"/>
  </w:style>
  <w:style w:type="character" w:customStyle="1" w:styleId="af5">
    <w:name w:val="Текст примечания Знак"/>
    <w:basedOn w:val="a0"/>
    <w:link w:val="af4"/>
    <w:uiPriority w:val="99"/>
    <w:semiHidden/>
    <w:rsid w:val="004A766D"/>
  </w:style>
  <w:style w:type="paragraph" w:styleId="af6">
    <w:name w:val="annotation subject"/>
    <w:basedOn w:val="af4"/>
    <w:next w:val="af4"/>
    <w:link w:val="af7"/>
    <w:uiPriority w:val="99"/>
    <w:semiHidden/>
    <w:unhideWhenUsed/>
    <w:rsid w:val="004A766D"/>
    <w:rPr>
      <w:b/>
      <w:bCs/>
    </w:rPr>
  </w:style>
  <w:style w:type="character" w:customStyle="1" w:styleId="af7">
    <w:name w:val="Тема примечания Знак"/>
    <w:link w:val="af6"/>
    <w:uiPriority w:val="99"/>
    <w:semiHidden/>
    <w:rsid w:val="004A766D"/>
    <w:rPr>
      <w:b/>
      <w:bCs/>
    </w:rPr>
  </w:style>
  <w:style w:type="paragraph" w:styleId="af8">
    <w:name w:val="List Paragraph"/>
    <w:basedOn w:val="a"/>
    <w:uiPriority w:val="99"/>
    <w:qFormat/>
    <w:rsid w:val="0083046D"/>
    <w:pPr>
      <w:ind w:left="708"/>
    </w:pPr>
  </w:style>
  <w:style w:type="table" w:customStyle="1" w:styleId="TableNormal">
    <w:name w:val="Table Normal"/>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f9">
    <w:name w:val="footnote text"/>
    <w:basedOn w:val="a"/>
    <w:link w:val="afa"/>
    <w:uiPriority w:val="99"/>
    <w:unhideWhenUsed/>
    <w:rsid w:val="00AE1355"/>
    <w:rPr>
      <w:rFonts w:ascii="Calibri" w:eastAsia="Calibri" w:hAnsi="Calibri"/>
      <w:lang w:eastAsia="en-US"/>
    </w:rPr>
  </w:style>
  <w:style w:type="character" w:customStyle="1" w:styleId="afa">
    <w:name w:val="Текст сноски Знак"/>
    <w:link w:val="af9"/>
    <w:uiPriority w:val="99"/>
    <w:rsid w:val="00AE1355"/>
    <w:rPr>
      <w:rFonts w:ascii="Calibri" w:eastAsia="Calibri" w:hAnsi="Calibri"/>
      <w:lang w:eastAsia="en-US"/>
    </w:rPr>
  </w:style>
  <w:style w:type="character" w:styleId="afb">
    <w:name w:val="footnote reference"/>
    <w:uiPriority w:val="99"/>
    <w:semiHidden/>
    <w:unhideWhenUsed/>
    <w:rsid w:val="00AE1355"/>
    <w:rPr>
      <w:vertAlign w:val="superscript"/>
    </w:rPr>
  </w:style>
  <w:style w:type="paragraph" w:customStyle="1" w:styleId="Default">
    <w:name w:val="Default"/>
    <w:rsid w:val="00004DB3"/>
    <w:pPr>
      <w:autoSpaceDE w:val="0"/>
      <w:autoSpaceDN w:val="0"/>
      <w:adjustRightInd w:val="0"/>
    </w:pPr>
    <w:rPr>
      <w:rFonts w:ascii="Arial" w:hAnsi="Arial" w:cs="Arial"/>
      <w:color w:val="000000"/>
      <w:sz w:val="24"/>
      <w:szCs w:val="24"/>
    </w:rPr>
  </w:style>
  <w:style w:type="table" w:customStyle="1" w:styleId="13">
    <w:name w:val="Сетка таблицы1"/>
    <w:basedOn w:val="a1"/>
    <w:next w:val="af1"/>
    <w:uiPriority w:val="39"/>
    <w:rsid w:val="00371A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972">
      <w:bodyDiv w:val="1"/>
      <w:marLeft w:val="0"/>
      <w:marRight w:val="0"/>
      <w:marTop w:val="0"/>
      <w:marBottom w:val="0"/>
      <w:divBdr>
        <w:top w:val="none" w:sz="0" w:space="0" w:color="auto"/>
        <w:left w:val="none" w:sz="0" w:space="0" w:color="auto"/>
        <w:bottom w:val="none" w:sz="0" w:space="0" w:color="auto"/>
        <w:right w:val="none" w:sz="0" w:space="0" w:color="auto"/>
      </w:divBdr>
    </w:div>
    <w:div w:id="145169297">
      <w:bodyDiv w:val="1"/>
      <w:marLeft w:val="0"/>
      <w:marRight w:val="0"/>
      <w:marTop w:val="0"/>
      <w:marBottom w:val="0"/>
      <w:divBdr>
        <w:top w:val="none" w:sz="0" w:space="0" w:color="auto"/>
        <w:left w:val="none" w:sz="0" w:space="0" w:color="auto"/>
        <w:bottom w:val="none" w:sz="0" w:space="0" w:color="auto"/>
        <w:right w:val="none" w:sz="0" w:space="0" w:color="auto"/>
      </w:divBdr>
    </w:div>
    <w:div w:id="155191133">
      <w:bodyDiv w:val="1"/>
      <w:marLeft w:val="0"/>
      <w:marRight w:val="0"/>
      <w:marTop w:val="0"/>
      <w:marBottom w:val="0"/>
      <w:divBdr>
        <w:top w:val="none" w:sz="0" w:space="0" w:color="auto"/>
        <w:left w:val="none" w:sz="0" w:space="0" w:color="auto"/>
        <w:bottom w:val="none" w:sz="0" w:space="0" w:color="auto"/>
        <w:right w:val="none" w:sz="0" w:space="0" w:color="auto"/>
      </w:divBdr>
    </w:div>
    <w:div w:id="264196796">
      <w:bodyDiv w:val="1"/>
      <w:marLeft w:val="0"/>
      <w:marRight w:val="0"/>
      <w:marTop w:val="0"/>
      <w:marBottom w:val="0"/>
      <w:divBdr>
        <w:top w:val="none" w:sz="0" w:space="0" w:color="auto"/>
        <w:left w:val="none" w:sz="0" w:space="0" w:color="auto"/>
        <w:bottom w:val="none" w:sz="0" w:space="0" w:color="auto"/>
        <w:right w:val="none" w:sz="0" w:space="0" w:color="auto"/>
      </w:divBdr>
    </w:div>
    <w:div w:id="530382901">
      <w:bodyDiv w:val="1"/>
      <w:marLeft w:val="0"/>
      <w:marRight w:val="0"/>
      <w:marTop w:val="0"/>
      <w:marBottom w:val="0"/>
      <w:divBdr>
        <w:top w:val="none" w:sz="0" w:space="0" w:color="auto"/>
        <w:left w:val="none" w:sz="0" w:space="0" w:color="auto"/>
        <w:bottom w:val="none" w:sz="0" w:space="0" w:color="auto"/>
        <w:right w:val="none" w:sz="0" w:space="0" w:color="auto"/>
      </w:divBdr>
    </w:div>
    <w:div w:id="564530701">
      <w:bodyDiv w:val="1"/>
      <w:marLeft w:val="0"/>
      <w:marRight w:val="0"/>
      <w:marTop w:val="0"/>
      <w:marBottom w:val="0"/>
      <w:divBdr>
        <w:top w:val="none" w:sz="0" w:space="0" w:color="auto"/>
        <w:left w:val="none" w:sz="0" w:space="0" w:color="auto"/>
        <w:bottom w:val="none" w:sz="0" w:space="0" w:color="auto"/>
        <w:right w:val="none" w:sz="0" w:space="0" w:color="auto"/>
      </w:divBdr>
    </w:div>
    <w:div w:id="565384534">
      <w:bodyDiv w:val="1"/>
      <w:marLeft w:val="0"/>
      <w:marRight w:val="0"/>
      <w:marTop w:val="0"/>
      <w:marBottom w:val="0"/>
      <w:divBdr>
        <w:top w:val="none" w:sz="0" w:space="0" w:color="auto"/>
        <w:left w:val="none" w:sz="0" w:space="0" w:color="auto"/>
        <w:bottom w:val="none" w:sz="0" w:space="0" w:color="auto"/>
        <w:right w:val="none" w:sz="0" w:space="0" w:color="auto"/>
      </w:divBdr>
    </w:div>
    <w:div w:id="576090978">
      <w:bodyDiv w:val="1"/>
      <w:marLeft w:val="0"/>
      <w:marRight w:val="0"/>
      <w:marTop w:val="0"/>
      <w:marBottom w:val="0"/>
      <w:divBdr>
        <w:top w:val="none" w:sz="0" w:space="0" w:color="auto"/>
        <w:left w:val="none" w:sz="0" w:space="0" w:color="auto"/>
        <w:bottom w:val="none" w:sz="0" w:space="0" w:color="auto"/>
        <w:right w:val="none" w:sz="0" w:space="0" w:color="auto"/>
      </w:divBdr>
    </w:div>
    <w:div w:id="609120308">
      <w:bodyDiv w:val="1"/>
      <w:marLeft w:val="0"/>
      <w:marRight w:val="0"/>
      <w:marTop w:val="0"/>
      <w:marBottom w:val="0"/>
      <w:divBdr>
        <w:top w:val="none" w:sz="0" w:space="0" w:color="auto"/>
        <w:left w:val="none" w:sz="0" w:space="0" w:color="auto"/>
        <w:bottom w:val="none" w:sz="0" w:space="0" w:color="auto"/>
        <w:right w:val="none" w:sz="0" w:space="0" w:color="auto"/>
      </w:divBdr>
    </w:div>
    <w:div w:id="625621177">
      <w:bodyDiv w:val="1"/>
      <w:marLeft w:val="0"/>
      <w:marRight w:val="0"/>
      <w:marTop w:val="0"/>
      <w:marBottom w:val="0"/>
      <w:divBdr>
        <w:top w:val="none" w:sz="0" w:space="0" w:color="auto"/>
        <w:left w:val="none" w:sz="0" w:space="0" w:color="auto"/>
        <w:bottom w:val="none" w:sz="0" w:space="0" w:color="auto"/>
        <w:right w:val="none" w:sz="0" w:space="0" w:color="auto"/>
      </w:divBdr>
    </w:div>
    <w:div w:id="707753389">
      <w:bodyDiv w:val="1"/>
      <w:marLeft w:val="0"/>
      <w:marRight w:val="0"/>
      <w:marTop w:val="0"/>
      <w:marBottom w:val="0"/>
      <w:divBdr>
        <w:top w:val="none" w:sz="0" w:space="0" w:color="auto"/>
        <w:left w:val="none" w:sz="0" w:space="0" w:color="auto"/>
        <w:bottom w:val="none" w:sz="0" w:space="0" w:color="auto"/>
        <w:right w:val="none" w:sz="0" w:space="0" w:color="auto"/>
      </w:divBdr>
    </w:div>
    <w:div w:id="728312153">
      <w:bodyDiv w:val="1"/>
      <w:marLeft w:val="0"/>
      <w:marRight w:val="0"/>
      <w:marTop w:val="0"/>
      <w:marBottom w:val="0"/>
      <w:divBdr>
        <w:top w:val="none" w:sz="0" w:space="0" w:color="auto"/>
        <w:left w:val="none" w:sz="0" w:space="0" w:color="auto"/>
        <w:bottom w:val="none" w:sz="0" w:space="0" w:color="auto"/>
        <w:right w:val="none" w:sz="0" w:space="0" w:color="auto"/>
      </w:divBdr>
    </w:div>
    <w:div w:id="753016257">
      <w:bodyDiv w:val="1"/>
      <w:marLeft w:val="0"/>
      <w:marRight w:val="0"/>
      <w:marTop w:val="0"/>
      <w:marBottom w:val="0"/>
      <w:divBdr>
        <w:top w:val="none" w:sz="0" w:space="0" w:color="auto"/>
        <w:left w:val="none" w:sz="0" w:space="0" w:color="auto"/>
        <w:bottom w:val="none" w:sz="0" w:space="0" w:color="auto"/>
        <w:right w:val="none" w:sz="0" w:space="0" w:color="auto"/>
      </w:divBdr>
    </w:div>
    <w:div w:id="819691434">
      <w:bodyDiv w:val="1"/>
      <w:marLeft w:val="0"/>
      <w:marRight w:val="0"/>
      <w:marTop w:val="0"/>
      <w:marBottom w:val="0"/>
      <w:divBdr>
        <w:top w:val="none" w:sz="0" w:space="0" w:color="auto"/>
        <w:left w:val="none" w:sz="0" w:space="0" w:color="auto"/>
        <w:bottom w:val="none" w:sz="0" w:space="0" w:color="auto"/>
        <w:right w:val="none" w:sz="0" w:space="0" w:color="auto"/>
      </w:divBdr>
    </w:div>
    <w:div w:id="901524924">
      <w:bodyDiv w:val="1"/>
      <w:marLeft w:val="0"/>
      <w:marRight w:val="0"/>
      <w:marTop w:val="0"/>
      <w:marBottom w:val="0"/>
      <w:divBdr>
        <w:top w:val="none" w:sz="0" w:space="0" w:color="auto"/>
        <w:left w:val="none" w:sz="0" w:space="0" w:color="auto"/>
        <w:bottom w:val="none" w:sz="0" w:space="0" w:color="auto"/>
        <w:right w:val="none" w:sz="0" w:space="0" w:color="auto"/>
      </w:divBdr>
    </w:div>
    <w:div w:id="905070676">
      <w:bodyDiv w:val="1"/>
      <w:marLeft w:val="0"/>
      <w:marRight w:val="0"/>
      <w:marTop w:val="0"/>
      <w:marBottom w:val="0"/>
      <w:divBdr>
        <w:top w:val="none" w:sz="0" w:space="0" w:color="auto"/>
        <w:left w:val="none" w:sz="0" w:space="0" w:color="auto"/>
        <w:bottom w:val="none" w:sz="0" w:space="0" w:color="auto"/>
        <w:right w:val="none" w:sz="0" w:space="0" w:color="auto"/>
      </w:divBdr>
    </w:div>
    <w:div w:id="1034311492">
      <w:bodyDiv w:val="1"/>
      <w:marLeft w:val="0"/>
      <w:marRight w:val="0"/>
      <w:marTop w:val="0"/>
      <w:marBottom w:val="0"/>
      <w:divBdr>
        <w:top w:val="none" w:sz="0" w:space="0" w:color="auto"/>
        <w:left w:val="none" w:sz="0" w:space="0" w:color="auto"/>
        <w:bottom w:val="none" w:sz="0" w:space="0" w:color="auto"/>
        <w:right w:val="none" w:sz="0" w:space="0" w:color="auto"/>
      </w:divBdr>
    </w:div>
    <w:div w:id="1071780035">
      <w:bodyDiv w:val="1"/>
      <w:marLeft w:val="0"/>
      <w:marRight w:val="0"/>
      <w:marTop w:val="0"/>
      <w:marBottom w:val="0"/>
      <w:divBdr>
        <w:top w:val="none" w:sz="0" w:space="0" w:color="auto"/>
        <w:left w:val="none" w:sz="0" w:space="0" w:color="auto"/>
        <w:bottom w:val="none" w:sz="0" w:space="0" w:color="auto"/>
        <w:right w:val="none" w:sz="0" w:space="0" w:color="auto"/>
      </w:divBdr>
    </w:div>
    <w:div w:id="1072771987">
      <w:bodyDiv w:val="1"/>
      <w:marLeft w:val="0"/>
      <w:marRight w:val="0"/>
      <w:marTop w:val="0"/>
      <w:marBottom w:val="0"/>
      <w:divBdr>
        <w:top w:val="none" w:sz="0" w:space="0" w:color="auto"/>
        <w:left w:val="none" w:sz="0" w:space="0" w:color="auto"/>
        <w:bottom w:val="none" w:sz="0" w:space="0" w:color="auto"/>
        <w:right w:val="none" w:sz="0" w:space="0" w:color="auto"/>
      </w:divBdr>
    </w:div>
    <w:div w:id="1186750865">
      <w:bodyDiv w:val="1"/>
      <w:marLeft w:val="0"/>
      <w:marRight w:val="0"/>
      <w:marTop w:val="0"/>
      <w:marBottom w:val="0"/>
      <w:divBdr>
        <w:top w:val="none" w:sz="0" w:space="0" w:color="auto"/>
        <w:left w:val="none" w:sz="0" w:space="0" w:color="auto"/>
        <w:bottom w:val="none" w:sz="0" w:space="0" w:color="auto"/>
        <w:right w:val="none" w:sz="0" w:space="0" w:color="auto"/>
      </w:divBdr>
    </w:div>
    <w:div w:id="1270235170">
      <w:bodyDiv w:val="1"/>
      <w:marLeft w:val="0"/>
      <w:marRight w:val="0"/>
      <w:marTop w:val="0"/>
      <w:marBottom w:val="0"/>
      <w:divBdr>
        <w:top w:val="none" w:sz="0" w:space="0" w:color="auto"/>
        <w:left w:val="none" w:sz="0" w:space="0" w:color="auto"/>
        <w:bottom w:val="none" w:sz="0" w:space="0" w:color="auto"/>
        <w:right w:val="none" w:sz="0" w:space="0" w:color="auto"/>
      </w:divBdr>
    </w:div>
    <w:div w:id="1293562290">
      <w:bodyDiv w:val="1"/>
      <w:marLeft w:val="0"/>
      <w:marRight w:val="0"/>
      <w:marTop w:val="0"/>
      <w:marBottom w:val="0"/>
      <w:divBdr>
        <w:top w:val="none" w:sz="0" w:space="0" w:color="auto"/>
        <w:left w:val="none" w:sz="0" w:space="0" w:color="auto"/>
        <w:bottom w:val="none" w:sz="0" w:space="0" w:color="auto"/>
        <w:right w:val="none" w:sz="0" w:space="0" w:color="auto"/>
      </w:divBdr>
    </w:div>
    <w:div w:id="1362241599">
      <w:bodyDiv w:val="1"/>
      <w:marLeft w:val="0"/>
      <w:marRight w:val="0"/>
      <w:marTop w:val="0"/>
      <w:marBottom w:val="0"/>
      <w:divBdr>
        <w:top w:val="none" w:sz="0" w:space="0" w:color="auto"/>
        <w:left w:val="none" w:sz="0" w:space="0" w:color="auto"/>
        <w:bottom w:val="none" w:sz="0" w:space="0" w:color="auto"/>
        <w:right w:val="none" w:sz="0" w:space="0" w:color="auto"/>
      </w:divBdr>
    </w:div>
    <w:div w:id="1364817873">
      <w:bodyDiv w:val="1"/>
      <w:marLeft w:val="0"/>
      <w:marRight w:val="0"/>
      <w:marTop w:val="0"/>
      <w:marBottom w:val="0"/>
      <w:divBdr>
        <w:top w:val="none" w:sz="0" w:space="0" w:color="auto"/>
        <w:left w:val="none" w:sz="0" w:space="0" w:color="auto"/>
        <w:bottom w:val="none" w:sz="0" w:space="0" w:color="auto"/>
        <w:right w:val="none" w:sz="0" w:space="0" w:color="auto"/>
      </w:divBdr>
    </w:div>
    <w:div w:id="1620408478">
      <w:bodyDiv w:val="1"/>
      <w:marLeft w:val="0"/>
      <w:marRight w:val="0"/>
      <w:marTop w:val="0"/>
      <w:marBottom w:val="0"/>
      <w:divBdr>
        <w:top w:val="none" w:sz="0" w:space="0" w:color="auto"/>
        <w:left w:val="none" w:sz="0" w:space="0" w:color="auto"/>
        <w:bottom w:val="none" w:sz="0" w:space="0" w:color="auto"/>
        <w:right w:val="none" w:sz="0" w:space="0" w:color="auto"/>
      </w:divBdr>
    </w:div>
    <w:div w:id="1628663136">
      <w:bodyDiv w:val="1"/>
      <w:marLeft w:val="0"/>
      <w:marRight w:val="0"/>
      <w:marTop w:val="0"/>
      <w:marBottom w:val="0"/>
      <w:divBdr>
        <w:top w:val="none" w:sz="0" w:space="0" w:color="auto"/>
        <w:left w:val="none" w:sz="0" w:space="0" w:color="auto"/>
        <w:bottom w:val="none" w:sz="0" w:space="0" w:color="auto"/>
        <w:right w:val="none" w:sz="0" w:space="0" w:color="auto"/>
      </w:divBdr>
    </w:div>
    <w:div w:id="1662732871">
      <w:bodyDiv w:val="1"/>
      <w:marLeft w:val="0"/>
      <w:marRight w:val="0"/>
      <w:marTop w:val="0"/>
      <w:marBottom w:val="0"/>
      <w:divBdr>
        <w:top w:val="none" w:sz="0" w:space="0" w:color="auto"/>
        <w:left w:val="none" w:sz="0" w:space="0" w:color="auto"/>
        <w:bottom w:val="none" w:sz="0" w:space="0" w:color="auto"/>
        <w:right w:val="none" w:sz="0" w:space="0" w:color="auto"/>
      </w:divBdr>
    </w:div>
    <w:div w:id="1759717897">
      <w:bodyDiv w:val="1"/>
      <w:marLeft w:val="0"/>
      <w:marRight w:val="0"/>
      <w:marTop w:val="0"/>
      <w:marBottom w:val="0"/>
      <w:divBdr>
        <w:top w:val="none" w:sz="0" w:space="0" w:color="auto"/>
        <w:left w:val="none" w:sz="0" w:space="0" w:color="auto"/>
        <w:bottom w:val="none" w:sz="0" w:space="0" w:color="auto"/>
        <w:right w:val="none" w:sz="0" w:space="0" w:color="auto"/>
      </w:divBdr>
    </w:div>
    <w:div w:id="1781605638">
      <w:bodyDiv w:val="1"/>
      <w:marLeft w:val="0"/>
      <w:marRight w:val="0"/>
      <w:marTop w:val="0"/>
      <w:marBottom w:val="0"/>
      <w:divBdr>
        <w:top w:val="none" w:sz="0" w:space="0" w:color="auto"/>
        <w:left w:val="none" w:sz="0" w:space="0" w:color="auto"/>
        <w:bottom w:val="none" w:sz="0" w:space="0" w:color="auto"/>
        <w:right w:val="none" w:sz="0" w:space="0" w:color="auto"/>
      </w:divBdr>
    </w:div>
    <w:div w:id="1785536340">
      <w:bodyDiv w:val="1"/>
      <w:marLeft w:val="0"/>
      <w:marRight w:val="0"/>
      <w:marTop w:val="0"/>
      <w:marBottom w:val="0"/>
      <w:divBdr>
        <w:top w:val="none" w:sz="0" w:space="0" w:color="auto"/>
        <w:left w:val="none" w:sz="0" w:space="0" w:color="auto"/>
        <w:bottom w:val="none" w:sz="0" w:space="0" w:color="auto"/>
        <w:right w:val="none" w:sz="0" w:space="0" w:color="auto"/>
      </w:divBdr>
    </w:div>
    <w:div w:id="1820228415">
      <w:bodyDiv w:val="1"/>
      <w:marLeft w:val="0"/>
      <w:marRight w:val="0"/>
      <w:marTop w:val="0"/>
      <w:marBottom w:val="0"/>
      <w:divBdr>
        <w:top w:val="none" w:sz="0" w:space="0" w:color="auto"/>
        <w:left w:val="none" w:sz="0" w:space="0" w:color="auto"/>
        <w:bottom w:val="none" w:sz="0" w:space="0" w:color="auto"/>
        <w:right w:val="none" w:sz="0" w:space="0" w:color="auto"/>
      </w:divBdr>
    </w:div>
    <w:div w:id="1915045785">
      <w:bodyDiv w:val="1"/>
      <w:marLeft w:val="0"/>
      <w:marRight w:val="0"/>
      <w:marTop w:val="0"/>
      <w:marBottom w:val="0"/>
      <w:divBdr>
        <w:top w:val="none" w:sz="0" w:space="0" w:color="auto"/>
        <w:left w:val="none" w:sz="0" w:space="0" w:color="auto"/>
        <w:bottom w:val="none" w:sz="0" w:space="0" w:color="auto"/>
        <w:right w:val="none" w:sz="0" w:space="0" w:color="auto"/>
      </w:divBdr>
    </w:div>
    <w:div w:id="2023124131">
      <w:bodyDiv w:val="1"/>
      <w:marLeft w:val="0"/>
      <w:marRight w:val="0"/>
      <w:marTop w:val="0"/>
      <w:marBottom w:val="0"/>
      <w:divBdr>
        <w:top w:val="none" w:sz="0" w:space="0" w:color="auto"/>
        <w:left w:val="none" w:sz="0" w:space="0" w:color="auto"/>
        <w:bottom w:val="none" w:sz="0" w:space="0" w:color="auto"/>
        <w:right w:val="none" w:sz="0" w:space="0" w:color="auto"/>
      </w:divBdr>
    </w:div>
    <w:div w:id="202972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11020</Words>
  <Characters>62819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СТП 01-2001</vt:lpstr>
    </vt:vector>
  </TitlesOfParts>
  <Company/>
  <LinksUpToDate>false</LinksUpToDate>
  <CharactersWithSpaces>73692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СТП 01-2001</dc:title>
  <dc:creator>Intel</dc:creator>
  <cp:lastModifiedBy>Владислав Скульдицкий</cp:lastModifiedBy>
  <cp:revision>18</cp:revision>
  <cp:lastPrinted>2020-12-22T05:58:00Z</cp:lastPrinted>
  <dcterms:created xsi:type="dcterms:W3CDTF">2022-07-30T09:12:00Z</dcterms:created>
  <dcterms:modified xsi:type="dcterms:W3CDTF">2022-12-18T11:55:00Z</dcterms:modified>
</cp:coreProperties>
</file>